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EC16" w14:textId="4605993A" w:rsidR="00B0510B" w:rsidRPr="00F266A5" w:rsidRDefault="00077A1D" w:rsidP="00077A1D">
      <w:pPr>
        <w:spacing w:after="0" w:line="240" w:lineRule="auto"/>
        <w:jc w:val="center"/>
        <w:rPr>
          <w:rFonts w:ascii="Arial" w:eastAsia="Times New Roman" w:hAnsi="Arial" w:cs="Times New Roman"/>
          <w:sz w:val="52"/>
          <w:szCs w:val="52"/>
          <w:lang w:val="es-CO" w:eastAsia="es"/>
        </w:rPr>
      </w:pPr>
      <w:bookmarkStart w:id="0" w:name="_Toc88382015"/>
      <w:r w:rsidRPr="00F266A5">
        <w:rPr>
          <w:rFonts w:ascii="Arial" w:eastAsia="Times New Roman" w:hAnsi="Arial" w:cs="Times New Roman"/>
          <w:sz w:val="52"/>
          <w:szCs w:val="52"/>
          <w:lang w:val="es-CO" w:eastAsia="es"/>
        </w:rPr>
        <w:t xml:space="preserve">DOCUMENTO ESTÁNDAR DE ADQUISICIONES </w:t>
      </w:r>
    </w:p>
    <w:p w14:paraId="0CECEE59" w14:textId="77777777" w:rsidR="00B0510B" w:rsidRPr="00F266A5" w:rsidRDefault="00B0510B" w:rsidP="00B0510B">
      <w:pPr>
        <w:suppressAutoHyphens/>
        <w:spacing w:after="0"/>
        <w:jc w:val="center"/>
        <w:rPr>
          <w:rFonts w:ascii="Times New Roman Bold" w:hAnsi="Times New Roman Bold" w:cs="Times New Roman"/>
          <w:b/>
          <w:sz w:val="72"/>
          <w:szCs w:val="72"/>
          <w:lang w:val="es-CO"/>
        </w:rPr>
      </w:pPr>
    </w:p>
    <w:p w14:paraId="756631DA" w14:textId="77777777" w:rsidR="00B0510B" w:rsidRPr="00F266A5" w:rsidRDefault="00B0510B" w:rsidP="00B0510B">
      <w:pPr>
        <w:suppressAutoHyphens/>
        <w:spacing w:after="0"/>
        <w:jc w:val="center"/>
        <w:rPr>
          <w:rFonts w:ascii="Times New Roman Bold" w:hAnsi="Times New Roman Bold" w:cs="Times New Roman"/>
          <w:b/>
          <w:sz w:val="72"/>
          <w:szCs w:val="72"/>
          <w:lang w:val="es-CO"/>
        </w:rPr>
      </w:pPr>
    </w:p>
    <w:p w14:paraId="6C935E9F" w14:textId="2E24A5BD" w:rsidR="00B0510B" w:rsidRPr="00F266A5" w:rsidRDefault="00B0510B" w:rsidP="00B0510B">
      <w:pPr>
        <w:suppressAutoHyphens/>
        <w:spacing w:after="0"/>
        <w:jc w:val="center"/>
        <w:rPr>
          <w:rFonts w:ascii="Arial" w:eastAsia="Times New Roman" w:hAnsi="Arial" w:cs="Times New Roman"/>
          <w:b/>
          <w:color w:val="44546A" w:themeColor="text2"/>
          <w:sz w:val="72"/>
          <w:szCs w:val="72"/>
          <w:lang w:val="es-CO" w:eastAsia="es"/>
        </w:rPr>
      </w:pPr>
      <w:r w:rsidRPr="00F266A5">
        <w:rPr>
          <w:rFonts w:ascii="Arial" w:eastAsia="Times New Roman" w:hAnsi="Arial" w:cs="Times New Roman"/>
          <w:b/>
          <w:color w:val="44546A" w:themeColor="text2"/>
          <w:sz w:val="72"/>
          <w:szCs w:val="72"/>
          <w:lang w:val="es-CO" w:eastAsia="es"/>
        </w:rPr>
        <w:t>Solicitud de Propuestas</w:t>
      </w:r>
    </w:p>
    <w:p w14:paraId="6CA1DF4A" w14:textId="3A3490B3" w:rsidR="00B0510B" w:rsidRPr="00F266A5" w:rsidRDefault="00077A1D" w:rsidP="00B0510B">
      <w:pPr>
        <w:suppressAutoHyphens/>
        <w:spacing w:after="0"/>
        <w:jc w:val="center"/>
        <w:rPr>
          <w:rFonts w:ascii="Arial" w:eastAsia="Times New Roman" w:hAnsi="Arial" w:cs="Times New Roman"/>
          <w:b/>
          <w:color w:val="44546A" w:themeColor="text2"/>
          <w:sz w:val="72"/>
          <w:szCs w:val="72"/>
          <w:lang w:val="es-CO" w:eastAsia="es"/>
        </w:rPr>
      </w:pPr>
      <w:r w:rsidRPr="00F266A5">
        <w:rPr>
          <w:rFonts w:ascii="Arial" w:eastAsia="Times New Roman" w:hAnsi="Arial" w:cs="Times New Roman"/>
          <w:b/>
          <w:color w:val="44546A" w:themeColor="text2"/>
          <w:sz w:val="72"/>
          <w:szCs w:val="72"/>
          <w:lang w:val="es-CO" w:eastAsia="es"/>
        </w:rPr>
        <w:t>-</w:t>
      </w:r>
    </w:p>
    <w:p w14:paraId="18FFF885" w14:textId="0AA4B563" w:rsidR="00B0510B" w:rsidRPr="00F266A5" w:rsidRDefault="00B0510B" w:rsidP="00B0510B">
      <w:pPr>
        <w:suppressAutoHyphens/>
        <w:spacing w:after="0"/>
        <w:jc w:val="center"/>
        <w:rPr>
          <w:rFonts w:ascii="Arial" w:eastAsia="Times New Roman" w:hAnsi="Arial" w:cs="Times New Roman"/>
          <w:b/>
          <w:color w:val="44546A" w:themeColor="text2"/>
          <w:sz w:val="72"/>
          <w:szCs w:val="72"/>
          <w:lang w:val="es-CO" w:eastAsia="es"/>
        </w:rPr>
      </w:pPr>
      <w:r w:rsidRPr="00F266A5">
        <w:rPr>
          <w:rFonts w:ascii="Arial" w:eastAsia="Times New Roman" w:hAnsi="Arial" w:cs="Times New Roman"/>
          <w:b/>
          <w:color w:val="44546A" w:themeColor="text2"/>
          <w:sz w:val="72"/>
          <w:szCs w:val="72"/>
          <w:lang w:val="es-CO" w:eastAsia="es"/>
        </w:rPr>
        <w:t xml:space="preserve">Selección de </w:t>
      </w:r>
      <w:r w:rsidR="003A2EC1" w:rsidRPr="00F266A5">
        <w:rPr>
          <w:rFonts w:ascii="Arial" w:eastAsia="Times New Roman" w:hAnsi="Arial" w:cs="Times New Roman"/>
          <w:b/>
          <w:color w:val="44546A" w:themeColor="text2"/>
          <w:sz w:val="72"/>
          <w:szCs w:val="72"/>
          <w:lang w:val="es-CO" w:eastAsia="es"/>
        </w:rPr>
        <w:t>un</w:t>
      </w:r>
      <w:r w:rsidR="00FB410D" w:rsidRPr="00F266A5">
        <w:rPr>
          <w:rFonts w:ascii="Arial" w:eastAsia="Times New Roman" w:hAnsi="Arial" w:cs="Times New Roman"/>
          <w:b/>
          <w:color w:val="44546A" w:themeColor="text2"/>
          <w:sz w:val="72"/>
          <w:szCs w:val="72"/>
          <w:lang w:val="es-CO" w:eastAsia="es"/>
        </w:rPr>
        <w:t xml:space="preserve"> consultor</w:t>
      </w:r>
      <w:r w:rsidR="003A2EC1" w:rsidRPr="00F266A5">
        <w:rPr>
          <w:rFonts w:ascii="Arial" w:eastAsia="Times New Roman" w:hAnsi="Arial" w:cs="Times New Roman"/>
          <w:b/>
          <w:color w:val="44546A" w:themeColor="text2"/>
          <w:sz w:val="72"/>
          <w:szCs w:val="72"/>
          <w:lang w:val="es-CO" w:eastAsia="es"/>
        </w:rPr>
        <w:t xml:space="preserve"> individual</w:t>
      </w:r>
      <w:r w:rsidR="001F6490" w:rsidRPr="00F266A5">
        <w:rPr>
          <w:rFonts w:ascii="Arial" w:eastAsia="Times New Roman" w:hAnsi="Arial" w:cs="Times New Roman"/>
          <w:b/>
          <w:color w:val="44546A" w:themeColor="text2"/>
          <w:sz w:val="72"/>
          <w:szCs w:val="72"/>
          <w:lang w:val="es-CO" w:eastAsia="es"/>
        </w:rPr>
        <w:t xml:space="preserve"> (</w:t>
      </w:r>
      <w:r w:rsidR="00FB410D" w:rsidRPr="00F266A5">
        <w:rPr>
          <w:rFonts w:ascii="Arial" w:eastAsia="Times New Roman" w:hAnsi="Arial" w:cs="Times New Roman"/>
          <w:b/>
          <w:color w:val="44546A" w:themeColor="text2"/>
          <w:sz w:val="72"/>
          <w:szCs w:val="72"/>
          <w:lang w:val="es-CO" w:eastAsia="es"/>
        </w:rPr>
        <w:t>C</w:t>
      </w:r>
      <w:r w:rsidR="001F6490" w:rsidRPr="00F266A5">
        <w:rPr>
          <w:rFonts w:ascii="Arial" w:eastAsia="Times New Roman" w:hAnsi="Arial" w:cs="Times New Roman"/>
          <w:b/>
          <w:color w:val="44546A" w:themeColor="text2"/>
          <w:sz w:val="72"/>
          <w:szCs w:val="72"/>
          <w:lang w:val="es-CO" w:eastAsia="es"/>
        </w:rPr>
        <w:t>I)</w:t>
      </w:r>
    </w:p>
    <w:p w14:paraId="2EEDC9AE" w14:textId="77777777" w:rsidR="00B0510B" w:rsidRPr="00F266A5" w:rsidRDefault="00B0510B" w:rsidP="00B0510B">
      <w:pPr>
        <w:suppressAutoHyphens/>
        <w:spacing w:after="0"/>
        <w:jc w:val="both"/>
        <w:rPr>
          <w:rFonts w:cs="Times New Roman"/>
          <w:szCs w:val="20"/>
          <w:lang w:val="es-CO"/>
        </w:rPr>
      </w:pPr>
    </w:p>
    <w:p w14:paraId="735ED6FF" w14:textId="31B15073" w:rsidR="00B0510B" w:rsidRPr="00F266A5" w:rsidRDefault="002B2A3C" w:rsidP="00B0510B">
      <w:pPr>
        <w:suppressAutoHyphens/>
        <w:spacing w:after="0"/>
        <w:jc w:val="both"/>
        <w:rPr>
          <w:rFonts w:eastAsia="Times" w:cstheme="minorHAnsi"/>
          <w:bCs/>
          <w:i/>
          <w:sz w:val="28"/>
          <w:szCs w:val="28"/>
          <w:highlight w:val="yellow"/>
          <w:lang w:val="es-CO" w:eastAsia="es-MX"/>
        </w:rPr>
      </w:pPr>
      <w:r w:rsidRPr="00F266A5">
        <w:rPr>
          <w:rFonts w:eastAsia="Times" w:cstheme="minorHAnsi"/>
          <w:bCs/>
          <w:i/>
          <w:sz w:val="28"/>
          <w:szCs w:val="28"/>
          <w:highlight w:val="yellow"/>
          <w:lang w:val="es-CO" w:eastAsia="es-MX"/>
        </w:rPr>
        <w:t>[Este documento puede usarse para la selección</w:t>
      </w:r>
      <w:r w:rsidR="006D6BD5" w:rsidRPr="00F266A5">
        <w:rPr>
          <w:rFonts w:eastAsia="Times" w:cstheme="minorHAnsi"/>
          <w:bCs/>
          <w:i/>
          <w:sz w:val="28"/>
          <w:szCs w:val="28"/>
          <w:highlight w:val="yellow"/>
          <w:lang w:val="es-CO" w:eastAsia="es-MX"/>
        </w:rPr>
        <w:t xml:space="preserve"> de consultores individuales</w:t>
      </w:r>
      <w:r w:rsidR="003A2EC1" w:rsidRPr="00F266A5">
        <w:rPr>
          <w:rFonts w:eastAsia="Times" w:cstheme="minorHAnsi"/>
          <w:bCs/>
          <w:i/>
          <w:sz w:val="28"/>
          <w:szCs w:val="28"/>
          <w:highlight w:val="yellow"/>
          <w:lang w:val="es-CO" w:eastAsia="es-MX"/>
        </w:rPr>
        <w:t xml:space="preserve"> </w:t>
      </w:r>
      <w:r w:rsidR="00F266A5">
        <w:rPr>
          <w:rFonts w:eastAsia="Times" w:cstheme="minorHAnsi"/>
          <w:bCs/>
          <w:i/>
          <w:sz w:val="28"/>
          <w:szCs w:val="28"/>
          <w:highlight w:val="yellow"/>
          <w:lang w:val="es-CO" w:eastAsia="es-MX"/>
        </w:rPr>
        <w:t>que</w:t>
      </w:r>
      <w:r w:rsidR="003A2EC1" w:rsidRPr="00F266A5">
        <w:rPr>
          <w:rFonts w:eastAsia="Times" w:cstheme="minorHAnsi"/>
          <w:bCs/>
          <w:i/>
          <w:sz w:val="28"/>
          <w:szCs w:val="28"/>
          <w:highlight w:val="yellow"/>
          <w:lang w:val="es-CO" w:eastAsia="es-MX"/>
        </w:rPr>
        <w:t xml:space="preserve"> se realizará según una Selección basada en </w:t>
      </w:r>
      <w:r w:rsidR="009C2307" w:rsidRPr="00F266A5">
        <w:rPr>
          <w:rFonts w:eastAsia="Times" w:cstheme="minorHAnsi"/>
          <w:bCs/>
          <w:i/>
          <w:sz w:val="28"/>
          <w:szCs w:val="28"/>
          <w:highlight w:val="yellow"/>
          <w:lang w:val="es-CO" w:eastAsia="es-MX"/>
        </w:rPr>
        <w:t>C</w:t>
      </w:r>
      <w:r w:rsidR="003A2EC1" w:rsidRPr="00F266A5">
        <w:rPr>
          <w:rFonts w:eastAsia="Times" w:cstheme="minorHAnsi"/>
          <w:bCs/>
          <w:i/>
          <w:sz w:val="28"/>
          <w:szCs w:val="28"/>
          <w:highlight w:val="yellow"/>
          <w:lang w:val="es-CO" w:eastAsia="es-MX"/>
        </w:rPr>
        <w:t>alidad</w:t>
      </w:r>
      <w:r w:rsidR="00FB410D" w:rsidRPr="00F266A5">
        <w:rPr>
          <w:rFonts w:eastAsia="Times" w:cstheme="minorHAnsi"/>
          <w:bCs/>
          <w:i/>
          <w:sz w:val="28"/>
          <w:szCs w:val="28"/>
          <w:highlight w:val="yellow"/>
          <w:lang w:val="es-CO" w:eastAsia="es-MX"/>
        </w:rPr>
        <w:t xml:space="preserve"> (SBC)</w:t>
      </w:r>
      <w:r w:rsidR="003A2EC1" w:rsidRPr="00F266A5">
        <w:rPr>
          <w:rFonts w:eastAsia="Times" w:cstheme="minorHAnsi"/>
          <w:bCs/>
          <w:i/>
          <w:sz w:val="28"/>
          <w:szCs w:val="28"/>
          <w:highlight w:val="yellow"/>
          <w:lang w:val="es-CO" w:eastAsia="es-MX"/>
        </w:rPr>
        <w:t xml:space="preserve"> o una Selección con </w:t>
      </w:r>
      <w:r w:rsidR="009C2307" w:rsidRPr="00F266A5">
        <w:rPr>
          <w:rFonts w:eastAsia="Times" w:cstheme="minorHAnsi"/>
          <w:bCs/>
          <w:i/>
          <w:sz w:val="28"/>
          <w:szCs w:val="28"/>
          <w:highlight w:val="yellow"/>
          <w:lang w:val="es-CO" w:eastAsia="es-MX"/>
        </w:rPr>
        <w:t>P</w:t>
      </w:r>
      <w:r w:rsidR="003A2EC1" w:rsidRPr="00F266A5">
        <w:rPr>
          <w:rFonts w:eastAsia="Times" w:cstheme="minorHAnsi"/>
          <w:bCs/>
          <w:i/>
          <w:sz w:val="28"/>
          <w:szCs w:val="28"/>
          <w:highlight w:val="yellow"/>
          <w:lang w:val="es-CO" w:eastAsia="es-MX"/>
        </w:rPr>
        <w:t xml:space="preserve">resupuesto </w:t>
      </w:r>
      <w:r w:rsidR="009C2307" w:rsidRPr="00F266A5">
        <w:rPr>
          <w:rFonts w:eastAsia="Times" w:cstheme="minorHAnsi"/>
          <w:bCs/>
          <w:i/>
          <w:sz w:val="28"/>
          <w:szCs w:val="28"/>
          <w:highlight w:val="yellow"/>
          <w:lang w:val="es-CO" w:eastAsia="es-MX"/>
        </w:rPr>
        <w:t>D</w:t>
      </w:r>
      <w:r w:rsidR="003A2EC1" w:rsidRPr="00F266A5">
        <w:rPr>
          <w:rFonts w:eastAsia="Times" w:cstheme="minorHAnsi"/>
          <w:bCs/>
          <w:i/>
          <w:sz w:val="28"/>
          <w:szCs w:val="28"/>
          <w:highlight w:val="yellow"/>
          <w:lang w:val="es-CO" w:eastAsia="es-MX"/>
        </w:rPr>
        <w:t>eterminado</w:t>
      </w:r>
      <w:r w:rsidR="00FB410D" w:rsidRPr="00F266A5">
        <w:rPr>
          <w:rFonts w:eastAsia="Times" w:cstheme="minorHAnsi"/>
          <w:bCs/>
          <w:i/>
          <w:sz w:val="28"/>
          <w:szCs w:val="28"/>
          <w:highlight w:val="yellow"/>
          <w:lang w:val="es-CO" w:eastAsia="es-MX"/>
        </w:rPr>
        <w:t xml:space="preserve"> (SPD)</w:t>
      </w:r>
      <w:r w:rsidRPr="00F266A5">
        <w:rPr>
          <w:rFonts w:eastAsia="Times" w:cstheme="minorHAnsi"/>
          <w:bCs/>
          <w:i/>
          <w:sz w:val="28"/>
          <w:szCs w:val="28"/>
          <w:highlight w:val="yellow"/>
          <w:lang w:val="es-CO" w:eastAsia="es-MX"/>
        </w:rPr>
        <w:t>]</w:t>
      </w:r>
    </w:p>
    <w:p w14:paraId="5B7BDFA0" w14:textId="77777777" w:rsidR="00B0510B" w:rsidRPr="00F266A5" w:rsidRDefault="00B0510B" w:rsidP="00B0510B">
      <w:pPr>
        <w:suppressAutoHyphens/>
        <w:spacing w:after="0"/>
        <w:jc w:val="center"/>
        <w:rPr>
          <w:rFonts w:ascii="Times" w:eastAsia="Times" w:hAnsi="Times" w:cs="Times"/>
          <w:b/>
          <w:bCs/>
          <w:color w:val="1F497C"/>
          <w:sz w:val="84"/>
          <w:szCs w:val="84"/>
          <w:lang w:val="es-CO" w:eastAsia="es-MX"/>
        </w:rPr>
      </w:pPr>
    </w:p>
    <w:p w14:paraId="7982A181" w14:textId="5B0E5E06" w:rsidR="00AC0BCC" w:rsidRPr="00DB18E2" w:rsidRDefault="00077A1D" w:rsidP="00077A1D">
      <w:pPr>
        <w:suppressAutoHyphens/>
        <w:jc w:val="center"/>
        <w:rPr>
          <w:rFonts w:ascii="Times New Roman" w:eastAsia="Times New Roman" w:hAnsi="Times New Roman" w:cs="Times New Roman"/>
          <w:b/>
          <w:sz w:val="48"/>
          <w:szCs w:val="48"/>
          <w:lang w:val="fr-FR"/>
        </w:rPr>
      </w:pPr>
      <w:r w:rsidRPr="00F266A5">
        <w:rPr>
          <w:noProof/>
          <w:lang w:val="es-CO" w:eastAsia="fr-FR"/>
        </w:rPr>
        <w:drawing>
          <wp:anchor distT="0" distB="0" distL="114300" distR="114300" simplePos="0" relativeHeight="251659264" behindDoc="1" locked="0" layoutInCell="1" allowOverlap="1" wp14:anchorId="47DE6462" wp14:editId="4F69FD02">
            <wp:simplePos x="0" y="0"/>
            <wp:positionH relativeFrom="column">
              <wp:posOffset>1740877</wp:posOffset>
            </wp:positionH>
            <wp:positionV relativeFrom="paragraph">
              <wp:posOffset>518453</wp:posOffset>
            </wp:positionV>
            <wp:extent cx="2333625" cy="969645"/>
            <wp:effectExtent l="0" t="0" r="9525" b="1905"/>
            <wp:wrapTight wrapText="bothSides">
              <wp:wrapPolygon edited="0">
                <wp:start x="3174" y="0"/>
                <wp:lineTo x="1587" y="2122"/>
                <wp:lineTo x="0" y="5941"/>
                <wp:lineTo x="0" y="16126"/>
                <wp:lineTo x="1763" y="20369"/>
                <wp:lineTo x="2645" y="21218"/>
                <wp:lineTo x="5819" y="21218"/>
                <wp:lineTo x="21512" y="19945"/>
                <wp:lineTo x="21512" y="2546"/>
                <wp:lineTo x="6348" y="0"/>
                <wp:lineTo x="3174" y="0"/>
              </wp:wrapPolygon>
            </wp:wrapTight>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969645"/>
                    </a:xfrm>
                    <a:prstGeom prst="rect">
                      <a:avLst/>
                    </a:prstGeom>
                    <a:noFill/>
                    <a:ln>
                      <a:noFill/>
                    </a:ln>
                  </pic:spPr>
                </pic:pic>
              </a:graphicData>
            </a:graphic>
          </wp:anchor>
        </w:drawing>
      </w:r>
      <w:r w:rsidR="00AC0BCC" w:rsidRPr="00DB18E2">
        <w:rPr>
          <w:rFonts w:ascii="Times New Roman" w:eastAsia="Times New Roman" w:hAnsi="Times New Roman" w:cs="Times New Roman"/>
          <w:b/>
          <w:sz w:val="48"/>
          <w:szCs w:val="48"/>
          <w:lang w:val="fr-FR"/>
        </w:rPr>
        <w:t>Agence Française de Développement</w:t>
      </w:r>
    </w:p>
    <w:p w14:paraId="27E21B20" w14:textId="77777777" w:rsidR="00B0510B" w:rsidRPr="00DB18E2" w:rsidRDefault="00B0510B" w:rsidP="00B0510B">
      <w:pPr>
        <w:suppressAutoHyphens/>
        <w:spacing w:after="0"/>
        <w:jc w:val="center"/>
        <w:rPr>
          <w:rFonts w:cs="Times New Roman"/>
          <w:b/>
          <w:sz w:val="32"/>
          <w:szCs w:val="32"/>
          <w:lang w:val="fr-FR"/>
        </w:rPr>
      </w:pPr>
    </w:p>
    <w:p w14:paraId="1742F595" w14:textId="77777777" w:rsidR="00077A1D" w:rsidRPr="00DB18E2" w:rsidRDefault="00077A1D" w:rsidP="00B0510B">
      <w:pPr>
        <w:suppressAutoHyphens/>
        <w:spacing w:after="0"/>
        <w:jc w:val="center"/>
        <w:rPr>
          <w:rFonts w:cs="Times New Roman"/>
          <w:b/>
          <w:sz w:val="32"/>
          <w:szCs w:val="32"/>
          <w:lang w:val="fr-FR"/>
        </w:rPr>
      </w:pPr>
    </w:p>
    <w:p w14:paraId="2AA80DF6" w14:textId="77777777" w:rsidR="00077A1D" w:rsidRPr="00DB18E2" w:rsidRDefault="00077A1D" w:rsidP="00B0510B">
      <w:pPr>
        <w:suppressAutoHyphens/>
        <w:spacing w:after="0"/>
        <w:jc w:val="center"/>
        <w:rPr>
          <w:rFonts w:cs="Times New Roman"/>
          <w:b/>
          <w:sz w:val="32"/>
          <w:szCs w:val="32"/>
          <w:lang w:val="fr-FR"/>
        </w:rPr>
      </w:pPr>
    </w:p>
    <w:p w14:paraId="1C6F9A3E" w14:textId="77777777" w:rsidR="00077A1D" w:rsidRPr="00DB18E2" w:rsidRDefault="00077A1D" w:rsidP="00B0510B">
      <w:pPr>
        <w:suppressAutoHyphens/>
        <w:spacing w:after="0"/>
        <w:jc w:val="center"/>
        <w:rPr>
          <w:rFonts w:cs="Times New Roman"/>
          <w:b/>
          <w:sz w:val="32"/>
          <w:szCs w:val="32"/>
          <w:lang w:val="fr-FR"/>
        </w:rPr>
      </w:pPr>
    </w:p>
    <w:p w14:paraId="28377524" w14:textId="2DCDF3BA" w:rsidR="00B0510B" w:rsidRDefault="00077A1D" w:rsidP="00B0510B">
      <w:pPr>
        <w:suppressAutoHyphens/>
        <w:spacing w:after="0" w:line="240" w:lineRule="auto"/>
        <w:jc w:val="center"/>
        <w:rPr>
          <w:rFonts w:ascii="Arial" w:eastAsia="Times New Roman" w:hAnsi="Arial" w:cs="Times New Roman"/>
          <w:b/>
          <w:sz w:val="36"/>
          <w:szCs w:val="36"/>
          <w:lang w:val="fr-FR" w:eastAsia="es"/>
        </w:rPr>
      </w:pPr>
      <w:r w:rsidRPr="00DB18E2">
        <w:rPr>
          <w:rFonts w:ascii="Arial" w:eastAsia="Times New Roman" w:hAnsi="Arial" w:cs="Times New Roman"/>
          <w:b/>
          <w:sz w:val="36"/>
          <w:szCs w:val="36"/>
          <w:lang w:val="fr-FR" w:eastAsia="es"/>
        </w:rPr>
        <w:t>MAYO DE</w:t>
      </w:r>
      <w:r w:rsidR="003A2EC1" w:rsidRPr="00DB18E2">
        <w:rPr>
          <w:rFonts w:ascii="Arial" w:eastAsia="Times New Roman" w:hAnsi="Arial" w:cs="Times New Roman"/>
          <w:b/>
          <w:sz w:val="36"/>
          <w:szCs w:val="36"/>
          <w:lang w:val="fr-FR" w:eastAsia="es"/>
        </w:rPr>
        <w:t xml:space="preserve"> 2025</w:t>
      </w:r>
    </w:p>
    <w:p w14:paraId="21A1ECA6" w14:textId="77777777" w:rsidR="00E813E5" w:rsidRDefault="00E813E5" w:rsidP="00B0510B">
      <w:pPr>
        <w:suppressAutoHyphens/>
        <w:spacing w:after="0" w:line="240" w:lineRule="auto"/>
        <w:jc w:val="center"/>
        <w:rPr>
          <w:rFonts w:ascii="Arial" w:eastAsia="Times New Roman" w:hAnsi="Arial" w:cs="Times New Roman"/>
          <w:b/>
          <w:sz w:val="36"/>
          <w:szCs w:val="36"/>
          <w:lang w:val="fr-FR" w:eastAsia="es"/>
        </w:rPr>
      </w:pPr>
    </w:p>
    <w:p w14:paraId="171AAE21" w14:textId="77777777" w:rsidR="00E813E5" w:rsidRDefault="00E813E5" w:rsidP="00B0510B">
      <w:pPr>
        <w:suppressAutoHyphens/>
        <w:spacing w:after="0" w:line="240" w:lineRule="auto"/>
        <w:jc w:val="center"/>
        <w:rPr>
          <w:rFonts w:ascii="Arial" w:eastAsia="Times New Roman" w:hAnsi="Arial" w:cs="Times New Roman"/>
          <w:b/>
          <w:sz w:val="36"/>
          <w:szCs w:val="36"/>
          <w:lang w:val="fr-FR" w:eastAsia="es"/>
        </w:rPr>
      </w:pPr>
    </w:p>
    <w:p w14:paraId="36296484" w14:textId="77777777" w:rsidR="00E813E5" w:rsidRPr="00DB18E2" w:rsidRDefault="00E813E5" w:rsidP="00B0510B">
      <w:pPr>
        <w:suppressAutoHyphens/>
        <w:spacing w:after="0" w:line="240" w:lineRule="auto"/>
        <w:jc w:val="center"/>
        <w:rPr>
          <w:rFonts w:ascii="Arial" w:eastAsia="Times New Roman" w:hAnsi="Arial" w:cs="Times New Roman"/>
          <w:b/>
          <w:sz w:val="36"/>
          <w:szCs w:val="36"/>
          <w:lang w:val="fr-FR" w:eastAsia="es"/>
        </w:rPr>
      </w:pPr>
    </w:p>
    <w:p w14:paraId="7683CED4" w14:textId="77777777" w:rsidR="00CA7DD9" w:rsidRPr="00DB18E2" w:rsidRDefault="00CA7DD9" w:rsidP="00B0510B">
      <w:pPr>
        <w:suppressAutoHyphens/>
        <w:spacing w:after="0" w:line="240" w:lineRule="auto"/>
        <w:jc w:val="center"/>
        <w:rPr>
          <w:rFonts w:ascii="Times New Roman" w:eastAsia="Times New Roman" w:hAnsi="Times New Roman" w:cs="Times New Roman"/>
          <w:b/>
          <w:sz w:val="36"/>
          <w:szCs w:val="36"/>
          <w:lang w:val="fr-FR"/>
        </w:rPr>
      </w:pPr>
    </w:p>
    <w:tbl>
      <w:tblPr>
        <w:tblStyle w:val="Grilledutableau"/>
        <w:tblW w:w="0" w:type="auto"/>
        <w:tblLook w:val="04A0" w:firstRow="1" w:lastRow="0" w:firstColumn="1" w:lastColumn="0" w:noHBand="0" w:noVBand="1"/>
      </w:tblPr>
      <w:tblGrid>
        <w:gridCol w:w="9062"/>
      </w:tblGrid>
      <w:tr w:rsidR="00CA7DD9" w:rsidRPr="00E813E5" w14:paraId="389269B5" w14:textId="77777777" w:rsidTr="00937127">
        <w:tc>
          <w:tcPr>
            <w:tcW w:w="9062" w:type="dxa"/>
          </w:tcPr>
          <w:p w14:paraId="56EF8F17" w14:textId="090A095C" w:rsidR="003A2EC1" w:rsidRPr="00F266A5" w:rsidRDefault="003A2EC1" w:rsidP="003A2EC1">
            <w:pPr>
              <w:spacing w:before="100"/>
              <w:rPr>
                <w:rFonts w:ascii="Arial" w:hAnsi="Arial" w:cs="Arial"/>
                <w:b/>
                <w:sz w:val="20"/>
                <w:u w:val="single"/>
                <w:lang w:val="es-CO"/>
              </w:rPr>
            </w:pPr>
            <w:r w:rsidRPr="00F266A5">
              <w:rPr>
                <w:rFonts w:ascii="Arial" w:hAnsi="Arial" w:cs="Arial"/>
                <w:b/>
                <w:sz w:val="20"/>
                <w:u w:val="single"/>
                <w:lang w:val="es-CO"/>
              </w:rPr>
              <w:t xml:space="preserve">Revisión de </w:t>
            </w:r>
            <w:r w:rsidR="00E813E5">
              <w:rPr>
                <w:rFonts w:ascii="Arial" w:hAnsi="Arial" w:cs="Arial"/>
                <w:b/>
                <w:sz w:val="20"/>
                <w:u w:val="single"/>
                <w:lang w:val="es-CO"/>
              </w:rPr>
              <w:t>mayo</w:t>
            </w:r>
            <w:r w:rsidRPr="00F266A5">
              <w:rPr>
                <w:rFonts w:ascii="Arial" w:hAnsi="Arial" w:cs="Arial"/>
                <w:b/>
                <w:sz w:val="20"/>
                <w:u w:val="single"/>
                <w:lang w:val="es-CO"/>
              </w:rPr>
              <w:t xml:space="preserve"> 2025: </w:t>
            </w:r>
          </w:p>
          <w:p w14:paraId="3F5137ED" w14:textId="2565866E" w:rsidR="003A2EC1" w:rsidRPr="00F266A5" w:rsidRDefault="003A2EC1" w:rsidP="003A2EC1">
            <w:pPr>
              <w:spacing w:before="100"/>
              <w:jc w:val="both"/>
              <w:rPr>
                <w:rFonts w:ascii="Arial" w:hAnsi="Arial" w:cs="Arial"/>
                <w:sz w:val="20"/>
                <w:lang w:val="es-CO"/>
              </w:rPr>
            </w:pPr>
            <w:r w:rsidRPr="00F266A5">
              <w:rPr>
                <w:rFonts w:ascii="Arial" w:hAnsi="Arial" w:cs="Arial"/>
                <w:sz w:val="20"/>
                <w:lang w:val="es-CO"/>
              </w:rPr>
              <w:t xml:space="preserve">Esta revisión </w:t>
            </w:r>
            <w:r w:rsidR="00F266A5">
              <w:rPr>
                <w:rFonts w:ascii="Arial" w:hAnsi="Arial" w:cs="Arial"/>
                <w:sz w:val="20"/>
                <w:lang w:val="es-CO"/>
              </w:rPr>
              <w:t xml:space="preserve">se </w:t>
            </w:r>
            <w:r w:rsidRPr="00F266A5">
              <w:rPr>
                <w:rFonts w:ascii="Arial" w:hAnsi="Arial" w:cs="Arial"/>
                <w:sz w:val="20"/>
                <w:lang w:val="es-CO"/>
              </w:rPr>
              <w:t xml:space="preserve">sustituye a la versión anterior (febrero de 2024). Las modificaciones efectuadas son las </w:t>
            </w:r>
            <w:r w:rsidR="002A78B3" w:rsidRPr="00F266A5">
              <w:rPr>
                <w:rFonts w:ascii="Arial" w:hAnsi="Arial" w:cs="Arial"/>
                <w:sz w:val="20"/>
                <w:lang w:val="es-CO"/>
              </w:rPr>
              <w:t>siguientes:</w:t>
            </w:r>
          </w:p>
          <w:p w14:paraId="29DB5F62" w14:textId="07A060B1" w:rsidR="003A2EC1" w:rsidRPr="00F266A5" w:rsidRDefault="003A2EC1" w:rsidP="003A2EC1">
            <w:pPr>
              <w:pStyle w:val="Paragraphedeliste"/>
              <w:numPr>
                <w:ilvl w:val="0"/>
                <w:numId w:val="24"/>
              </w:numPr>
              <w:spacing w:before="100"/>
              <w:jc w:val="both"/>
              <w:rPr>
                <w:rFonts w:ascii="Arial" w:hAnsi="Arial" w:cs="Arial"/>
                <w:sz w:val="20"/>
                <w:u w:val="single"/>
                <w:lang w:val="es-CO"/>
              </w:rPr>
            </w:pPr>
            <w:r w:rsidRPr="00F266A5">
              <w:rPr>
                <w:rFonts w:ascii="Arial" w:hAnsi="Arial" w:cs="Arial"/>
                <w:sz w:val="20"/>
                <w:lang w:val="es-CO"/>
              </w:rPr>
              <w:t>Ajuste de esta Solicitud de Propuestas</w:t>
            </w:r>
            <w:r w:rsidR="0003787E" w:rsidRPr="00F266A5">
              <w:rPr>
                <w:rFonts w:ascii="Arial" w:hAnsi="Arial" w:cs="Arial"/>
                <w:sz w:val="20"/>
                <w:lang w:val="es-CO"/>
              </w:rPr>
              <w:t xml:space="preserve"> (SP)</w:t>
            </w:r>
            <w:r w:rsidRPr="00F266A5">
              <w:rPr>
                <w:rFonts w:ascii="Arial" w:hAnsi="Arial" w:cs="Arial"/>
                <w:sz w:val="20"/>
                <w:lang w:val="es-CO"/>
              </w:rPr>
              <w:t xml:space="preserve"> únicamente para la selección de un </w:t>
            </w:r>
            <w:r w:rsidR="0003787E" w:rsidRPr="00F266A5">
              <w:rPr>
                <w:rFonts w:ascii="Arial" w:hAnsi="Arial" w:cs="Arial"/>
                <w:sz w:val="20"/>
                <w:lang w:val="es-CO"/>
              </w:rPr>
              <w:t>consultor</w:t>
            </w:r>
            <w:r w:rsidRPr="00F266A5">
              <w:rPr>
                <w:rFonts w:ascii="Arial" w:hAnsi="Arial" w:cs="Arial"/>
                <w:sz w:val="20"/>
                <w:lang w:val="es-CO"/>
              </w:rPr>
              <w:t xml:space="preserve"> individual</w:t>
            </w:r>
            <w:r w:rsidR="00683E1C" w:rsidRPr="00F266A5">
              <w:rPr>
                <w:rFonts w:ascii="Arial" w:hAnsi="Arial" w:cs="Arial"/>
                <w:sz w:val="20"/>
                <w:lang w:val="es-CO"/>
              </w:rPr>
              <w:t xml:space="preserve"> (CI)</w:t>
            </w:r>
            <w:r w:rsidRPr="00F266A5">
              <w:rPr>
                <w:rFonts w:ascii="Arial" w:hAnsi="Arial" w:cs="Arial"/>
                <w:sz w:val="20"/>
                <w:lang w:val="es-CO"/>
              </w:rPr>
              <w:t>;</w:t>
            </w:r>
          </w:p>
          <w:p w14:paraId="5FE6F5BC" w14:textId="77777777" w:rsidR="003A2EC1" w:rsidRPr="00F266A5" w:rsidRDefault="003A2EC1" w:rsidP="003A2EC1">
            <w:pPr>
              <w:pStyle w:val="Paragraphedeliste"/>
              <w:numPr>
                <w:ilvl w:val="0"/>
                <w:numId w:val="24"/>
              </w:numPr>
              <w:spacing w:before="100"/>
              <w:jc w:val="both"/>
              <w:rPr>
                <w:rFonts w:ascii="Arial" w:hAnsi="Arial" w:cs="Arial"/>
                <w:sz w:val="20"/>
                <w:u w:val="single"/>
                <w:lang w:val="es-CO"/>
              </w:rPr>
            </w:pPr>
            <w:r w:rsidRPr="00F266A5">
              <w:rPr>
                <w:rFonts w:ascii="Arial" w:hAnsi="Arial" w:cs="Arial"/>
                <w:sz w:val="20"/>
                <w:lang w:val="es-CO"/>
              </w:rPr>
              <w:t>Adición de un prefacio y notas al cliente para mayor facilidad de uso;</w:t>
            </w:r>
          </w:p>
          <w:p w14:paraId="3A6E23E9" w14:textId="37791760" w:rsidR="003A2EC1" w:rsidRPr="00F266A5" w:rsidRDefault="003A2EC1" w:rsidP="003A2EC1">
            <w:pPr>
              <w:pStyle w:val="Paragraphedeliste"/>
              <w:numPr>
                <w:ilvl w:val="0"/>
                <w:numId w:val="24"/>
              </w:numPr>
              <w:spacing w:before="100"/>
              <w:jc w:val="both"/>
              <w:rPr>
                <w:rFonts w:ascii="Arial" w:hAnsi="Arial" w:cs="Arial"/>
                <w:sz w:val="20"/>
                <w:u w:val="single"/>
                <w:lang w:val="es-CO"/>
              </w:rPr>
            </w:pPr>
            <w:r w:rsidRPr="00F266A5">
              <w:rPr>
                <w:rFonts w:ascii="Arial" w:hAnsi="Arial" w:cs="Arial"/>
                <w:sz w:val="20"/>
                <w:lang w:val="es-CO"/>
              </w:rPr>
              <w:t>Adición de presentación en dos sobres distintos para la presentación de propuestas técnicas y financieras, sea en versión impresa (opción A) o electrónica (opción B);</w:t>
            </w:r>
          </w:p>
          <w:p w14:paraId="2E6469BA" w14:textId="194AA2E9" w:rsidR="003A2EC1" w:rsidRPr="00F266A5" w:rsidRDefault="003A2EC1" w:rsidP="003A2EC1">
            <w:pPr>
              <w:pStyle w:val="Paragraphedeliste"/>
              <w:numPr>
                <w:ilvl w:val="0"/>
                <w:numId w:val="24"/>
              </w:numPr>
              <w:spacing w:before="100"/>
              <w:jc w:val="both"/>
              <w:rPr>
                <w:rFonts w:ascii="Arial" w:hAnsi="Arial" w:cs="Arial"/>
                <w:sz w:val="20"/>
                <w:lang w:val="es-CO"/>
              </w:rPr>
            </w:pPr>
            <w:r w:rsidRPr="00F266A5">
              <w:rPr>
                <w:rFonts w:ascii="Arial" w:hAnsi="Arial" w:cs="Arial"/>
                <w:sz w:val="20"/>
                <w:lang w:val="es-CO"/>
              </w:rPr>
              <w:t xml:space="preserve">Detalles en los cuadros de la propuesta financiera y en el contenido de los </w:t>
            </w:r>
            <w:proofErr w:type="spellStart"/>
            <w:r w:rsidRPr="00F266A5">
              <w:rPr>
                <w:rFonts w:ascii="Arial" w:hAnsi="Arial" w:cs="Arial"/>
                <w:sz w:val="20"/>
                <w:lang w:val="es-CO"/>
              </w:rPr>
              <w:t>TdR</w:t>
            </w:r>
            <w:proofErr w:type="spellEnd"/>
            <w:r w:rsidRPr="00F266A5">
              <w:rPr>
                <w:rFonts w:ascii="Arial" w:hAnsi="Arial" w:cs="Arial"/>
                <w:sz w:val="20"/>
                <w:lang w:val="es-CO"/>
              </w:rPr>
              <w:t>;</w:t>
            </w:r>
          </w:p>
          <w:p w14:paraId="5D38D45E" w14:textId="734EEBB7" w:rsidR="003A2EC1" w:rsidRPr="00F266A5" w:rsidRDefault="003A2EC1" w:rsidP="003A2EC1">
            <w:pPr>
              <w:pStyle w:val="Paragraphedeliste"/>
              <w:numPr>
                <w:ilvl w:val="0"/>
                <w:numId w:val="24"/>
              </w:numPr>
              <w:spacing w:before="100"/>
              <w:jc w:val="both"/>
              <w:rPr>
                <w:rFonts w:ascii="Arial" w:hAnsi="Arial" w:cs="Arial"/>
                <w:sz w:val="20"/>
                <w:u w:val="single"/>
                <w:lang w:val="es-CO"/>
              </w:rPr>
            </w:pPr>
            <w:r w:rsidRPr="00F266A5">
              <w:rPr>
                <w:rFonts w:ascii="Arial" w:hAnsi="Arial" w:cs="Arial"/>
                <w:sz w:val="20"/>
                <w:lang w:val="es-CO"/>
              </w:rPr>
              <w:t xml:space="preserve">En el modelo de contrato, detalle de los artículos relativos al pago, la inspección/ auditoría, el seguro; adición de un artículo sobre las obligaciones del cliente y sobre las hojas de tiempo trabajado; </w:t>
            </w:r>
          </w:p>
          <w:p w14:paraId="68380525" w14:textId="2E2F00E2" w:rsidR="003A2EC1" w:rsidRPr="00F266A5" w:rsidRDefault="003A2EC1" w:rsidP="003A2EC1">
            <w:pPr>
              <w:pStyle w:val="Paragraphedeliste"/>
              <w:numPr>
                <w:ilvl w:val="0"/>
                <w:numId w:val="24"/>
              </w:numPr>
              <w:spacing w:before="100"/>
              <w:jc w:val="both"/>
              <w:rPr>
                <w:rFonts w:ascii="Arial" w:hAnsi="Arial" w:cs="Arial"/>
                <w:sz w:val="20"/>
                <w:u w:val="single"/>
                <w:lang w:val="es-CO"/>
              </w:rPr>
            </w:pPr>
            <w:r w:rsidRPr="00F266A5">
              <w:rPr>
                <w:rFonts w:ascii="Arial" w:hAnsi="Arial" w:cs="Arial"/>
                <w:sz w:val="20"/>
                <w:lang w:val="es-CO"/>
              </w:rPr>
              <w:t>Se ha añadido la mención de los impuestos en las plantillas de cuadros financieros y en el modelo de Contrato;</w:t>
            </w:r>
          </w:p>
          <w:p w14:paraId="482A44F7" w14:textId="1A05DE71" w:rsidR="003A2EC1" w:rsidRPr="00F266A5" w:rsidRDefault="003A2EC1" w:rsidP="003A2EC1">
            <w:pPr>
              <w:pStyle w:val="Paragraphedeliste"/>
              <w:numPr>
                <w:ilvl w:val="0"/>
                <w:numId w:val="24"/>
              </w:numPr>
              <w:spacing w:before="100"/>
              <w:jc w:val="both"/>
              <w:rPr>
                <w:rFonts w:ascii="Arial" w:hAnsi="Arial" w:cs="Arial"/>
                <w:b/>
                <w:sz w:val="20"/>
                <w:u w:val="single"/>
                <w:lang w:val="es-CO"/>
              </w:rPr>
            </w:pPr>
            <w:r w:rsidRPr="00F266A5">
              <w:rPr>
                <w:rFonts w:ascii="Arial" w:hAnsi="Arial" w:cs="Arial"/>
                <w:sz w:val="20"/>
                <w:lang w:val="es-CO"/>
              </w:rPr>
              <w:t xml:space="preserve">Precisión de la versión de la declaración de integridad que se utilizará según las </w:t>
            </w:r>
            <w:r w:rsidR="00F266A5">
              <w:rPr>
                <w:rFonts w:ascii="Arial" w:hAnsi="Arial" w:cs="Arial"/>
                <w:sz w:val="20"/>
                <w:lang w:val="es-CO"/>
              </w:rPr>
              <w:t>Normas</w:t>
            </w:r>
            <w:r w:rsidR="00F266A5" w:rsidRPr="00F266A5">
              <w:rPr>
                <w:rFonts w:ascii="Arial" w:hAnsi="Arial" w:cs="Arial"/>
                <w:sz w:val="20"/>
                <w:lang w:val="es-CO"/>
              </w:rPr>
              <w:t xml:space="preserve"> de Adquisiciones para Contratos Financiados por la AFD en Países Extranjeros</w:t>
            </w:r>
            <w:r w:rsidR="00F266A5">
              <w:rPr>
                <w:rFonts w:ascii="Arial" w:hAnsi="Arial" w:cs="Arial"/>
                <w:sz w:val="20"/>
                <w:lang w:val="es-CO"/>
              </w:rPr>
              <w:t xml:space="preserve"> </w:t>
            </w:r>
            <w:r w:rsidRPr="00F266A5">
              <w:rPr>
                <w:rFonts w:ascii="Arial" w:hAnsi="Arial" w:cs="Arial"/>
                <w:sz w:val="20"/>
                <w:lang w:val="es-CO"/>
              </w:rPr>
              <w:t>mencionadas en el Convenio de Financia</w:t>
            </w:r>
            <w:r w:rsidR="00F266A5">
              <w:rPr>
                <w:rFonts w:ascii="Arial" w:hAnsi="Arial" w:cs="Arial"/>
                <w:sz w:val="20"/>
                <w:lang w:val="es-CO"/>
              </w:rPr>
              <w:t>miento</w:t>
            </w:r>
            <w:r w:rsidRPr="00F266A5">
              <w:rPr>
                <w:rFonts w:ascii="Arial" w:hAnsi="Arial" w:cs="Arial"/>
                <w:sz w:val="20"/>
                <w:lang w:val="es-CO"/>
              </w:rPr>
              <w:t xml:space="preserve"> del proyecto;</w:t>
            </w:r>
          </w:p>
          <w:p w14:paraId="18A4A07C" w14:textId="7618EE8F" w:rsidR="003A2EC1" w:rsidRPr="00F266A5" w:rsidRDefault="003A2EC1" w:rsidP="003A2EC1">
            <w:pPr>
              <w:pStyle w:val="Paragraphedeliste"/>
              <w:numPr>
                <w:ilvl w:val="0"/>
                <w:numId w:val="24"/>
              </w:numPr>
              <w:spacing w:before="100" w:after="0" w:line="240" w:lineRule="atLeast"/>
              <w:jc w:val="both"/>
              <w:rPr>
                <w:rFonts w:ascii="Arial" w:hAnsi="Arial" w:cs="Arial"/>
                <w:b/>
                <w:sz w:val="20"/>
                <w:u w:val="single"/>
                <w:lang w:val="es-CO"/>
              </w:rPr>
            </w:pPr>
            <w:r w:rsidRPr="00F266A5">
              <w:rPr>
                <w:rFonts w:ascii="Arial" w:hAnsi="Arial" w:cs="Arial"/>
                <w:sz w:val="20"/>
                <w:lang w:val="es-CO"/>
              </w:rPr>
              <w:t xml:space="preserve">En caso de </w:t>
            </w:r>
            <w:r w:rsidR="00F266A5" w:rsidRPr="00F266A5">
              <w:rPr>
                <w:rFonts w:ascii="Arial" w:hAnsi="Arial" w:cs="Arial"/>
                <w:sz w:val="20"/>
                <w:lang w:val="es-CO"/>
              </w:rPr>
              <w:t>cofinanciam</w:t>
            </w:r>
            <w:r w:rsidR="00F266A5">
              <w:rPr>
                <w:rFonts w:ascii="Arial" w:hAnsi="Arial" w:cs="Arial"/>
                <w:sz w:val="20"/>
                <w:lang w:val="es-CO"/>
              </w:rPr>
              <w:t>iento</w:t>
            </w:r>
            <w:r w:rsidR="00F266A5" w:rsidRPr="00F266A5">
              <w:rPr>
                <w:rFonts w:ascii="Arial" w:hAnsi="Arial" w:cs="Arial"/>
                <w:sz w:val="20"/>
                <w:lang w:val="es-CO"/>
              </w:rPr>
              <w:t xml:space="preserve"> </w:t>
            </w:r>
            <w:r w:rsidRPr="00F266A5">
              <w:rPr>
                <w:rFonts w:ascii="Arial" w:hAnsi="Arial" w:cs="Arial"/>
                <w:sz w:val="20"/>
                <w:lang w:val="es-CO"/>
              </w:rPr>
              <w:t xml:space="preserve">o </w:t>
            </w:r>
            <w:r w:rsidR="00F266A5">
              <w:rPr>
                <w:rFonts w:ascii="Arial" w:hAnsi="Arial" w:cs="Arial"/>
                <w:sz w:val="20"/>
                <w:lang w:val="es-CO"/>
              </w:rPr>
              <w:t xml:space="preserve">de </w:t>
            </w:r>
            <w:r w:rsidR="00F266A5" w:rsidRPr="00F266A5">
              <w:rPr>
                <w:rFonts w:ascii="Arial" w:hAnsi="Arial" w:cs="Arial"/>
                <w:sz w:val="20"/>
                <w:lang w:val="es-CO"/>
              </w:rPr>
              <w:t>financia</w:t>
            </w:r>
            <w:r w:rsidR="00F266A5">
              <w:rPr>
                <w:rFonts w:ascii="Arial" w:hAnsi="Arial" w:cs="Arial"/>
                <w:sz w:val="20"/>
                <w:lang w:val="es-CO"/>
              </w:rPr>
              <w:t>miento</w:t>
            </w:r>
            <w:r w:rsidR="00F266A5" w:rsidRPr="00F266A5">
              <w:rPr>
                <w:rFonts w:ascii="Arial" w:hAnsi="Arial" w:cs="Arial"/>
                <w:sz w:val="20"/>
                <w:lang w:val="es-CO"/>
              </w:rPr>
              <w:t xml:space="preserve"> </w:t>
            </w:r>
            <w:r w:rsidRPr="00F266A5">
              <w:rPr>
                <w:rFonts w:ascii="Arial" w:hAnsi="Arial" w:cs="Arial"/>
                <w:sz w:val="20"/>
                <w:lang w:val="es-CO"/>
              </w:rPr>
              <w:t>delegad</w:t>
            </w:r>
            <w:r w:rsidR="00F266A5">
              <w:rPr>
                <w:rFonts w:ascii="Arial" w:hAnsi="Arial" w:cs="Arial"/>
                <w:sz w:val="20"/>
                <w:lang w:val="es-CO"/>
              </w:rPr>
              <w:t>o</w:t>
            </w:r>
            <w:r w:rsidRPr="00F266A5">
              <w:rPr>
                <w:rFonts w:ascii="Arial" w:hAnsi="Arial" w:cs="Arial"/>
                <w:sz w:val="20"/>
                <w:lang w:val="es-CO"/>
              </w:rPr>
              <w:t xml:space="preserve">, se especifica que se indique el nombre y el logotipo del </w:t>
            </w:r>
            <w:proofErr w:type="spellStart"/>
            <w:r w:rsidRPr="00F266A5">
              <w:rPr>
                <w:rFonts w:ascii="Arial" w:hAnsi="Arial" w:cs="Arial"/>
                <w:sz w:val="20"/>
                <w:lang w:val="es-CO"/>
              </w:rPr>
              <w:t>cofinanciador</w:t>
            </w:r>
            <w:proofErr w:type="spellEnd"/>
            <w:r w:rsidRPr="00F266A5">
              <w:rPr>
                <w:rFonts w:ascii="Arial" w:hAnsi="Arial" w:cs="Arial"/>
                <w:sz w:val="20"/>
                <w:lang w:val="es-CO"/>
              </w:rPr>
              <w:t xml:space="preserve">/delegante y que se verifique la existencia de obligaciones de publicación específicas exigidas por el </w:t>
            </w:r>
            <w:proofErr w:type="spellStart"/>
            <w:r w:rsidRPr="00F266A5">
              <w:rPr>
                <w:rFonts w:ascii="Arial" w:hAnsi="Arial" w:cs="Arial"/>
                <w:sz w:val="20"/>
                <w:lang w:val="es-CO"/>
              </w:rPr>
              <w:t>cofinanciador</w:t>
            </w:r>
            <w:proofErr w:type="spellEnd"/>
            <w:r w:rsidRPr="00F266A5">
              <w:rPr>
                <w:rFonts w:ascii="Arial" w:hAnsi="Arial" w:cs="Arial"/>
                <w:sz w:val="20"/>
                <w:lang w:val="es-CO"/>
              </w:rPr>
              <w:t>/delega</w:t>
            </w:r>
            <w:r w:rsidR="00AC6B93" w:rsidRPr="00F266A5">
              <w:rPr>
                <w:rFonts w:ascii="Arial" w:hAnsi="Arial" w:cs="Arial"/>
                <w:sz w:val="20"/>
                <w:lang w:val="es-CO"/>
              </w:rPr>
              <w:t>nte</w:t>
            </w:r>
            <w:r w:rsidRPr="00F266A5">
              <w:rPr>
                <w:rFonts w:ascii="Arial" w:hAnsi="Arial" w:cs="Arial"/>
                <w:sz w:val="20"/>
                <w:lang w:val="es-CO"/>
              </w:rPr>
              <w:t xml:space="preserve">, además de las de la AFD, y </w:t>
            </w:r>
            <w:r w:rsidR="00AC6B93" w:rsidRPr="00F266A5">
              <w:rPr>
                <w:rFonts w:ascii="Arial" w:hAnsi="Arial" w:cs="Arial"/>
                <w:sz w:val="20"/>
                <w:lang w:val="es-CO"/>
              </w:rPr>
              <w:t xml:space="preserve">de la obligación de aplicarlas. </w:t>
            </w:r>
          </w:p>
          <w:p w14:paraId="1D997C1E" w14:textId="77777777" w:rsidR="002A78B3" w:rsidRPr="00F266A5" w:rsidRDefault="002A78B3" w:rsidP="002A78B3">
            <w:pPr>
              <w:pStyle w:val="Paragraphedeliste"/>
              <w:spacing w:before="100" w:after="0" w:line="240" w:lineRule="atLeast"/>
              <w:jc w:val="both"/>
              <w:rPr>
                <w:rFonts w:ascii="Arial" w:hAnsi="Arial" w:cs="Arial"/>
                <w:b/>
                <w:sz w:val="20"/>
                <w:u w:val="single"/>
                <w:lang w:val="es-CO"/>
              </w:rPr>
            </w:pPr>
          </w:p>
          <w:p w14:paraId="51CBB867" w14:textId="6CF2CCC8" w:rsidR="00CA7DD9" w:rsidRPr="00F266A5" w:rsidRDefault="00CA7DD9" w:rsidP="00CA7DD9">
            <w:pPr>
              <w:spacing w:before="100" w:after="60"/>
              <w:rPr>
                <w:b/>
                <w:u w:val="single"/>
                <w:lang w:val="es-CO"/>
              </w:rPr>
            </w:pPr>
            <w:r w:rsidRPr="00F266A5">
              <w:rPr>
                <w:b/>
                <w:u w:val="single"/>
                <w:lang w:val="es-CO"/>
              </w:rPr>
              <w:t xml:space="preserve">Revisión de </w:t>
            </w:r>
            <w:proofErr w:type="gramStart"/>
            <w:r w:rsidRPr="00F266A5">
              <w:rPr>
                <w:b/>
                <w:u w:val="single"/>
                <w:lang w:val="es-CO"/>
              </w:rPr>
              <w:t>Febrero</w:t>
            </w:r>
            <w:proofErr w:type="gramEnd"/>
            <w:r w:rsidRPr="00F266A5">
              <w:rPr>
                <w:b/>
                <w:u w:val="single"/>
                <w:lang w:val="es-CO"/>
              </w:rPr>
              <w:t xml:space="preserve"> de 2024:</w:t>
            </w:r>
          </w:p>
          <w:p w14:paraId="126B6B35" w14:textId="729E933E" w:rsidR="00CA7DD9" w:rsidRPr="00F266A5" w:rsidRDefault="00CA7DD9" w:rsidP="00077A1D">
            <w:pPr>
              <w:spacing w:before="100"/>
              <w:jc w:val="both"/>
              <w:rPr>
                <w:rFonts w:ascii="Arial" w:hAnsi="Arial" w:cs="Arial"/>
                <w:sz w:val="20"/>
                <w:lang w:val="es-CO"/>
              </w:rPr>
            </w:pPr>
            <w:r w:rsidRPr="00F266A5">
              <w:rPr>
                <w:rFonts w:ascii="Arial" w:hAnsi="Arial" w:cs="Arial"/>
                <w:sz w:val="20"/>
                <w:lang w:val="es-CO"/>
              </w:rPr>
              <w:t xml:space="preserve">La revisión de </w:t>
            </w:r>
            <w:proofErr w:type="gramStart"/>
            <w:r w:rsidRPr="00F266A5">
              <w:rPr>
                <w:rFonts w:ascii="Arial" w:hAnsi="Arial" w:cs="Arial"/>
                <w:sz w:val="20"/>
                <w:lang w:val="es-CO"/>
              </w:rPr>
              <w:t>Febrero</w:t>
            </w:r>
            <w:proofErr w:type="gramEnd"/>
            <w:r w:rsidRPr="00F266A5">
              <w:rPr>
                <w:rFonts w:ascii="Arial" w:hAnsi="Arial" w:cs="Arial"/>
                <w:sz w:val="20"/>
                <w:lang w:val="es-CO"/>
              </w:rPr>
              <w:t xml:space="preserve"> de 2024 reemplaza </w:t>
            </w:r>
            <w:r w:rsidR="00AC6B93" w:rsidRPr="00F266A5">
              <w:rPr>
                <w:rFonts w:ascii="Arial" w:hAnsi="Arial" w:cs="Arial"/>
                <w:sz w:val="20"/>
                <w:lang w:val="es-CO"/>
              </w:rPr>
              <w:t>la versión anterior (octubre 2019</w:t>
            </w:r>
            <w:r w:rsidRPr="00F266A5">
              <w:rPr>
                <w:rFonts w:ascii="Arial" w:hAnsi="Arial" w:cs="Arial"/>
                <w:sz w:val="20"/>
                <w:lang w:val="es-CO"/>
              </w:rPr>
              <w:t xml:space="preserve">) incorporando dos opciones para adaptar el contenido de la Declaración de Integridad, Elegibilidad y Responsabilidad Ambiental y Social. </w:t>
            </w:r>
          </w:p>
          <w:p w14:paraId="677F9B1F" w14:textId="0129732A" w:rsidR="00CA7DD9" w:rsidRPr="00F266A5" w:rsidRDefault="00F266A5" w:rsidP="00077A1D">
            <w:pPr>
              <w:spacing w:before="100"/>
              <w:jc w:val="both"/>
              <w:rPr>
                <w:rFonts w:ascii="Arial" w:hAnsi="Arial" w:cs="Arial"/>
                <w:sz w:val="20"/>
                <w:lang w:val="es-CO"/>
              </w:rPr>
            </w:pPr>
            <w:r>
              <w:rPr>
                <w:rFonts w:ascii="Arial" w:hAnsi="Arial" w:cs="Arial"/>
                <w:sz w:val="20"/>
                <w:lang w:val="es-CO"/>
              </w:rPr>
              <w:t>E</w:t>
            </w:r>
            <w:r w:rsidR="00CA7DD9" w:rsidRPr="00F266A5">
              <w:rPr>
                <w:rFonts w:ascii="Arial" w:hAnsi="Arial" w:cs="Arial"/>
                <w:sz w:val="20"/>
                <w:lang w:val="es-CO"/>
              </w:rPr>
              <w:t xml:space="preserve">stas </w:t>
            </w:r>
            <w:r>
              <w:rPr>
                <w:rFonts w:ascii="Arial" w:hAnsi="Arial" w:cs="Arial"/>
                <w:sz w:val="20"/>
                <w:lang w:val="es-CO"/>
              </w:rPr>
              <w:t xml:space="preserve">dos </w:t>
            </w:r>
            <w:r w:rsidR="00CA7DD9" w:rsidRPr="00F266A5">
              <w:rPr>
                <w:rFonts w:ascii="Arial" w:hAnsi="Arial" w:cs="Arial"/>
                <w:sz w:val="20"/>
                <w:lang w:val="es-CO"/>
              </w:rPr>
              <w:t xml:space="preserve">opciones </w:t>
            </w:r>
            <w:r>
              <w:rPr>
                <w:rFonts w:ascii="Arial" w:hAnsi="Arial" w:cs="Arial"/>
                <w:sz w:val="20"/>
                <w:lang w:val="es-CO"/>
              </w:rPr>
              <w:t>resultan de</w:t>
            </w:r>
            <w:r w:rsidR="00CA7DD9" w:rsidRPr="00F266A5">
              <w:rPr>
                <w:rFonts w:ascii="Arial" w:hAnsi="Arial" w:cs="Arial"/>
                <w:sz w:val="20"/>
                <w:lang w:val="es-CO"/>
              </w:rPr>
              <w:t xml:space="preserve"> la publicación en febrero de 2024 de una nueva versión de las Normas de Adquisiciones para Contratos Financiados por la AFD en Países Extranjeros, que </w:t>
            </w:r>
            <w:r>
              <w:rPr>
                <w:rFonts w:ascii="Arial" w:hAnsi="Arial" w:cs="Arial"/>
                <w:sz w:val="20"/>
                <w:lang w:val="es-CO"/>
              </w:rPr>
              <w:t>incluye una</w:t>
            </w:r>
            <w:r w:rsidR="00CA7DD9" w:rsidRPr="00F266A5">
              <w:rPr>
                <w:rFonts w:ascii="Arial" w:hAnsi="Arial" w:cs="Arial"/>
                <w:sz w:val="20"/>
                <w:lang w:val="es-CO"/>
              </w:rPr>
              <w:t xml:space="preserve"> Declaración de Integridad</w:t>
            </w:r>
            <w:r>
              <w:rPr>
                <w:rFonts w:ascii="Arial" w:hAnsi="Arial" w:cs="Arial"/>
                <w:sz w:val="20"/>
                <w:lang w:val="es-CO"/>
              </w:rPr>
              <w:t xml:space="preserve"> modificada y que se incorpora a los documentos de licitación</w:t>
            </w:r>
            <w:r w:rsidR="00CA7DD9" w:rsidRPr="00F266A5">
              <w:rPr>
                <w:rFonts w:ascii="Arial" w:hAnsi="Arial" w:cs="Arial"/>
                <w:sz w:val="20"/>
                <w:lang w:val="es-CO"/>
              </w:rPr>
              <w:t xml:space="preserve"> de esta manera:</w:t>
            </w:r>
          </w:p>
          <w:p w14:paraId="256EED93" w14:textId="2E33C356" w:rsidR="00CA7DD9" w:rsidRPr="00F266A5" w:rsidRDefault="00CA7DD9" w:rsidP="002A78B3">
            <w:pPr>
              <w:pStyle w:val="Paragraphedeliste"/>
              <w:numPr>
                <w:ilvl w:val="0"/>
                <w:numId w:val="24"/>
              </w:numPr>
              <w:spacing w:before="100"/>
              <w:jc w:val="both"/>
              <w:rPr>
                <w:rFonts w:ascii="Arial" w:hAnsi="Arial" w:cs="Arial"/>
                <w:sz w:val="20"/>
                <w:lang w:val="es-CO"/>
              </w:rPr>
            </w:pPr>
            <w:r w:rsidRPr="00F266A5">
              <w:rPr>
                <w:rFonts w:ascii="Arial" w:hAnsi="Arial" w:cs="Arial"/>
                <w:sz w:val="20"/>
                <w:lang w:val="es-CO"/>
              </w:rPr>
              <w:t xml:space="preserve">Para todos los contratos financiados por la AFD a través de un Convenio de Financiamiento firmado antes del 1 de febrero de 2024, la opción A deberá ser considerada en </w:t>
            </w:r>
            <w:r w:rsidR="00F266A5">
              <w:rPr>
                <w:rFonts w:ascii="Arial" w:hAnsi="Arial" w:cs="Arial"/>
                <w:sz w:val="20"/>
                <w:lang w:val="es-CO"/>
              </w:rPr>
              <w:t>las</w:t>
            </w:r>
            <w:r w:rsidR="00F266A5" w:rsidRPr="00F266A5">
              <w:rPr>
                <w:rFonts w:ascii="Arial" w:hAnsi="Arial" w:cs="Arial"/>
                <w:sz w:val="20"/>
                <w:lang w:val="es-CO"/>
              </w:rPr>
              <w:t xml:space="preserve"> </w:t>
            </w:r>
            <w:r w:rsidRPr="00F266A5">
              <w:rPr>
                <w:rFonts w:ascii="Arial" w:hAnsi="Arial" w:cs="Arial"/>
                <w:sz w:val="20"/>
                <w:lang w:val="es-CO"/>
              </w:rPr>
              <w:t>tres secciones (manteniendo las disposiciones de la versión de octubre de 2019);</w:t>
            </w:r>
          </w:p>
          <w:p w14:paraId="33A0BD7E" w14:textId="12D9931D" w:rsidR="00CA7DD9" w:rsidRPr="00F266A5" w:rsidRDefault="00CA7DD9" w:rsidP="002A78B3">
            <w:pPr>
              <w:pStyle w:val="Paragraphedeliste"/>
              <w:numPr>
                <w:ilvl w:val="0"/>
                <w:numId w:val="24"/>
              </w:numPr>
              <w:spacing w:before="100"/>
              <w:jc w:val="both"/>
              <w:rPr>
                <w:lang w:val="es-CO"/>
              </w:rPr>
            </w:pPr>
            <w:r w:rsidRPr="00F266A5">
              <w:rPr>
                <w:rFonts w:ascii="Arial" w:hAnsi="Arial" w:cs="Arial"/>
                <w:sz w:val="20"/>
                <w:lang w:val="es-CO"/>
              </w:rPr>
              <w:t xml:space="preserve">Para todos los contratos financiados por la AFD a través de un Convenio de Financiamiento firmado a partir del 1 de febrero de 2024, la opción B deberá ser considerada en </w:t>
            </w:r>
            <w:r w:rsidR="00F266A5">
              <w:rPr>
                <w:rFonts w:ascii="Arial" w:hAnsi="Arial" w:cs="Arial"/>
                <w:sz w:val="20"/>
                <w:lang w:val="es-CO"/>
              </w:rPr>
              <w:t>las</w:t>
            </w:r>
            <w:r w:rsidR="00F266A5" w:rsidRPr="00F266A5">
              <w:rPr>
                <w:rFonts w:ascii="Arial" w:hAnsi="Arial" w:cs="Arial"/>
                <w:sz w:val="20"/>
                <w:lang w:val="es-CO"/>
              </w:rPr>
              <w:t xml:space="preserve"> </w:t>
            </w:r>
            <w:r w:rsidRPr="00F266A5">
              <w:rPr>
                <w:rFonts w:ascii="Arial" w:hAnsi="Arial" w:cs="Arial"/>
                <w:sz w:val="20"/>
                <w:lang w:val="es-CO"/>
              </w:rPr>
              <w:t>tres secciones (nuevas disposiciones).</w:t>
            </w:r>
          </w:p>
        </w:tc>
      </w:tr>
    </w:tbl>
    <w:p w14:paraId="7295A9BC" w14:textId="77777777" w:rsidR="00B0510B" w:rsidRPr="00F266A5" w:rsidRDefault="00B0510B" w:rsidP="00B0510B">
      <w:pPr>
        <w:suppressAutoHyphens/>
        <w:jc w:val="center"/>
        <w:rPr>
          <w:b/>
          <w:sz w:val="36"/>
          <w:szCs w:val="36"/>
          <w:highlight w:val="yellow"/>
          <w:lang w:val="es-CO"/>
        </w:rPr>
      </w:pPr>
    </w:p>
    <w:p w14:paraId="7B18AE6C" w14:textId="77777777" w:rsidR="00B0510B" w:rsidRPr="00F266A5" w:rsidRDefault="00B0510B" w:rsidP="00B0510B">
      <w:pPr>
        <w:suppressAutoHyphens/>
        <w:jc w:val="center"/>
        <w:rPr>
          <w:b/>
          <w:sz w:val="36"/>
          <w:szCs w:val="36"/>
          <w:highlight w:val="yellow"/>
          <w:lang w:val="es-CO"/>
        </w:rPr>
      </w:pPr>
    </w:p>
    <w:p w14:paraId="31D97707" w14:textId="77777777" w:rsidR="00AC6B93" w:rsidRPr="00F266A5" w:rsidRDefault="00AC6B93" w:rsidP="00B0510B">
      <w:pPr>
        <w:suppressAutoHyphens/>
        <w:jc w:val="center"/>
        <w:rPr>
          <w:b/>
          <w:sz w:val="36"/>
          <w:szCs w:val="36"/>
          <w:highlight w:val="yellow"/>
          <w:lang w:val="es-CO"/>
        </w:rPr>
      </w:pPr>
    </w:p>
    <w:p w14:paraId="754DA7A8" w14:textId="77777777" w:rsidR="00AC6B93" w:rsidRPr="00F266A5" w:rsidRDefault="00AC6B93" w:rsidP="00B0510B">
      <w:pPr>
        <w:suppressAutoHyphens/>
        <w:jc w:val="center"/>
        <w:rPr>
          <w:b/>
          <w:sz w:val="36"/>
          <w:szCs w:val="36"/>
          <w:highlight w:val="yellow"/>
          <w:lang w:val="es-CO"/>
        </w:rPr>
      </w:pPr>
    </w:p>
    <w:p w14:paraId="6DFE3CF7" w14:textId="77777777" w:rsidR="00AC6B93" w:rsidRPr="00F266A5" w:rsidRDefault="00AC6B93" w:rsidP="00AC6B93">
      <w:pPr>
        <w:suppressAutoHyphens/>
        <w:rPr>
          <w:b/>
          <w:sz w:val="36"/>
          <w:szCs w:val="36"/>
          <w:highlight w:val="yellow"/>
          <w:lang w:val="es-CO"/>
        </w:rPr>
      </w:pPr>
    </w:p>
    <w:p w14:paraId="33C53242" w14:textId="77777777" w:rsidR="00AC6B93" w:rsidRPr="00F266A5" w:rsidRDefault="00AC6B93" w:rsidP="00AC6B93">
      <w:pPr>
        <w:pStyle w:val="Titre1"/>
        <w:rPr>
          <w:rFonts w:ascii="Arial" w:hAnsi="Arial" w:cs="Arial"/>
          <w:b w:val="0"/>
          <w:sz w:val="28"/>
          <w:lang w:val="es-CO"/>
        </w:rPr>
      </w:pPr>
      <w:r w:rsidRPr="00F266A5">
        <w:rPr>
          <w:rFonts w:ascii="Arial" w:hAnsi="Arial" w:cs="Arial"/>
          <w:sz w:val="28"/>
          <w:lang w:val="es-CO"/>
        </w:rPr>
        <w:t>Prefacio</w:t>
      </w:r>
    </w:p>
    <w:p w14:paraId="2F25D130" w14:textId="77777777" w:rsidR="00AC6B93" w:rsidRPr="00F266A5" w:rsidRDefault="00AC6B93" w:rsidP="00AC6B93">
      <w:pPr>
        <w:rPr>
          <w:rFonts w:ascii="Arial" w:hAnsi="Arial" w:cs="Arial"/>
          <w:b/>
          <w:sz w:val="20"/>
          <w:szCs w:val="20"/>
          <w:lang w:val="es-CO"/>
        </w:rPr>
      </w:pPr>
    </w:p>
    <w:p w14:paraId="58D6F5A7" w14:textId="0B226170" w:rsidR="00AC6B93" w:rsidRPr="00F266A5" w:rsidRDefault="00AC6B93" w:rsidP="00AC6B93">
      <w:pPr>
        <w:rPr>
          <w:rFonts w:ascii="Arial" w:hAnsi="Arial" w:cs="Arial"/>
          <w:sz w:val="20"/>
          <w:szCs w:val="20"/>
          <w:lang w:val="es-CO" w:eastAsia="fr-FR"/>
        </w:rPr>
      </w:pPr>
      <w:r w:rsidRPr="00F266A5">
        <w:rPr>
          <w:rFonts w:ascii="Arial" w:hAnsi="Arial" w:cs="Arial"/>
          <w:b/>
          <w:sz w:val="20"/>
          <w:szCs w:val="20"/>
          <w:lang w:val="es-CO"/>
        </w:rPr>
        <w:t xml:space="preserve"> ¿Cuándo utilizar este modelo de Solicitud de Propuestas?</w:t>
      </w:r>
    </w:p>
    <w:p w14:paraId="499AF1FE" w14:textId="2DC4F38E" w:rsidR="00AC6B93" w:rsidRPr="00F266A5" w:rsidRDefault="00AC6B93" w:rsidP="00AC6B93">
      <w:pPr>
        <w:jc w:val="both"/>
        <w:rPr>
          <w:rFonts w:ascii="Arial" w:hAnsi="Arial" w:cs="Arial"/>
          <w:sz w:val="20"/>
          <w:szCs w:val="20"/>
          <w:lang w:val="es-CO" w:eastAsia="fr-FR"/>
        </w:rPr>
      </w:pPr>
      <w:r w:rsidRPr="00F266A5">
        <w:rPr>
          <w:rFonts w:ascii="Arial" w:hAnsi="Arial" w:cs="Arial"/>
          <w:sz w:val="20"/>
          <w:szCs w:val="20"/>
          <w:lang w:val="es-CO" w:eastAsia="fr-FR"/>
        </w:rPr>
        <w:t>Este modelo de Solicitud de Propuestas es adecuado para contratos de consultoría</w:t>
      </w:r>
      <w:r w:rsidRPr="00F266A5">
        <w:rPr>
          <w:rFonts w:ascii="Arial" w:hAnsi="Arial" w:cs="Arial"/>
          <w:b/>
          <w:sz w:val="20"/>
          <w:szCs w:val="20"/>
          <w:lang w:val="es-CO" w:eastAsia="fr-FR"/>
        </w:rPr>
        <w:t xml:space="preserve"> por un valor de Contrato estimado </w:t>
      </w:r>
      <w:r w:rsidR="00302949">
        <w:rPr>
          <w:rFonts w:ascii="Arial" w:hAnsi="Arial" w:cs="Arial"/>
          <w:b/>
          <w:sz w:val="20"/>
          <w:szCs w:val="20"/>
          <w:lang w:val="es-CO" w:eastAsia="fr-FR"/>
        </w:rPr>
        <w:t>a menos de</w:t>
      </w:r>
      <w:r w:rsidRPr="00F266A5">
        <w:rPr>
          <w:rFonts w:ascii="Arial" w:hAnsi="Arial" w:cs="Arial"/>
          <w:b/>
          <w:sz w:val="20"/>
          <w:szCs w:val="20"/>
          <w:lang w:val="es-CO" w:eastAsia="fr-FR"/>
        </w:rPr>
        <w:t xml:space="preserve"> 50.000</w:t>
      </w:r>
      <w:r w:rsidRPr="00F266A5">
        <w:rPr>
          <w:rFonts w:ascii="Arial" w:hAnsi="Arial" w:cs="Arial"/>
          <w:sz w:val="20"/>
          <w:szCs w:val="20"/>
          <w:lang w:val="es-CO" w:eastAsia="fr-FR"/>
        </w:rPr>
        <w:t xml:space="preserve"> € (sin impuestos), que serán realizados por un</w:t>
      </w:r>
      <w:r w:rsidR="0003787E" w:rsidRPr="00F266A5">
        <w:rPr>
          <w:rFonts w:ascii="Arial" w:hAnsi="Arial" w:cs="Arial"/>
          <w:sz w:val="20"/>
          <w:szCs w:val="20"/>
          <w:lang w:val="es-CO" w:eastAsia="fr-FR"/>
        </w:rPr>
        <w:t xml:space="preserve"> consultor</w:t>
      </w:r>
      <w:r w:rsidRPr="00F266A5">
        <w:rPr>
          <w:rFonts w:ascii="Arial" w:hAnsi="Arial" w:cs="Arial"/>
          <w:b/>
          <w:sz w:val="20"/>
          <w:szCs w:val="20"/>
          <w:lang w:val="es-CO" w:eastAsia="fr-FR"/>
        </w:rPr>
        <w:t xml:space="preserve"> individual seleccionad</w:t>
      </w:r>
      <w:r w:rsidR="00683E1C" w:rsidRPr="00F266A5">
        <w:rPr>
          <w:rFonts w:ascii="Arial" w:hAnsi="Arial" w:cs="Arial"/>
          <w:b/>
          <w:sz w:val="20"/>
          <w:szCs w:val="20"/>
          <w:lang w:val="es-CO" w:eastAsia="fr-FR"/>
        </w:rPr>
        <w:t>o</w:t>
      </w:r>
      <w:r w:rsidRPr="00F266A5">
        <w:rPr>
          <w:rFonts w:ascii="Arial" w:hAnsi="Arial" w:cs="Arial"/>
          <w:b/>
          <w:sz w:val="20"/>
          <w:szCs w:val="20"/>
          <w:lang w:val="es-CO" w:eastAsia="fr-FR"/>
        </w:rPr>
        <w:t xml:space="preserve"> según el método de la Selección basada en la calidad sola (S</w:t>
      </w:r>
      <w:r w:rsidR="00C0660A" w:rsidRPr="00F266A5">
        <w:rPr>
          <w:rFonts w:ascii="Arial" w:hAnsi="Arial" w:cs="Arial"/>
          <w:b/>
          <w:sz w:val="20"/>
          <w:szCs w:val="20"/>
          <w:lang w:val="es-CO" w:eastAsia="fr-FR"/>
        </w:rPr>
        <w:t>C</w:t>
      </w:r>
      <w:r w:rsidRPr="00F266A5">
        <w:rPr>
          <w:rFonts w:ascii="Arial" w:hAnsi="Arial" w:cs="Arial"/>
          <w:b/>
          <w:sz w:val="20"/>
          <w:szCs w:val="20"/>
          <w:lang w:val="es-CO" w:eastAsia="fr-FR"/>
        </w:rPr>
        <w:t>S) o en Selección con presupuesto determinado</w:t>
      </w:r>
      <w:r w:rsidR="00C0660A" w:rsidRPr="00F266A5">
        <w:rPr>
          <w:rFonts w:ascii="Arial" w:hAnsi="Arial" w:cs="Arial"/>
          <w:b/>
          <w:sz w:val="20"/>
          <w:szCs w:val="20"/>
          <w:lang w:val="es-CO" w:eastAsia="fr-FR"/>
        </w:rPr>
        <w:t xml:space="preserve"> (SPD)</w:t>
      </w:r>
      <w:r w:rsidRPr="00F266A5">
        <w:rPr>
          <w:rFonts w:ascii="Arial" w:hAnsi="Arial" w:cs="Arial"/>
          <w:b/>
          <w:sz w:val="20"/>
          <w:szCs w:val="20"/>
          <w:lang w:val="es-CO" w:eastAsia="fr-FR"/>
        </w:rPr>
        <w:t xml:space="preserve">. </w:t>
      </w:r>
    </w:p>
    <w:p w14:paraId="58426D72" w14:textId="77C05E3B" w:rsidR="00AC6B93" w:rsidRPr="00F266A5" w:rsidRDefault="00AC6B93" w:rsidP="00AC6B93">
      <w:pPr>
        <w:jc w:val="both"/>
        <w:rPr>
          <w:rFonts w:ascii="Arial" w:hAnsi="Arial" w:cs="Arial"/>
          <w:sz w:val="20"/>
          <w:szCs w:val="20"/>
          <w:lang w:val="es-CO" w:eastAsia="fr-FR"/>
        </w:rPr>
      </w:pPr>
      <w:r w:rsidRPr="00F266A5">
        <w:rPr>
          <w:rFonts w:ascii="Arial" w:hAnsi="Arial" w:cs="Arial"/>
          <w:sz w:val="20"/>
          <w:szCs w:val="20"/>
          <w:lang w:val="es-CO" w:eastAsia="fr-FR"/>
        </w:rPr>
        <w:t xml:space="preserve">Para contratos de consultoría que deban ser realizados por un </w:t>
      </w:r>
      <w:r w:rsidR="0003787E" w:rsidRPr="00F266A5">
        <w:rPr>
          <w:rFonts w:ascii="Arial" w:hAnsi="Arial" w:cs="Arial"/>
          <w:sz w:val="20"/>
          <w:szCs w:val="20"/>
          <w:lang w:val="es-CO" w:eastAsia="fr-FR"/>
        </w:rPr>
        <w:t>consultor</w:t>
      </w:r>
      <w:r w:rsidRPr="00F266A5">
        <w:rPr>
          <w:rFonts w:ascii="Arial" w:hAnsi="Arial" w:cs="Arial"/>
          <w:sz w:val="20"/>
          <w:szCs w:val="20"/>
          <w:lang w:val="es-CO" w:eastAsia="fr-FR"/>
        </w:rPr>
        <w:t xml:space="preserve"> individual (e) por un </w:t>
      </w:r>
      <w:r w:rsidR="00302949">
        <w:rPr>
          <w:rFonts w:ascii="Arial" w:hAnsi="Arial" w:cs="Arial"/>
          <w:sz w:val="20"/>
          <w:szCs w:val="20"/>
          <w:lang w:val="es-CO" w:eastAsia="fr-FR"/>
        </w:rPr>
        <w:t>valor</w:t>
      </w:r>
      <w:r w:rsidR="00302949" w:rsidRPr="00F266A5">
        <w:rPr>
          <w:rFonts w:ascii="Arial" w:hAnsi="Arial" w:cs="Arial"/>
          <w:sz w:val="20"/>
          <w:szCs w:val="20"/>
          <w:lang w:val="es-CO" w:eastAsia="fr-FR"/>
        </w:rPr>
        <w:t xml:space="preserve"> </w:t>
      </w:r>
      <w:r w:rsidRPr="00F266A5">
        <w:rPr>
          <w:rFonts w:ascii="Arial" w:hAnsi="Arial" w:cs="Arial"/>
          <w:sz w:val="20"/>
          <w:szCs w:val="20"/>
          <w:lang w:val="es-CO" w:eastAsia="fr-FR"/>
        </w:rPr>
        <w:t>estimado superior a 50.000 € (sin impuestos), se recomienda utilizar el método de Selección basada en la calidad y el coste (S</w:t>
      </w:r>
      <w:r w:rsidR="00C0660A" w:rsidRPr="00F266A5">
        <w:rPr>
          <w:rFonts w:ascii="Arial" w:hAnsi="Arial" w:cs="Arial"/>
          <w:sz w:val="20"/>
          <w:szCs w:val="20"/>
          <w:lang w:val="es-CO" w:eastAsia="fr-FR"/>
        </w:rPr>
        <w:t>BCC</w:t>
      </w:r>
      <w:r w:rsidRPr="00F266A5">
        <w:rPr>
          <w:rFonts w:ascii="Arial" w:hAnsi="Arial" w:cs="Arial"/>
          <w:sz w:val="20"/>
          <w:szCs w:val="20"/>
          <w:lang w:val="es-CO" w:eastAsia="fr-FR"/>
        </w:rPr>
        <w:t>). Por consiguiente, las secciones de este documento relativas al método de selección deberán modificarse.</w:t>
      </w:r>
    </w:p>
    <w:p w14:paraId="076D95E5" w14:textId="29EC00DC" w:rsidR="00AC6B93" w:rsidRPr="00F266A5" w:rsidRDefault="00AC6B93" w:rsidP="00AC6B93">
      <w:pPr>
        <w:jc w:val="both"/>
        <w:rPr>
          <w:rFonts w:ascii="Arial" w:hAnsi="Arial" w:cs="Arial"/>
          <w:sz w:val="20"/>
          <w:szCs w:val="20"/>
          <w:lang w:val="es-CO" w:eastAsia="fr-FR"/>
        </w:rPr>
      </w:pPr>
      <w:r w:rsidRPr="00F266A5">
        <w:rPr>
          <w:rFonts w:ascii="Arial" w:hAnsi="Arial" w:cs="Arial"/>
          <w:sz w:val="20"/>
          <w:szCs w:val="20"/>
          <w:lang w:val="es-CO" w:eastAsia="fr-FR"/>
        </w:rPr>
        <w:t xml:space="preserve">Para contratos de consultoría que se realizarán por oficinas de estudios de un importe estimado hasta 200.000 € (sin impuestos, sin licitación internacional), el </w:t>
      </w:r>
      <w:r w:rsidR="00302949" w:rsidRPr="00F266A5">
        <w:rPr>
          <w:rFonts w:ascii="Arial" w:hAnsi="Arial" w:cs="Arial"/>
          <w:sz w:val="20"/>
          <w:szCs w:val="20"/>
          <w:lang w:val="es-CO" w:eastAsia="fr-FR"/>
        </w:rPr>
        <w:t xml:space="preserve">modelo </w:t>
      </w:r>
      <w:r w:rsidR="00302949">
        <w:rPr>
          <w:rFonts w:ascii="Arial" w:hAnsi="Arial" w:cs="Arial"/>
          <w:sz w:val="20"/>
          <w:szCs w:val="20"/>
          <w:lang w:val="es-CO" w:eastAsia="fr-FR"/>
        </w:rPr>
        <w:t xml:space="preserve">de </w:t>
      </w:r>
      <w:r w:rsidRPr="00F266A5">
        <w:rPr>
          <w:rFonts w:ascii="Arial" w:hAnsi="Arial" w:cs="Arial"/>
          <w:sz w:val="20"/>
          <w:szCs w:val="20"/>
          <w:lang w:val="es-CO" w:eastAsia="fr-FR"/>
        </w:rPr>
        <w:t>documento a utilizar será la Solicitud de Propuestas para consultoría de Monto Reducido (ref. AFD-M0330</w:t>
      </w:r>
      <w:r w:rsidR="001F6490" w:rsidRPr="00F266A5">
        <w:rPr>
          <w:rFonts w:ascii="Arial" w:hAnsi="Arial" w:cs="Arial"/>
          <w:sz w:val="20"/>
          <w:szCs w:val="20"/>
          <w:lang w:val="es-CO" w:eastAsia="fr-FR"/>
        </w:rPr>
        <w:t xml:space="preserve"> [es]</w:t>
      </w:r>
      <w:r w:rsidRPr="00F266A5">
        <w:rPr>
          <w:rFonts w:ascii="Arial" w:hAnsi="Arial" w:cs="Arial"/>
          <w:sz w:val="20"/>
          <w:szCs w:val="20"/>
          <w:lang w:val="es-CO" w:eastAsia="fr-FR"/>
        </w:rPr>
        <w:t xml:space="preserve">), que prevé una selección basada en la calidad y el coste (SFQC). Disponible en el sitio </w:t>
      </w:r>
      <w:hyperlink r:id="rId9" w:history="1">
        <w:r w:rsidRPr="00F266A5">
          <w:rPr>
            <w:rStyle w:val="Lienhypertexte"/>
            <w:rFonts w:ascii="Arial" w:hAnsi="Arial" w:cs="Arial"/>
            <w:sz w:val="20"/>
            <w:szCs w:val="20"/>
            <w:lang w:val="es-CO" w:eastAsia="fr-FR"/>
          </w:rPr>
          <w:t>www.afd.fr</w:t>
        </w:r>
      </w:hyperlink>
      <w:r w:rsidRPr="00F266A5">
        <w:rPr>
          <w:rFonts w:ascii="Arial" w:hAnsi="Arial" w:cs="Arial"/>
          <w:sz w:val="20"/>
          <w:szCs w:val="20"/>
          <w:lang w:val="es-CO" w:eastAsia="fr-FR"/>
        </w:rPr>
        <w:t xml:space="preserve"> </w:t>
      </w:r>
      <w:r w:rsidRPr="00F266A5">
        <w:rPr>
          <w:rStyle w:val="Appelnotedebasdep"/>
          <w:rFonts w:ascii="Arial" w:hAnsi="Arial" w:cs="Arial"/>
          <w:szCs w:val="20"/>
          <w:lang w:val="es-CO" w:eastAsia="fr-FR"/>
        </w:rPr>
        <w:footnoteReference w:id="1"/>
      </w:r>
    </w:p>
    <w:p w14:paraId="121C1FC0" w14:textId="77777777" w:rsidR="00AC6B93" w:rsidRPr="00F266A5" w:rsidRDefault="00AC6B93" w:rsidP="00AC6B93">
      <w:pPr>
        <w:jc w:val="both"/>
        <w:rPr>
          <w:rFonts w:ascii="Arial" w:hAnsi="Arial" w:cs="Arial"/>
          <w:sz w:val="20"/>
          <w:szCs w:val="20"/>
          <w:lang w:val="es-CO"/>
        </w:rPr>
      </w:pPr>
      <w:r w:rsidRPr="00F266A5">
        <w:rPr>
          <w:rFonts w:ascii="Arial" w:hAnsi="Arial" w:cs="Arial"/>
          <w:b/>
          <w:sz w:val="20"/>
          <w:szCs w:val="20"/>
          <w:lang w:val="es-CO"/>
        </w:rPr>
        <w:t xml:space="preserve">Notas al cliente: </w:t>
      </w:r>
    </w:p>
    <w:p w14:paraId="5BFACD02" w14:textId="4A126062" w:rsidR="00AC6B93" w:rsidRPr="00F266A5" w:rsidRDefault="00AC6B93" w:rsidP="00AC6B93">
      <w:pPr>
        <w:jc w:val="both"/>
        <w:rPr>
          <w:rFonts w:ascii="Arial" w:hAnsi="Arial" w:cs="Arial"/>
          <w:sz w:val="20"/>
          <w:szCs w:val="20"/>
          <w:lang w:val="es-CO"/>
        </w:rPr>
      </w:pPr>
      <w:r w:rsidRPr="00F266A5">
        <w:rPr>
          <w:rFonts w:ascii="Arial" w:hAnsi="Arial" w:cs="Arial"/>
          <w:i/>
          <w:sz w:val="20"/>
          <w:szCs w:val="20"/>
          <w:highlight w:val="yellow"/>
          <w:lang w:val="es-CO"/>
        </w:rPr>
        <w:t>El texto en cursiva resaltado en amarillo</w:t>
      </w:r>
      <w:r w:rsidRPr="00F266A5">
        <w:rPr>
          <w:rFonts w:ascii="Arial" w:hAnsi="Arial" w:cs="Arial"/>
          <w:sz w:val="20"/>
          <w:szCs w:val="20"/>
          <w:lang w:val="es-CO"/>
        </w:rPr>
        <w:t xml:space="preserve"> constituye «</w:t>
      </w:r>
      <w:r w:rsidRPr="00F266A5">
        <w:rPr>
          <w:rFonts w:ascii="Arial" w:hAnsi="Arial" w:cs="Arial"/>
          <w:b/>
          <w:sz w:val="20"/>
          <w:szCs w:val="20"/>
          <w:u w:val="single"/>
          <w:lang w:val="es-CO"/>
        </w:rPr>
        <w:t>Notas al Cliente»</w:t>
      </w:r>
      <w:r w:rsidRPr="00F266A5">
        <w:rPr>
          <w:rFonts w:ascii="Arial" w:hAnsi="Arial" w:cs="Arial"/>
          <w:sz w:val="20"/>
          <w:szCs w:val="20"/>
          <w:lang w:val="es-CO"/>
        </w:rPr>
        <w:t xml:space="preserve">. Sirve de asesoramiento a la entidad que prepara una Solicitud de Propuestas - </w:t>
      </w:r>
      <w:r w:rsidR="0003787E" w:rsidRPr="00F266A5">
        <w:rPr>
          <w:rFonts w:ascii="Arial" w:hAnsi="Arial" w:cs="Arial"/>
          <w:sz w:val="20"/>
          <w:szCs w:val="20"/>
          <w:lang w:val="es-CO"/>
        </w:rPr>
        <w:t>Consultor</w:t>
      </w:r>
      <w:r w:rsidRPr="00F266A5">
        <w:rPr>
          <w:rFonts w:ascii="Arial" w:hAnsi="Arial" w:cs="Arial"/>
          <w:sz w:val="20"/>
          <w:szCs w:val="20"/>
          <w:lang w:val="es-CO"/>
        </w:rPr>
        <w:t xml:space="preserve"> Individual (</w:t>
      </w:r>
      <w:r w:rsidR="0003787E" w:rsidRPr="00F266A5">
        <w:rPr>
          <w:rFonts w:ascii="Arial" w:hAnsi="Arial" w:cs="Arial"/>
          <w:sz w:val="20"/>
          <w:szCs w:val="20"/>
          <w:lang w:val="es-CO"/>
        </w:rPr>
        <w:t>SP-CI</w:t>
      </w:r>
      <w:r w:rsidRPr="00F266A5">
        <w:rPr>
          <w:rFonts w:ascii="Arial" w:hAnsi="Arial" w:cs="Arial"/>
          <w:sz w:val="20"/>
          <w:szCs w:val="20"/>
          <w:lang w:val="es-CO"/>
        </w:rPr>
        <w:t>). Los elementos requeridos deben insertarse</w:t>
      </w:r>
      <w:r w:rsidRPr="00F266A5">
        <w:rPr>
          <w:rFonts w:ascii="Arial" w:hAnsi="Arial" w:cs="Arial"/>
          <w:b/>
          <w:sz w:val="20"/>
          <w:szCs w:val="20"/>
          <w:lang w:val="es-CO"/>
        </w:rPr>
        <w:t xml:space="preserve"> antes</w:t>
      </w:r>
      <w:r w:rsidRPr="00F266A5">
        <w:rPr>
          <w:rFonts w:ascii="Arial" w:hAnsi="Arial" w:cs="Arial"/>
          <w:sz w:val="20"/>
          <w:szCs w:val="20"/>
          <w:lang w:val="es-CO"/>
        </w:rPr>
        <w:t xml:space="preserve"> de enviar </w:t>
      </w:r>
      <w:r w:rsidR="00302949">
        <w:rPr>
          <w:rFonts w:ascii="Arial" w:hAnsi="Arial" w:cs="Arial"/>
          <w:sz w:val="20"/>
          <w:szCs w:val="20"/>
          <w:lang w:val="es-CO"/>
        </w:rPr>
        <w:t>la SP-CI</w:t>
      </w:r>
      <w:r w:rsidRPr="00F266A5">
        <w:rPr>
          <w:rFonts w:ascii="Arial" w:hAnsi="Arial" w:cs="Arial"/>
          <w:sz w:val="20"/>
          <w:szCs w:val="20"/>
          <w:lang w:val="es-CO"/>
        </w:rPr>
        <w:t xml:space="preserve"> a los Consultores, y las «Notas al Cliente»</w:t>
      </w:r>
      <w:r w:rsidRPr="00F266A5">
        <w:rPr>
          <w:rFonts w:ascii="Arial" w:hAnsi="Arial" w:cs="Arial"/>
          <w:b/>
          <w:sz w:val="20"/>
          <w:szCs w:val="20"/>
          <w:lang w:val="es-CO"/>
        </w:rPr>
        <w:t xml:space="preserve"> deben ser eliminadas</w:t>
      </w:r>
      <w:r w:rsidRPr="00F266A5">
        <w:rPr>
          <w:rFonts w:ascii="Arial" w:hAnsi="Arial" w:cs="Arial"/>
          <w:sz w:val="20"/>
          <w:szCs w:val="20"/>
          <w:lang w:val="es-CO"/>
        </w:rPr>
        <w:t xml:space="preserve"> en la versión final dirigida a los Consultores. </w:t>
      </w:r>
    </w:p>
    <w:p w14:paraId="3F97B1C6" w14:textId="77777777" w:rsidR="00AC6B93" w:rsidRPr="00F266A5" w:rsidRDefault="00AC6B93" w:rsidP="00AC6B93">
      <w:pPr>
        <w:jc w:val="both"/>
        <w:rPr>
          <w:rFonts w:ascii="Arial" w:hAnsi="Arial" w:cs="Arial"/>
          <w:sz w:val="20"/>
          <w:szCs w:val="20"/>
          <w:lang w:val="es-CO"/>
        </w:rPr>
      </w:pPr>
      <w:r w:rsidRPr="00F266A5">
        <w:rPr>
          <w:rFonts w:ascii="Arial" w:hAnsi="Arial" w:cs="Arial"/>
          <w:i/>
          <w:sz w:val="20"/>
          <w:szCs w:val="20"/>
          <w:highlight w:val="lightGray"/>
          <w:lang w:val="es-CO"/>
        </w:rPr>
        <w:t>El texto en cursiva resaltado en gris subraya los elementos que debe insertar el Cliente en la fase de negociaciones con el adjudicatario propuesto.</w:t>
      </w:r>
    </w:p>
    <w:p w14:paraId="398BCFEC" w14:textId="77777777" w:rsidR="00AC6B93" w:rsidRPr="00F266A5" w:rsidRDefault="00AC6B93" w:rsidP="00AC6B93">
      <w:pPr>
        <w:jc w:val="both"/>
        <w:rPr>
          <w:rFonts w:ascii="Arial" w:hAnsi="Arial" w:cs="Arial"/>
          <w:b/>
          <w:sz w:val="20"/>
          <w:szCs w:val="20"/>
          <w:lang w:val="es-CO" w:eastAsia="fr-FR"/>
        </w:rPr>
      </w:pPr>
      <w:r w:rsidRPr="00F266A5">
        <w:rPr>
          <w:rFonts w:ascii="Arial" w:hAnsi="Arial" w:cs="Arial"/>
          <w:b/>
          <w:sz w:val="20"/>
          <w:szCs w:val="20"/>
          <w:lang w:val="es-CO" w:eastAsia="fr-FR"/>
        </w:rPr>
        <w:t xml:space="preserve">Seguridad: </w:t>
      </w:r>
    </w:p>
    <w:p w14:paraId="7ABFC2B3" w14:textId="0C96FB0B" w:rsidR="00AC6B93" w:rsidRPr="00F266A5" w:rsidRDefault="00AC6B93" w:rsidP="00AC6B93">
      <w:pPr>
        <w:jc w:val="both"/>
        <w:rPr>
          <w:rFonts w:ascii="Arial" w:hAnsi="Arial" w:cs="Arial"/>
          <w:sz w:val="20"/>
          <w:szCs w:val="20"/>
          <w:lang w:val="es-CO" w:eastAsia="fr-FR"/>
        </w:rPr>
      </w:pPr>
      <w:r w:rsidRPr="00F266A5">
        <w:rPr>
          <w:rFonts w:ascii="Arial" w:hAnsi="Arial" w:cs="Arial"/>
          <w:sz w:val="20"/>
          <w:szCs w:val="20"/>
          <w:lang w:val="es-CO" w:eastAsia="fr-FR"/>
        </w:rPr>
        <w:t xml:space="preserve">De conformidad con el Artículo 1.5.2 - Seguridad de las Normas de Adquisiciones para Contratos Financiados por la AFD en Países Extranjeros, el Cliente tiene la plena responsabilidad del análisis y de la toma en cuenta de las condiciones de seguridad en el marco de la adjudicación y ejecución de los Contratos. Si el lugar o los lugares de ejecución de los Servicios se encuentran en una zona clasificada como naranja o roja por el Ministerio francés de Europa y </w:t>
      </w:r>
      <w:r w:rsidR="001F6490" w:rsidRPr="00F266A5">
        <w:rPr>
          <w:rFonts w:ascii="Arial" w:hAnsi="Arial" w:cs="Arial"/>
          <w:sz w:val="20"/>
          <w:szCs w:val="20"/>
          <w:lang w:val="es-CO" w:eastAsia="fr-FR"/>
        </w:rPr>
        <w:t xml:space="preserve">de </w:t>
      </w:r>
      <w:r w:rsidRPr="00F266A5">
        <w:rPr>
          <w:rFonts w:ascii="Arial" w:hAnsi="Arial" w:cs="Arial"/>
          <w:sz w:val="20"/>
          <w:szCs w:val="20"/>
          <w:lang w:val="es-CO" w:eastAsia="fr-FR"/>
        </w:rPr>
        <w:t>Asuntos Exteriores</w:t>
      </w:r>
      <w:r w:rsidRPr="00F266A5">
        <w:rPr>
          <w:rStyle w:val="Appelnotedebasdep"/>
          <w:rFonts w:ascii="Arial" w:hAnsi="Arial" w:cs="Arial"/>
          <w:szCs w:val="20"/>
          <w:lang w:val="es-CO"/>
        </w:rPr>
        <w:footnoteReference w:id="2"/>
      </w:r>
      <w:r w:rsidRPr="00F266A5">
        <w:rPr>
          <w:rFonts w:ascii="Arial" w:hAnsi="Arial" w:cs="Arial"/>
          <w:sz w:val="20"/>
          <w:szCs w:val="20"/>
          <w:lang w:val="es-CO" w:eastAsia="fr-FR"/>
        </w:rPr>
        <w:t>, el Cliente deberá incluir en la Solicitud de Propuestas (</w:t>
      </w:r>
      <w:r w:rsidR="001F6490" w:rsidRPr="00F266A5">
        <w:rPr>
          <w:rFonts w:ascii="Arial" w:hAnsi="Arial" w:cs="Arial"/>
          <w:sz w:val="20"/>
          <w:szCs w:val="20"/>
          <w:lang w:val="es-CO" w:eastAsia="fr-FR"/>
        </w:rPr>
        <w:t>S</w:t>
      </w:r>
      <w:r w:rsidRPr="00F266A5">
        <w:rPr>
          <w:rFonts w:ascii="Arial" w:hAnsi="Arial" w:cs="Arial"/>
          <w:sz w:val="20"/>
          <w:szCs w:val="20"/>
          <w:lang w:val="es-CO" w:eastAsia="fr-FR"/>
        </w:rPr>
        <w:t>P) requisitos relativos a la seguridad.</w:t>
      </w:r>
    </w:p>
    <w:p w14:paraId="299D59BF" w14:textId="5E01EC25" w:rsidR="00AC6B93" w:rsidRPr="00F266A5" w:rsidRDefault="00AC6B93" w:rsidP="00AC6B93">
      <w:pPr>
        <w:jc w:val="both"/>
        <w:rPr>
          <w:rFonts w:ascii="Arial" w:hAnsi="Arial" w:cs="Arial"/>
          <w:sz w:val="20"/>
          <w:szCs w:val="20"/>
          <w:lang w:val="es-CO"/>
        </w:rPr>
      </w:pPr>
      <w:r w:rsidRPr="00F266A5">
        <w:rPr>
          <w:rFonts w:ascii="Arial" w:hAnsi="Arial" w:cs="Arial"/>
          <w:sz w:val="20"/>
          <w:szCs w:val="20"/>
          <w:lang w:val="es-CO"/>
        </w:rPr>
        <w:t xml:space="preserve">La AFD acoge con interés las reacciones que el presente </w:t>
      </w:r>
      <w:r w:rsidR="001F6490" w:rsidRPr="00F266A5">
        <w:rPr>
          <w:rFonts w:ascii="Arial" w:hAnsi="Arial" w:cs="Arial"/>
          <w:sz w:val="20"/>
          <w:szCs w:val="20"/>
          <w:lang w:val="es-CO"/>
        </w:rPr>
        <w:t>m</w:t>
      </w:r>
      <w:r w:rsidRPr="00F266A5">
        <w:rPr>
          <w:rFonts w:ascii="Arial" w:hAnsi="Arial" w:cs="Arial"/>
          <w:sz w:val="20"/>
          <w:szCs w:val="20"/>
          <w:lang w:val="es-CO"/>
        </w:rPr>
        <w:t xml:space="preserve">odelo pueda suscitar. Las preguntas y comentarios relativos a este Documento de </w:t>
      </w:r>
      <w:r w:rsidR="0003787E" w:rsidRPr="00F266A5">
        <w:rPr>
          <w:rFonts w:ascii="Arial" w:hAnsi="Arial" w:cs="Arial"/>
          <w:sz w:val="20"/>
          <w:szCs w:val="20"/>
          <w:lang w:val="es-CO"/>
        </w:rPr>
        <w:t>SP-CI</w:t>
      </w:r>
      <w:r w:rsidRPr="00F266A5">
        <w:rPr>
          <w:rFonts w:ascii="Arial" w:hAnsi="Arial" w:cs="Arial"/>
          <w:sz w:val="20"/>
          <w:szCs w:val="20"/>
          <w:lang w:val="es-CO"/>
        </w:rPr>
        <w:t xml:space="preserve"> pueden dirigirse a la siguiente dirección:</w:t>
      </w:r>
    </w:p>
    <w:p w14:paraId="1488ACA9" w14:textId="77777777" w:rsidR="00AC6B93" w:rsidRPr="00F266A5" w:rsidRDefault="00AC6B93" w:rsidP="00AC6B93">
      <w:pPr>
        <w:pStyle w:val="i"/>
        <w:rPr>
          <w:rFonts w:ascii="Arial" w:hAnsi="Arial"/>
          <w:sz w:val="20"/>
          <w:lang w:val="es-CO"/>
        </w:rPr>
      </w:pPr>
    </w:p>
    <w:p w14:paraId="729D9252" w14:textId="5A5492AE" w:rsidR="00AC6B93" w:rsidRPr="00F266A5" w:rsidRDefault="00000000" w:rsidP="00AC6B93">
      <w:pPr>
        <w:suppressAutoHyphens/>
        <w:jc w:val="center"/>
        <w:rPr>
          <w:b/>
          <w:sz w:val="36"/>
          <w:szCs w:val="36"/>
          <w:highlight w:val="yellow"/>
          <w:lang w:val="es-CO"/>
        </w:rPr>
        <w:sectPr w:rsidR="00AC6B93" w:rsidRPr="00F266A5" w:rsidSect="00C8359C">
          <w:footerReference w:type="default" r:id="rId10"/>
          <w:footerReference w:type="first" r:id="rId11"/>
          <w:pgSz w:w="11906" w:h="16838"/>
          <w:pgMar w:top="1417" w:right="1417" w:bottom="1417" w:left="1417" w:header="708" w:footer="708" w:gutter="0"/>
          <w:cols w:space="708"/>
          <w:titlePg/>
          <w:docGrid w:linePitch="360"/>
        </w:sectPr>
      </w:pPr>
      <w:hyperlink r:id="rId12" w:history="1">
        <w:r w:rsidR="00AC6B93" w:rsidRPr="00F266A5">
          <w:rPr>
            <w:rStyle w:val="Lienhypertexte"/>
            <w:rFonts w:ascii="Arial" w:hAnsi="Arial"/>
            <w:sz w:val="20"/>
            <w:lang w:val="es-CO"/>
          </w:rPr>
          <w:t>_Passation_Marche@afd.fr</w:t>
        </w:r>
      </w:hyperlink>
    </w:p>
    <w:p w14:paraId="1293690A" w14:textId="212C7192" w:rsidR="001F6490" w:rsidRPr="00F266A5" w:rsidRDefault="001F6490" w:rsidP="001F6490">
      <w:pPr>
        <w:spacing w:after="0" w:line="240" w:lineRule="auto"/>
        <w:jc w:val="center"/>
        <w:rPr>
          <w:rFonts w:ascii="Arial" w:eastAsia="Times New Roman" w:hAnsi="Arial" w:cs="Arial"/>
          <w:b/>
          <w:sz w:val="72"/>
          <w:lang w:val="es-CO" w:eastAsia="fr-FR"/>
        </w:rPr>
      </w:pPr>
      <w:r w:rsidRPr="00F266A5">
        <w:rPr>
          <w:rFonts w:ascii="Arial" w:eastAsia="Times New Roman" w:hAnsi="Arial" w:cs="Arial"/>
          <w:b/>
          <w:sz w:val="72"/>
          <w:lang w:val="es-CO" w:eastAsia="fr-FR"/>
        </w:rPr>
        <w:lastRenderedPageBreak/>
        <w:t>Solicitud de Propuestas</w:t>
      </w:r>
    </w:p>
    <w:p w14:paraId="3C317209" w14:textId="77777777" w:rsidR="001F6490" w:rsidRPr="00F266A5" w:rsidRDefault="001F6490" w:rsidP="001F6490">
      <w:pPr>
        <w:spacing w:after="0" w:line="240" w:lineRule="auto"/>
        <w:jc w:val="center"/>
        <w:rPr>
          <w:rFonts w:ascii="Arial" w:eastAsia="Times New Roman" w:hAnsi="Arial" w:cs="Arial"/>
          <w:b/>
          <w:sz w:val="72"/>
          <w:lang w:val="es-CO" w:eastAsia="fr-FR"/>
        </w:rPr>
      </w:pPr>
      <w:r w:rsidRPr="00F266A5">
        <w:rPr>
          <w:rFonts w:ascii="Arial" w:eastAsia="Times New Roman" w:hAnsi="Arial" w:cs="Arial"/>
          <w:b/>
          <w:sz w:val="72"/>
          <w:lang w:val="es-CO" w:eastAsia="fr-FR"/>
        </w:rPr>
        <w:t>-</w:t>
      </w:r>
    </w:p>
    <w:p w14:paraId="4FF08F19" w14:textId="1B7A424C" w:rsidR="001F6490" w:rsidRPr="00F266A5" w:rsidRDefault="001F6490" w:rsidP="001F6490">
      <w:pPr>
        <w:spacing w:after="0" w:line="240" w:lineRule="auto"/>
        <w:jc w:val="center"/>
        <w:rPr>
          <w:rFonts w:ascii="Arial" w:eastAsia="Times New Roman" w:hAnsi="Arial" w:cs="Arial"/>
          <w:b/>
          <w:sz w:val="72"/>
          <w:lang w:val="es-CO" w:eastAsia="fr-FR"/>
        </w:rPr>
      </w:pPr>
      <w:r w:rsidRPr="00F266A5">
        <w:rPr>
          <w:rFonts w:ascii="Arial" w:eastAsia="Times New Roman" w:hAnsi="Arial" w:cs="Arial"/>
          <w:b/>
          <w:sz w:val="72"/>
          <w:lang w:val="es-CO" w:eastAsia="fr-FR"/>
        </w:rPr>
        <w:t xml:space="preserve">Selección de </w:t>
      </w:r>
      <w:r w:rsidR="00683E1C" w:rsidRPr="00F266A5">
        <w:rPr>
          <w:rFonts w:ascii="Arial" w:eastAsia="Times New Roman" w:hAnsi="Arial" w:cs="Arial"/>
          <w:b/>
          <w:sz w:val="72"/>
          <w:lang w:val="es-CO" w:eastAsia="fr-FR"/>
        </w:rPr>
        <w:t>un</w:t>
      </w:r>
      <w:r w:rsidRPr="00F266A5">
        <w:rPr>
          <w:rFonts w:ascii="Arial" w:eastAsia="Times New Roman" w:hAnsi="Arial" w:cs="Arial"/>
          <w:b/>
          <w:sz w:val="72"/>
          <w:lang w:val="es-CO" w:eastAsia="fr-FR"/>
        </w:rPr>
        <w:t xml:space="preserve"> </w:t>
      </w:r>
      <w:r w:rsidR="00683E1C" w:rsidRPr="00F266A5">
        <w:rPr>
          <w:rFonts w:ascii="Arial" w:eastAsia="Times New Roman" w:hAnsi="Arial" w:cs="Arial"/>
          <w:b/>
          <w:sz w:val="72"/>
          <w:lang w:val="es-CO" w:eastAsia="fr-FR"/>
        </w:rPr>
        <w:t>C</w:t>
      </w:r>
      <w:r w:rsidR="0003787E" w:rsidRPr="00F266A5">
        <w:rPr>
          <w:rFonts w:ascii="Arial" w:eastAsia="Times New Roman" w:hAnsi="Arial" w:cs="Arial"/>
          <w:b/>
          <w:sz w:val="72"/>
          <w:lang w:val="es-CO" w:eastAsia="fr-FR"/>
        </w:rPr>
        <w:t>onsultor</w:t>
      </w:r>
      <w:r w:rsidRPr="00F266A5">
        <w:rPr>
          <w:rFonts w:ascii="Arial" w:eastAsia="Times New Roman" w:hAnsi="Arial" w:cs="Arial"/>
          <w:b/>
          <w:sz w:val="72"/>
          <w:lang w:val="es-CO" w:eastAsia="fr-FR"/>
        </w:rPr>
        <w:t xml:space="preserve"> </w:t>
      </w:r>
      <w:r w:rsidR="00683E1C" w:rsidRPr="00F266A5">
        <w:rPr>
          <w:rFonts w:ascii="Arial" w:eastAsia="Times New Roman" w:hAnsi="Arial" w:cs="Arial"/>
          <w:b/>
          <w:sz w:val="72"/>
          <w:lang w:val="es-CO" w:eastAsia="fr-FR"/>
        </w:rPr>
        <w:t>I</w:t>
      </w:r>
      <w:r w:rsidRPr="00F266A5">
        <w:rPr>
          <w:rFonts w:ascii="Arial" w:eastAsia="Times New Roman" w:hAnsi="Arial" w:cs="Arial"/>
          <w:b/>
          <w:sz w:val="72"/>
          <w:lang w:val="es-CO" w:eastAsia="fr-FR"/>
        </w:rPr>
        <w:t>ndividual</w:t>
      </w:r>
    </w:p>
    <w:p w14:paraId="5AAE8507" w14:textId="7EB2C896" w:rsidR="001F6490" w:rsidRPr="00F266A5" w:rsidRDefault="001F6490" w:rsidP="001F6490">
      <w:pPr>
        <w:spacing w:after="0" w:line="240" w:lineRule="auto"/>
        <w:jc w:val="center"/>
        <w:rPr>
          <w:rFonts w:ascii="Arial" w:eastAsia="Times New Roman" w:hAnsi="Arial" w:cs="Arial"/>
          <w:b/>
          <w:sz w:val="72"/>
          <w:lang w:val="es-CO" w:eastAsia="fr-FR"/>
        </w:rPr>
      </w:pPr>
      <w:r w:rsidRPr="00F266A5">
        <w:rPr>
          <w:rFonts w:ascii="Arial" w:eastAsia="Times New Roman" w:hAnsi="Arial" w:cs="Arial"/>
          <w:b/>
          <w:sz w:val="72"/>
          <w:lang w:val="es-CO" w:eastAsia="fr-FR"/>
        </w:rPr>
        <w:t>(</w:t>
      </w:r>
      <w:r w:rsidR="0003787E" w:rsidRPr="00F266A5">
        <w:rPr>
          <w:rFonts w:ascii="Arial" w:eastAsia="Times New Roman" w:hAnsi="Arial" w:cs="Arial"/>
          <w:b/>
          <w:sz w:val="72"/>
          <w:lang w:val="es-CO" w:eastAsia="fr-FR"/>
        </w:rPr>
        <w:t>SP-CI</w:t>
      </w:r>
      <w:r w:rsidRPr="00F266A5">
        <w:rPr>
          <w:rFonts w:ascii="Arial" w:eastAsia="Times New Roman" w:hAnsi="Arial" w:cs="Arial"/>
          <w:b/>
          <w:sz w:val="72"/>
          <w:lang w:val="es-CO" w:eastAsia="fr-FR"/>
        </w:rPr>
        <w:t>)</w:t>
      </w:r>
    </w:p>
    <w:p w14:paraId="74323A4D" w14:textId="77777777" w:rsidR="001F6490" w:rsidRPr="00F266A5" w:rsidRDefault="001F6490" w:rsidP="001F6490">
      <w:pPr>
        <w:rPr>
          <w:rFonts w:ascii="Arial" w:eastAsia="Calibri" w:hAnsi="Arial" w:cs="Arial"/>
          <w:lang w:val="es-CO" w:eastAsia="es"/>
        </w:rPr>
      </w:pPr>
    </w:p>
    <w:p w14:paraId="45F3973B" w14:textId="77777777" w:rsidR="001F6490" w:rsidRPr="00F266A5" w:rsidRDefault="001F6490" w:rsidP="001F6490">
      <w:pPr>
        <w:rPr>
          <w:rFonts w:ascii="Arial" w:eastAsia="Calibri" w:hAnsi="Arial" w:cs="Arial"/>
          <w:lang w:val="es-CO" w:eastAsia="es"/>
        </w:rPr>
      </w:pPr>
    </w:p>
    <w:p w14:paraId="2CFD84A2" w14:textId="4430F5F1" w:rsidR="001F6490" w:rsidRPr="00F266A5" w:rsidRDefault="001F6490" w:rsidP="001F6490">
      <w:pPr>
        <w:rPr>
          <w:rFonts w:ascii="Arial" w:eastAsia="Calibri" w:hAnsi="Arial" w:cs="Arial"/>
          <w:sz w:val="40"/>
          <w:szCs w:val="40"/>
          <w:lang w:val="es-CO" w:eastAsia="es"/>
        </w:rPr>
      </w:pPr>
      <w:r w:rsidRPr="00F266A5">
        <w:rPr>
          <w:rFonts w:ascii="Arial" w:eastAsia="Times New Roman" w:hAnsi="Arial" w:cs="Arial"/>
          <w:b/>
          <w:sz w:val="40"/>
          <w:szCs w:val="40"/>
          <w:lang w:val="es-CO" w:eastAsia="fr-FR"/>
        </w:rPr>
        <w:t xml:space="preserve">Selección de </w:t>
      </w:r>
      <w:r w:rsidR="00683E1C" w:rsidRPr="00F266A5">
        <w:rPr>
          <w:rFonts w:ascii="Arial" w:eastAsia="Times New Roman" w:hAnsi="Arial" w:cs="Arial"/>
          <w:b/>
          <w:sz w:val="40"/>
          <w:szCs w:val="40"/>
          <w:lang w:val="es-CO" w:eastAsia="fr-FR"/>
        </w:rPr>
        <w:t>un</w:t>
      </w:r>
      <w:r w:rsidRPr="00F266A5">
        <w:rPr>
          <w:rFonts w:ascii="Arial" w:eastAsia="Times New Roman" w:hAnsi="Arial" w:cs="Arial"/>
          <w:b/>
          <w:sz w:val="40"/>
          <w:szCs w:val="40"/>
          <w:lang w:val="es-CO" w:eastAsia="fr-FR"/>
        </w:rPr>
        <w:t xml:space="preserve"> </w:t>
      </w:r>
      <w:r w:rsidR="0003787E" w:rsidRPr="00F266A5">
        <w:rPr>
          <w:rFonts w:ascii="Arial" w:eastAsia="Times New Roman" w:hAnsi="Arial" w:cs="Arial"/>
          <w:b/>
          <w:sz w:val="40"/>
          <w:szCs w:val="40"/>
          <w:lang w:val="es-CO" w:eastAsia="fr-FR"/>
        </w:rPr>
        <w:t>consultor</w:t>
      </w:r>
      <w:r w:rsidRPr="00F266A5">
        <w:rPr>
          <w:rFonts w:ascii="Arial" w:eastAsia="Times New Roman" w:hAnsi="Arial" w:cs="Arial"/>
          <w:b/>
          <w:sz w:val="40"/>
          <w:szCs w:val="40"/>
          <w:lang w:val="es-CO" w:eastAsia="fr-FR"/>
        </w:rPr>
        <w:t xml:space="preserve"> individual para los servicios de:</w:t>
      </w:r>
      <w:r w:rsidRPr="00F266A5">
        <w:rPr>
          <w:rFonts w:ascii="Arial" w:eastAsia="Calibri" w:hAnsi="Arial" w:cs="Arial"/>
          <w:i/>
          <w:sz w:val="40"/>
          <w:szCs w:val="40"/>
          <w:lang w:val="es-CO" w:eastAsia="es"/>
        </w:rPr>
        <w:t xml:space="preserve"> [</w:t>
      </w:r>
      <w:r w:rsidRPr="00F266A5">
        <w:rPr>
          <w:rFonts w:ascii="Arial" w:eastAsia="Calibri" w:hAnsi="Arial" w:cs="Arial"/>
          <w:i/>
          <w:sz w:val="40"/>
          <w:szCs w:val="40"/>
          <w:highlight w:val="yellow"/>
          <w:lang w:val="es-CO" w:eastAsia="es"/>
        </w:rPr>
        <w:t>Insertar el título de los servicios]</w:t>
      </w:r>
    </w:p>
    <w:p w14:paraId="14D5F84C" w14:textId="77777777" w:rsidR="001F6490" w:rsidRPr="00F266A5" w:rsidRDefault="001F6490" w:rsidP="001F6490">
      <w:pPr>
        <w:rPr>
          <w:rFonts w:ascii="Arial" w:eastAsia="Calibri" w:hAnsi="Arial" w:cs="Arial"/>
          <w:lang w:val="es-CO" w:eastAsia="es"/>
        </w:rPr>
      </w:pPr>
    </w:p>
    <w:p w14:paraId="6FA32CFC" w14:textId="77777777" w:rsidR="001F6490" w:rsidRPr="00F266A5" w:rsidRDefault="001F6490" w:rsidP="001F6490">
      <w:pPr>
        <w:rPr>
          <w:rFonts w:ascii="Arial" w:eastAsia="Calibri" w:hAnsi="Arial" w:cs="Arial"/>
          <w:lang w:val="es-CO" w:eastAsia="es"/>
        </w:rPr>
      </w:pPr>
    </w:p>
    <w:p w14:paraId="6201B449" w14:textId="63408B8A" w:rsidR="001F6490" w:rsidRPr="00F266A5" w:rsidRDefault="00302949" w:rsidP="001F6490">
      <w:pPr>
        <w:rPr>
          <w:rFonts w:ascii="Arial" w:eastAsia="Calibri" w:hAnsi="Arial" w:cs="Arial"/>
          <w:lang w:val="es-CO" w:eastAsia="es"/>
        </w:rPr>
      </w:pPr>
      <w:r>
        <w:rPr>
          <w:rFonts w:ascii="Arial" w:eastAsia="Times New Roman" w:hAnsi="Arial" w:cs="Arial"/>
          <w:b/>
          <w:sz w:val="28"/>
          <w:szCs w:val="28"/>
          <w:lang w:val="es-CO" w:eastAsia="fr-FR"/>
        </w:rPr>
        <w:t>S</w:t>
      </w:r>
      <w:r w:rsidR="001F6490" w:rsidRPr="00F266A5">
        <w:rPr>
          <w:rFonts w:ascii="Arial" w:eastAsia="Times New Roman" w:hAnsi="Arial" w:cs="Arial"/>
          <w:b/>
          <w:sz w:val="28"/>
          <w:szCs w:val="28"/>
          <w:lang w:val="es-CO" w:eastAsia="fr-FR"/>
        </w:rPr>
        <w:t>P No.:</w:t>
      </w:r>
      <w:r w:rsidR="001F6490" w:rsidRPr="00F266A5">
        <w:rPr>
          <w:rFonts w:ascii="Arial" w:eastAsia="Calibri" w:hAnsi="Arial" w:cs="Arial"/>
          <w:b/>
          <w:lang w:val="es-CO" w:eastAsia="es"/>
        </w:rPr>
        <w:t xml:space="preserve"> </w:t>
      </w:r>
      <w:r w:rsidR="001F6490" w:rsidRPr="00F266A5">
        <w:rPr>
          <w:rFonts w:ascii="Arial" w:eastAsia="Calibri" w:hAnsi="Arial" w:cs="Arial"/>
          <w:highlight w:val="yellow"/>
          <w:lang w:val="es-CO" w:eastAsia="es"/>
        </w:rPr>
        <w:t xml:space="preserve">[Insertar referencia de acuerdo con el Plan de </w:t>
      </w:r>
      <w:r>
        <w:rPr>
          <w:rFonts w:ascii="Arial" w:eastAsia="Calibri" w:hAnsi="Arial" w:cs="Arial"/>
          <w:highlight w:val="yellow"/>
          <w:lang w:val="es-CO" w:eastAsia="es"/>
        </w:rPr>
        <w:t>Adquisiciones</w:t>
      </w:r>
      <w:r w:rsidR="001F6490" w:rsidRPr="00F266A5">
        <w:rPr>
          <w:rFonts w:ascii="Arial" w:eastAsia="Calibri" w:hAnsi="Arial" w:cs="Arial"/>
          <w:highlight w:val="yellow"/>
          <w:lang w:val="es-CO" w:eastAsia="es"/>
        </w:rPr>
        <w:t>]</w:t>
      </w:r>
    </w:p>
    <w:p w14:paraId="766E2E5B" w14:textId="3E362684" w:rsidR="001F6490" w:rsidRPr="00F266A5" w:rsidRDefault="001F6490" w:rsidP="001F6490">
      <w:pPr>
        <w:rPr>
          <w:rFonts w:ascii="Arial" w:eastAsia="Calibri" w:hAnsi="Arial" w:cs="Arial"/>
          <w:b/>
          <w:lang w:val="es-CO" w:eastAsia="es"/>
        </w:rPr>
      </w:pPr>
      <w:r w:rsidRPr="00F266A5">
        <w:rPr>
          <w:rFonts w:ascii="Arial" w:eastAsia="Times New Roman" w:hAnsi="Arial" w:cs="Arial"/>
          <w:b/>
          <w:sz w:val="28"/>
          <w:szCs w:val="28"/>
          <w:lang w:val="es-CO" w:eastAsia="fr-FR"/>
        </w:rPr>
        <w:t>Client</w:t>
      </w:r>
      <w:r w:rsidRPr="00302949">
        <w:rPr>
          <w:rFonts w:ascii="Arial" w:eastAsia="Times New Roman" w:hAnsi="Arial" w:cs="Arial"/>
          <w:b/>
          <w:sz w:val="28"/>
          <w:szCs w:val="28"/>
          <w:lang w:val="es-CO" w:eastAsia="fr-FR"/>
        </w:rPr>
        <w:t>e</w:t>
      </w:r>
      <w:r w:rsidRPr="00F266A5">
        <w:rPr>
          <w:rFonts w:ascii="Arial" w:eastAsia="Calibri" w:hAnsi="Arial" w:cs="Arial"/>
          <w:b/>
          <w:lang w:val="es-CO" w:eastAsia="es"/>
        </w:rPr>
        <w:t>:</w:t>
      </w:r>
      <w:r w:rsidRPr="00F266A5">
        <w:rPr>
          <w:rFonts w:ascii="Arial" w:eastAsia="Calibri" w:hAnsi="Arial" w:cs="Arial"/>
          <w:lang w:val="es-CO" w:eastAsia="es"/>
        </w:rPr>
        <w:t xml:space="preserve"> </w:t>
      </w:r>
      <w:r w:rsidRPr="00F266A5">
        <w:rPr>
          <w:rFonts w:ascii="Arial" w:eastAsia="Calibri" w:hAnsi="Arial" w:cs="Arial"/>
          <w:highlight w:val="yellow"/>
          <w:lang w:val="es-CO" w:eastAsia="es"/>
        </w:rPr>
        <w:t>[</w:t>
      </w:r>
      <w:r w:rsidR="00302949" w:rsidRPr="00F266A5">
        <w:rPr>
          <w:rFonts w:ascii="Arial" w:eastAsia="Calibri" w:hAnsi="Arial" w:cs="Arial"/>
          <w:highlight w:val="yellow"/>
          <w:lang w:val="es-CO" w:eastAsia="es"/>
        </w:rPr>
        <w:t>Insertar</w:t>
      </w:r>
      <w:r w:rsidRPr="00F266A5">
        <w:rPr>
          <w:rFonts w:ascii="Arial" w:eastAsia="Calibri" w:hAnsi="Arial" w:cs="Arial"/>
          <w:highlight w:val="yellow"/>
          <w:lang w:val="es-CO" w:eastAsia="es"/>
        </w:rPr>
        <w:t xml:space="preserve"> el nombre del organismo de ejecución]</w:t>
      </w:r>
    </w:p>
    <w:p w14:paraId="7BF55117" w14:textId="7BF8FF58" w:rsidR="001F6490" w:rsidRPr="00F266A5" w:rsidRDefault="001F6490" w:rsidP="001F6490">
      <w:pPr>
        <w:rPr>
          <w:rFonts w:ascii="Arial" w:eastAsia="Calibri" w:hAnsi="Arial" w:cs="Arial"/>
          <w:b/>
          <w:lang w:val="es-CO" w:eastAsia="es"/>
        </w:rPr>
      </w:pPr>
      <w:r w:rsidRPr="00F266A5">
        <w:rPr>
          <w:rFonts w:ascii="Arial" w:eastAsia="Times New Roman" w:hAnsi="Arial" w:cs="Arial"/>
          <w:b/>
          <w:sz w:val="28"/>
          <w:szCs w:val="28"/>
          <w:lang w:val="es-CO" w:eastAsia="fr-FR"/>
        </w:rPr>
        <w:t>País</w:t>
      </w:r>
      <w:r w:rsidRPr="00F266A5">
        <w:rPr>
          <w:rFonts w:ascii="Arial" w:eastAsia="Calibri" w:hAnsi="Arial" w:cs="Arial"/>
          <w:b/>
          <w:lang w:val="es-CO" w:eastAsia="es"/>
        </w:rPr>
        <w:t>:</w:t>
      </w:r>
      <w:r w:rsidRPr="00F266A5">
        <w:rPr>
          <w:rFonts w:ascii="Arial" w:eastAsia="Calibri" w:hAnsi="Arial" w:cs="Arial"/>
          <w:highlight w:val="yellow"/>
          <w:lang w:val="es-CO" w:eastAsia="es"/>
        </w:rPr>
        <w:t xml:space="preserve"> [</w:t>
      </w:r>
      <w:r w:rsidR="00302949" w:rsidRPr="00F266A5">
        <w:rPr>
          <w:rFonts w:ascii="Arial" w:eastAsia="Calibri" w:hAnsi="Arial" w:cs="Arial"/>
          <w:highlight w:val="yellow"/>
          <w:lang w:val="es-CO" w:eastAsia="es"/>
        </w:rPr>
        <w:t>Insertar</w:t>
      </w:r>
      <w:r w:rsidRPr="00F266A5">
        <w:rPr>
          <w:rFonts w:ascii="Arial" w:eastAsia="Calibri" w:hAnsi="Arial" w:cs="Arial"/>
          <w:highlight w:val="yellow"/>
          <w:lang w:val="es-CO" w:eastAsia="es"/>
        </w:rPr>
        <w:t xml:space="preserve"> el nombre del país]</w:t>
      </w:r>
    </w:p>
    <w:p w14:paraId="0D34DF43" w14:textId="77777777" w:rsidR="001F6490" w:rsidRPr="00F266A5" w:rsidRDefault="001F6490" w:rsidP="001F6490">
      <w:pPr>
        <w:rPr>
          <w:rFonts w:ascii="Arial" w:eastAsia="Calibri" w:hAnsi="Arial" w:cs="Arial"/>
          <w:b/>
          <w:lang w:val="es-CO" w:eastAsia="es"/>
        </w:rPr>
      </w:pPr>
      <w:r w:rsidRPr="00F266A5">
        <w:rPr>
          <w:rFonts w:ascii="Arial" w:eastAsia="Times New Roman" w:hAnsi="Arial" w:cs="Arial"/>
          <w:b/>
          <w:sz w:val="28"/>
          <w:szCs w:val="28"/>
          <w:lang w:val="es-CO" w:eastAsia="fr-FR"/>
        </w:rPr>
        <w:t>Proyecto</w:t>
      </w:r>
      <w:r w:rsidRPr="00F266A5">
        <w:rPr>
          <w:rFonts w:ascii="Arial" w:eastAsia="Calibri" w:hAnsi="Arial" w:cs="Arial"/>
          <w:b/>
          <w:lang w:val="es-CO" w:eastAsia="es"/>
        </w:rPr>
        <w:t>:</w:t>
      </w:r>
      <w:r w:rsidRPr="00F266A5">
        <w:rPr>
          <w:rFonts w:ascii="Arial" w:eastAsia="Calibri" w:hAnsi="Arial" w:cs="Arial"/>
          <w:highlight w:val="yellow"/>
          <w:lang w:val="es-CO" w:eastAsia="es"/>
        </w:rPr>
        <w:t xml:space="preserve"> [Nombre del proyecto]</w:t>
      </w:r>
    </w:p>
    <w:p w14:paraId="4065C337" w14:textId="41605D68" w:rsidR="001F6490" w:rsidRPr="00F266A5" w:rsidRDefault="001F6490" w:rsidP="001F6490">
      <w:pPr>
        <w:rPr>
          <w:rFonts w:ascii="Arial" w:eastAsia="Calibri" w:hAnsi="Arial" w:cs="Arial"/>
          <w:lang w:val="es-CO" w:eastAsia="es"/>
        </w:rPr>
      </w:pPr>
      <w:r w:rsidRPr="00F266A5">
        <w:rPr>
          <w:rFonts w:ascii="Arial" w:eastAsia="Times New Roman" w:hAnsi="Arial" w:cs="Arial"/>
          <w:b/>
          <w:sz w:val="28"/>
          <w:szCs w:val="28"/>
          <w:lang w:val="es-CO" w:eastAsia="fr-FR"/>
        </w:rPr>
        <w:t xml:space="preserve">Fecha de emisión: </w:t>
      </w:r>
      <w:r w:rsidRPr="00F266A5">
        <w:rPr>
          <w:rFonts w:ascii="Arial" w:eastAsia="Calibri" w:hAnsi="Arial" w:cs="Arial"/>
          <w:bCs/>
          <w:lang w:val="es-CO" w:eastAsia="es"/>
        </w:rPr>
        <w:t>[</w:t>
      </w:r>
      <w:r w:rsidR="00302949" w:rsidRPr="00F266A5">
        <w:rPr>
          <w:rFonts w:ascii="Arial" w:eastAsia="Calibri" w:hAnsi="Arial" w:cs="Arial"/>
          <w:bCs/>
          <w:highlight w:val="yellow"/>
          <w:lang w:val="es-CO" w:eastAsia="es"/>
        </w:rPr>
        <w:t>Insertar</w:t>
      </w:r>
      <w:r w:rsidRPr="00F266A5">
        <w:rPr>
          <w:rFonts w:ascii="Arial" w:eastAsia="Calibri" w:hAnsi="Arial" w:cs="Arial"/>
          <w:highlight w:val="yellow"/>
          <w:lang w:val="es-CO" w:eastAsia="es"/>
        </w:rPr>
        <w:t xml:space="preserve"> la fecha en que se envió a los consultores incluidos en la lista</w:t>
      </w:r>
      <w:r w:rsidR="009C2307" w:rsidRPr="00F266A5">
        <w:rPr>
          <w:rFonts w:ascii="Arial" w:eastAsia="Calibri" w:hAnsi="Arial" w:cs="Arial"/>
          <w:highlight w:val="yellow"/>
          <w:lang w:val="es-CO" w:eastAsia="es"/>
        </w:rPr>
        <w:t xml:space="preserve"> curta</w:t>
      </w:r>
      <w:r w:rsidRPr="00F266A5">
        <w:rPr>
          <w:rFonts w:ascii="Arial" w:eastAsia="Calibri" w:hAnsi="Arial" w:cs="Arial"/>
          <w:highlight w:val="yellow"/>
          <w:lang w:val="es-CO" w:eastAsia="es"/>
        </w:rPr>
        <w:t>]</w:t>
      </w:r>
    </w:p>
    <w:p w14:paraId="1AFEDF76" w14:textId="77777777" w:rsidR="001F6490" w:rsidRPr="00F266A5" w:rsidRDefault="001F6490" w:rsidP="001F6490">
      <w:pPr>
        <w:rPr>
          <w:rFonts w:ascii="Calibri" w:eastAsia="Calibri" w:hAnsi="Calibri" w:cs="Times New Roman"/>
          <w:lang w:val="es-CO" w:eastAsia="es"/>
        </w:rPr>
      </w:pPr>
      <w:r w:rsidRPr="00F266A5">
        <w:rPr>
          <w:rFonts w:ascii="Calibri" w:eastAsia="Calibri" w:hAnsi="Calibri" w:cs="Times New Roman"/>
          <w:lang w:val="es-CO" w:eastAsia="es"/>
        </w:rPr>
        <w:br w:type="page"/>
      </w:r>
    </w:p>
    <w:p w14:paraId="3ECF7A79" w14:textId="1AC1415B" w:rsidR="001F6490" w:rsidRPr="00F266A5" w:rsidRDefault="001F6490" w:rsidP="001F6490">
      <w:pPr>
        <w:keepNext/>
        <w:keepLines/>
        <w:spacing w:before="240" w:after="240" w:line="240" w:lineRule="auto"/>
        <w:jc w:val="center"/>
        <w:outlineLvl w:val="0"/>
        <w:rPr>
          <w:rFonts w:ascii="Arial" w:eastAsia="Times New Roman" w:hAnsi="Arial" w:cs="Arial"/>
          <w:b/>
          <w:sz w:val="32"/>
          <w:szCs w:val="20"/>
          <w:lang w:val="es-CO" w:eastAsia="fr-FR"/>
        </w:rPr>
      </w:pPr>
      <w:r w:rsidRPr="00F266A5">
        <w:rPr>
          <w:rFonts w:ascii="Arial" w:eastAsia="Times New Roman" w:hAnsi="Arial" w:cs="Arial"/>
          <w:b/>
          <w:sz w:val="32"/>
          <w:szCs w:val="20"/>
          <w:lang w:val="es-CO" w:eastAsia="fr-FR"/>
        </w:rPr>
        <w:lastRenderedPageBreak/>
        <w:t>Sección 1: Carta de Instrucciones a lo</w:t>
      </w:r>
      <w:r w:rsidR="009C2307" w:rsidRPr="00F266A5">
        <w:rPr>
          <w:rFonts w:ascii="Arial" w:eastAsia="Times New Roman" w:hAnsi="Arial" w:cs="Arial"/>
          <w:b/>
          <w:sz w:val="32"/>
          <w:szCs w:val="20"/>
          <w:lang w:val="es-CO" w:eastAsia="fr-FR"/>
        </w:rPr>
        <w:t xml:space="preserve">s </w:t>
      </w:r>
      <w:r w:rsidR="0003787E" w:rsidRPr="00F266A5">
        <w:rPr>
          <w:rFonts w:ascii="Arial" w:eastAsia="Times New Roman" w:hAnsi="Arial" w:cs="Arial"/>
          <w:b/>
          <w:sz w:val="32"/>
          <w:szCs w:val="20"/>
          <w:lang w:val="es-CO" w:eastAsia="fr-FR"/>
        </w:rPr>
        <w:t>Consultor</w:t>
      </w:r>
      <w:r w:rsidR="00683E1C" w:rsidRPr="00F266A5">
        <w:rPr>
          <w:rFonts w:ascii="Arial" w:eastAsia="Times New Roman" w:hAnsi="Arial" w:cs="Arial"/>
          <w:b/>
          <w:sz w:val="32"/>
          <w:szCs w:val="20"/>
          <w:lang w:val="es-CO" w:eastAsia="fr-FR"/>
        </w:rPr>
        <w:t>es</w:t>
      </w:r>
    </w:p>
    <w:p w14:paraId="389A4E2C" w14:textId="77777777" w:rsidR="001F6490" w:rsidRPr="00F266A5" w:rsidRDefault="001F6490" w:rsidP="001F6490">
      <w:pPr>
        <w:keepNext/>
        <w:keepLines/>
        <w:spacing w:before="240" w:after="240" w:line="240" w:lineRule="auto"/>
        <w:jc w:val="center"/>
        <w:outlineLvl w:val="0"/>
        <w:rPr>
          <w:rFonts w:ascii="Arial" w:eastAsia="Times New Roman" w:hAnsi="Arial" w:cs="Arial"/>
          <w:b/>
          <w:sz w:val="32"/>
          <w:szCs w:val="20"/>
          <w:lang w:val="es-CO" w:eastAsia="fr-FR"/>
        </w:rPr>
      </w:pPr>
    </w:p>
    <w:p w14:paraId="12B5BC23" w14:textId="6AB7FDC9" w:rsidR="001F6490" w:rsidRPr="00F266A5" w:rsidRDefault="001F6490" w:rsidP="001F6490">
      <w:pPr>
        <w:rPr>
          <w:rFonts w:ascii="Arial" w:eastAsia="Calibri" w:hAnsi="Arial" w:cs="Arial"/>
          <w:sz w:val="20"/>
          <w:szCs w:val="20"/>
          <w:lang w:val="es-CO" w:eastAsia="es"/>
        </w:rPr>
      </w:pPr>
      <w:r w:rsidRPr="00F266A5">
        <w:rPr>
          <w:rFonts w:ascii="Arial" w:eastAsia="Calibri" w:hAnsi="Arial" w:cs="Arial"/>
          <w:sz w:val="20"/>
          <w:szCs w:val="20"/>
          <w:highlight w:val="yellow"/>
          <w:lang w:val="es-CO" w:eastAsia="es"/>
        </w:rPr>
        <w:t>[</w:t>
      </w:r>
      <w:r w:rsidR="0003787E" w:rsidRPr="00F266A5">
        <w:rPr>
          <w:rFonts w:ascii="Arial" w:eastAsia="Calibri" w:hAnsi="Arial" w:cs="Arial"/>
          <w:sz w:val="20"/>
          <w:szCs w:val="20"/>
          <w:highlight w:val="yellow"/>
          <w:lang w:val="es-CO" w:eastAsia="es"/>
        </w:rPr>
        <w:t>SP-CI</w:t>
      </w:r>
      <w:r w:rsidRPr="00F266A5">
        <w:rPr>
          <w:rFonts w:ascii="Arial" w:eastAsia="Calibri" w:hAnsi="Arial" w:cs="Arial"/>
          <w:sz w:val="20"/>
          <w:szCs w:val="20"/>
          <w:highlight w:val="yellow"/>
          <w:lang w:val="es-CO" w:eastAsia="es"/>
        </w:rPr>
        <w:t xml:space="preserve"> </w:t>
      </w:r>
      <w:proofErr w:type="gramStart"/>
      <w:r w:rsidRPr="00F266A5">
        <w:rPr>
          <w:rFonts w:ascii="Arial" w:eastAsia="Calibri" w:hAnsi="Arial" w:cs="Arial"/>
          <w:sz w:val="20"/>
          <w:szCs w:val="20"/>
          <w:highlight w:val="yellow"/>
          <w:lang w:val="es-CO" w:eastAsia="es"/>
        </w:rPr>
        <w:t>No._</w:t>
      </w:r>
      <w:proofErr w:type="gramEnd"/>
      <w:r w:rsidRPr="00F266A5">
        <w:rPr>
          <w:rFonts w:ascii="Arial" w:eastAsia="Calibri" w:hAnsi="Arial" w:cs="Arial"/>
          <w:sz w:val="20"/>
          <w:szCs w:val="20"/>
          <w:highlight w:val="yellow"/>
          <w:lang w:val="es-CO" w:eastAsia="es"/>
        </w:rPr>
        <w:t>____________]</w:t>
      </w:r>
    </w:p>
    <w:p w14:paraId="60FF4F7F" w14:textId="77777777" w:rsidR="001F6490" w:rsidRPr="00F266A5" w:rsidRDefault="001F6490" w:rsidP="001F6490">
      <w:pPr>
        <w:rPr>
          <w:rFonts w:ascii="Arial" w:eastAsia="Calibri" w:hAnsi="Arial" w:cs="Arial"/>
          <w:i/>
          <w:sz w:val="20"/>
          <w:szCs w:val="20"/>
          <w:highlight w:val="yellow"/>
          <w:lang w:val="es-CO" w:eastAsia="es"/>
        </w:rPr>
      </w:pPr>
      <w:r w:rsidRPr="00F266A5">
        <w:rPr>
          <w:rFonts w:ascii="Arial" w:eastAsia="Calibri" w:hAnsi="Arial" w:cs="Arial"/>
          <w:sz w:val="20"/>
          <w:szCs w:val="20"/>
          <w:lang w:val="es-CO" w:eastAsia="es"/>
        </w:rPr>
        <w:t>[</w:t>
      </w:r>
      <w:r w:rsidRPr="00F266A5">
        <w:rPr>
          <w:rFonts w:ascii="Arial" w:eastAsia="Calibri" w:hAnsi="Arial" w:cs="Arial"/>
          <w:sz w:val="20"/>
          <w:szCs w:val="20"/>
          <w:highlight w:val="yellow"/>
          <w:lang w:val="es-CO" w:eastAsia="es"/>
        </w:rPr>
        <w:t>Insertar: Lugar y fecha</w:t>
      </w:r>
      <w:r w:rsidRPr="00F266A5">
        <w:rPr>
          <w:rFonts w:ascii="Arial" w:eastAsia="Calibri" w:hAnsi="Arial" w:cs="Arial"/>
          <w:sz w:val="20"/>
          <w:szCs w:val="20"/>
          <w:lang w:val="es-CO" w:eastAsia="es"/>
        </w:rPr>
        <w:t>]</w:t>
      </w:r>
    </w:p>
    <w:p w14:paraId="4C3F1B17" w14:textId="4C7D3095" w:rsidR="001F6490" w:rsidRPr="00F266A5" w:rsidRDefault="001F6490" w:rsidP="001F6490">
      <w:pPr>
        <w:tabs>
          <w:tab w:val="left" w:pos="720"/>
          <w:tab w:val="right" w:leader="dot" w:pos="8640"/>
        </w:tabs>
        <w:rPr>
          <w:rFonts w:ascii="Arial" w:eastAsia="Calibri" w:hAnsi="Arial" w:cs="Arial"/>
          <w:sz w:val="20"/>
          <w:szCs w:val="20"/>
          <w:lang w:val="es-CO" w:eastAsia="es"/>
        </w:rPr>
      </w:pPr>
      <w:r w:rsidRPr="00F266A5">
        <w:rPr>
          <w:rFonts w:ascii="Arial" w:eastAsia="Calibri" w:hAnsi="Arial" w:cs="Arial"/>
          <w:sz w:val="20"/>
          <w:szCs w:val="20"/>
          <w:highlight w:val="yellow"/>
          <w:lang w:val="es-CO" w:eastAsia="es"/>
        </w:rPr>
        <w:t>[Insertar: Nombre y dirección de</w:t>
      </w:r>
      <w:r w:rsidR="00683E1C" w:rsidRPr="00F266A5">
        <w:rPr>
          <w:rFonts w:ascii="Arial" w:eastAsia="Calibri" w:hAnsi="Arial" w:cs="Arial"/>
          <w:sz w:val="20"/>
          <w:szCs w:val="20"/>
          <w:highlight w:val="yellow"/>
          <w:lang w:val="es-CO" w:eastAsia="es"/>
        </w:rPr>
        <w:t>l</w:t>
      </w:r>
      <w:r w:rsidR="009C2307" w:rsidRPr="00F266A5">
        <w:rPr>
          <w:rFonts w:ascii="Arial" w:eastAsia="Calibri" w:hAnsi="Arial" w:cs="Arial"/>
          <w:sz w:val="20"/>
          <w:szCs w:val="20"/>
          <w:highlight w:val="yellow"/>
          <w:lang w:val="es-CO" w:eastAsia="es"/>
        </w:rPr>
        <w:t xml:space="preserve"> </w:t>
      </w:r>
      <w:r w:rsidR="0003787E" w:rsidRPr="00F266A5">
        <w:rPr>
          <w:rFonts w:ascii="Arial" w:eastAsia="Calibri" w:hAnsi="Arial" w:cs="Arial"/>
          <w:sz w:val="20"/>
          <w:szCs w:val="20"/>
          <w:highlight w:val="yellow"/>
          <w:lang w:val="es-CO" w:eastAsia="es"/>
        </w:rPr>
        <w:t>consultor</w:t>
      </w:r>
      <w:r w:rsidRPr="00F266A5">
        <w:rPr>
          <w:rFonts w:ascii="Arial" w:eastAsia="Calibri" w:hAnsi="Arial" w:cs="Arial"/>
          <w:sz w:val="20"/>
          <w:szCs w:val="20"/>
          <w:highlight w:val="yellow"/>
          <w:lang w:val="es-CO" w:eastAsia="es"/>
        </w:rPr>
        <w:t>]</w:t>
      </w:r>
    </w:p>
    <w:p w14:paraId="2BFF1966" w14:textId="77777777" w:rsidR="001F6490" w:rsidRPr="00F266A5" w:rsidRDefault="001F6490" w:rsidP="001F6490">
      <w:pPr>
        <w:tabs>
          <w:tab w:val="left" w:pos="720"/>
          <w:tab w:val="right" w:leader="dot" w:pos="8640"/>
        </w:tabs>
        <w:rPr>
          <w:rFonts w:ascii="Arial" w:eastAsia="Calibri" w:hAnsi="Arial" w:cs="Arial"/>
          <w:sz w:val="20"/>
          <w:szCs w:val="20"/>
          <w:lang w:val="es-CO" w:eastAsia="es"/>
        </w:rPr>
      </w:pPr>
      <w:r w:rsidRPr="00F266A5">
        <w:rPr>
          <w:rFonts w:ascii="Arial" w:eastAsia="Calibri" w:hAnsi="Arial" w:cs="Arial"/>
          <w:sz w:val="20"/>
          <w:szCs w:val="20"/>
          <w:lang w:val="es-CO" w:eastAsia="es"/>
        </w:rPr>
        <w:t>Señora/Señor,</w:t>
      </w:r>
    </w:p>
    <w:p w14:paraId="747E21F0" w14:textId="45083DF2" w:rsidR="001F6490" w:rsidRPr="00F266A5" w:rsidRDefault="001F6490" w:rsidP="001F6490">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El</w:t>
      </w:r>
      <w:r w:rsidRPr="00F266A5">
        <w:rPr>
          <w:rFonts w:ascii="Arial" w:eastAsia="Calibri" w:hAnsi="Arial" w:cs="Arial"/>
          <w:i/>
          <w:sz w:val="20"/>
          <w:szCs w:val="20"/>
          <w:lang w:val="es-CO" w:eastAsia="es"/>
        </w:rPr>
        <w:t xml:space="preserve"> </w:t>
      </w:r>
      <w:r w:rsidRPr="00F266A5">
        <w:rPr>
          <w:rFonts w:ascii="Arial" w:eastAsia="Calibri" w:hAnsi="Arial" w:cs="Arial"/>
          <w:i/>
          <w:sz w:val="20"/>
          <w:szCs w:val="20"/>
          <w:highlight w:val="yellow"/>
          <w:lang w:val="es-CO" w:eastAsia="es"/>
        </w:rPr>
        <w:t>[Insertar: Nombre del Cliente]</w:t>
      </w:r>
      <w:r w:rsidRPr="00F266A5">
        <w:rPr>
          <w:rFonts w:ascii="Arial" w:eastAsia="Calibri" w:hAnsi="Arial" w:cs="Arial"/>
          <w:sz w:val="20"/>
          <w:szCs w:val="20"/>
          <w:lang w:val="es-CO" w:eastAsia="es"/>
        </w:rPr>
        <w:t xml:space="preserve"> (en lo sucesivo denominado «el Cliente»)</w:t>
      </w:r>
      <w:r w:rsidRPr="00F266A5">
        <w:rPr>
          <w:rFonts w:ascii="Arial" w:eastAsia="Calibri" w:hAnsi="Arial" w:cs="Arial"/>
          <w:i/>
          <w:sz w:val="20"/>
          <w:szCs w:val="20"/>
          <w:highlight w:val="yellow"/>
          <w:lang w:val="es-CO" w:eastAsia="es"/>
        </w:rPr>
        <w:t xml:space="preserve"> [seleccionar «</w:t>
      </w:r>
      <w:r w:rsidRPr="00F266A5">
        <w:rPr>
          <w:rFonts w:ascii="Arial" w:eastAsia="Calibri" w:hAnsi="Arial" w:cs="Arial"/>
          <w:sz w:val="20"/>
          <w:szCs w:val="20"/>
          <w:highlight w:val="yellow"/>
          <w:lang w:val="es-CO" w:eastAsia="es"/>
        </w:rPr>
        <w:t>solicitó»</w:t>
      </w:r>
      <w:r w:rsidRPr="00F266A5">
        <w:rPr>
          <w:rFonts w:ascii="Arial" w:eastAsia="Calibri" w:hAnsi="Arial" w:cs="Arial"/>
          <w:i/>
          <w:sz w:val="20"/>
          <w:szCs w:val="20"/>
          <w:highlight w:val="yellow"/>
          <w:lang w:val="es-CO" w:eastAsia="es"/>
        </w:rPr>
        <w:t xml:space="preserve"> o «</w:t>
      </w:r>
      <w:r w:rsidRPr="00F266A5">
        <w:rPr>
          <w:rFonts w:ascii="Arial" w:eastAsia="Calibri" w:hAnsi="Arial" w:cs="Arial"/>
          <w:sz w:val="20"/>
          <w:szCs w:val="20"/>
          <w:highlight w:val="yellow"/>
          <w:lang w:val="es-CO" w:eastAsia="es"/>
        </w:rPr>
        <w:t>obtuvo»]</w:t>
      </w:r>
      <w:r w:rsidRPr="00F266A5">
        <w:rPr>
          <w:rFonts w:ascii="Arial" w:eastAsia="Calibri" w:hAnsi="Arial" w:cs="Arial"/>
          <w:sz w:val="20"/>
          <w:szCs w:val="20"/>
          <w:lang w:val="es-CO" w:eastAsia="es"/>
        </w:rPr>
        <w:t xml:space="preserve"> una financiación (en lo sucesivo denominada «los fondos») de la Agencia </w:t>
      </w:r>
      <w:r w:rsidR="009C2307" w:rsidRPr="00F266A5">
        <w:rPr>
          <w:rFonts w:ascii="Arial" w:eastAsia="Calibri" w:hAnsi="Arial" w:cs="Arial"/>
          <w:sz w:val="20"/>
          <w:szCs w:val="20"/>
          <w:lang w:val="es-CO" w:eastAsia="es"/>
        </w:rPr>
        <w:t>F</w:t>
      </w:r>
      <w:r w:rsidRPr="00F266A5">
        <w:rPr>
          <w:rFonts w:ascii="Arial" w:eastAsia="Calibri" w:hAnsi="Arial" w:cs="Arial"/>
          <w:sz w:val="20"/>
          <w:szCs w:val="20"/>
          <w:lang w:val="es-CO" w:eastAsia="es"/>
        </w:rPr>
        <w:t xml:space="preserve">rancesa de </w:t>
      </w:r>
      <w:r w:rsidR="009C2307" w:rsidRPr="00F266A5">
        <w:rPr>
          <w:rFonts w:ascii="Arial" w:eastAsia="Calibri" w:hAnsi="Arial" w:cs="Arial"/>
          <w:sz w:val="20"/>
          <w:szCs w:val="20"/>
          <w:lang w:val="es-CO" w:eastAsia="es"/>
        </w:rPr>
        <w:t>D</w:t>
      </w:r>
      <w:r w:rsidRPr="00F266A5">
        <w:rPr>
          <w:rFonts w:ascii="Arial" w:eastAsia="Calibri" w:hAnsi="Arial" w:cs="Arial"/>
          <w:sz w:val="20"/>
          <w:szCs w:val="20"/>
          <w:lang w:val="es-CO" w:eastAsia="es"/>
        </w:rPr>
        <w:t>esarrollo (en lo sucesivo denominada «la AFD»)</w:t>
      </w:r>
      <w:r w:rsidRPr="00F266A5">
        <w:rPr>
          <w:rFonts w:ascii="Arial" w:eastAsia="Calibri" w:hAnsi="Arial" w:cs="Arial"/>
          <w:sz w:val="20"/>
          <w:szCs w:val="20"/>
          <w:vertAlign w:val="superscript"/>
          <w:lang w:val="es-CO" w:eastAsia="es"/>
        </w:rPr>
        <w:footnoteReference w:id="3"/>
      </w:r>
      <w:r w:rsidRPr="00F266A5">
        <w:rPr>
          <w:rFonts w:ascii="Arial" w:eastAsia="Calibri" w:hAnsi="Arial" w:cs="Arial"/>
          <w:sz w:val="20"/>
          <w:szCs w:val="20"/>
          <w:lang w:val="es-CO" w:eastAsia="es"/>
        </w:rPr>
        <w:t>, con el fin de financiar el coste del</w:t>
      </w:r>
      <w:r w:rsidRPr="00F266A5">
        <w:rPr>
          <w:rFonts w:ascii="Arial" w:eastAsia="Calibri" w:hAnsi="Arial" w:cs="Arial"/>
          <w:i/>
          <w:sz w:val="20"/>
          <w:szCs w:val="20"/>
          <w:lang w:val="es-CO" w:eastAsia="es"/>
        </w:rPr>
        <w:t xml:space="preserve"> </w:t>
      </w:r>
      <w:r w:rsidRPr="00F266A5">
        <w:rPr>
          <w:rFonts w:ascii="Arial" w:eastAsia="Calibri" w:hAnsi="Arial" w:cs="Arial"/>
          <w:i/>
          <w:sz w:val="20"/>
          <w:szCs w:val="20"/>
          <w:highlight w:val="yellow"/>
          <w:lang w:val="es-CO" w:eastAsia="es"/>
        </w:rPr>
        <w:t>[Insertar el nombre del proyecto]</w:t>
      </w:r>
      <w:r w:rsidRPr="00F266A5">
        <w:rPr>
          <w:rFonts w:ascii="Arial" w:eastAsia="Calibri" w:hAnsi="Arial" w:cs="Arial"/>
          <w:sz w:val="20"/>
          <w:szCs w:val="20"/>
          <w:lang w:val="es-CO" w:eastAsia="es"/>
        </w:rPr>
        <w:t xml:space="preserve">, </w:t>
      </w:r>
      <w:r w:rsidR="009C2307" w:rsidRPr="00F266A5">
        <w:rPr>
          <w:rFonts w:ascii="Arial" w:eastAsia="Calibri" w:hAnsi="Arial" w:cs="Arial"/>
          <w:sz w:val="20"/>
          <w:szCs w:val="20"/>
          <w:lang w:val="es-CO" w:eastAsia="es"/>
        </w:rPr>
        <w:t>y se propone utilizar parte de los fondos para efectuar pagos autorizados en virtud del contrato para el cual se emite la presente Solicitud de Propuestas.</w:t>
      </w:r>
    </w:p>
    <w:p w14:paraId="25E8E3C2" w14:textId="4AE164B0" w:rsidR="001F6490" w:rsidRPr="00F266A5" w:rsidRDefault="001F6490" w:rsidP="001F6490">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El</w:t>
      </w:r>
      <w:r w:rsidRPr="00F266A5">
        <w:rPr>
          <w:rFonts w:ascii="Arial" w:eastAsia="Calibri" w:hAnsi="Arial" w:cs="Arial"/>
          <w:i/>
          <w:sz w:val="20"/>
          <w:szCs w:val="20"/>
          <w:lang w:val="es-CO" w:eastAsia="es"/>
        </w:rPr>
        <w:t xml:space="preserve"> </w:t>
      </w:r>
      <w:r w:rsidRPr="00F266A5">
        <w:rPr>
          <w:rFonts w:ascii="Arial" w:eastAsia="Calibri" w:hAnsi="Arial" w:cs="Arial"/>
          <w:i/>
          <w:sz w:val="20"/>
          <w:szCs w:val="20"/>
          <w:highlight w:val="yellow"/>
          <w:lang w:val="es-CO" w:eastAsia="es"/>
        </w:rPr>
        <w:t>[Insertar: nombre del cliente]</w:t>
      </w:r>
      <w:r w:rsidRPr="00F266A5">
        <w:rPr>
          <w:rFonts w:ascii="Arial" w:eastAsia="Calibri" w:hAnsi="Arial" w:cs="Arial"/>
          <w:sz w:val="20"/>
          <w:szCs w:val="20"/>
          <w:lang w:val="es-CO" w:eastAsia="es"/>
        </w:rPr>
        <w:t xml:space="preserve"> solicita ahora propuestas por </w:t>
      </w:r>
      <w:r w:rsidR="009C2307" w:rsidRPr="00F266A5">
        <w:rPr>
          <w:rFonts w:ascii="Arial" w:eastAsia="Calibri" w:hAnsi="Arial" w:cs="Arial"/>
          <w:sz w:val="20"/>
          <w:szCs w:val="20"/>
          <w:lang w:val="es-CO" w:eastAsia="es"/>
        </w:rPr>
        <w:t>vía</w:t>
      </w:r>
      <w:r w:rsidRPr="00F266A5">
        <w:rPr>
          <w:rFonts w:ascii="Arial" w:eastAsia="Calibri" w:hAnsi="Arial" w:cs="Arial"/>
          <w:sz w:val="20"/>
          <w:szCs w:val="20"/>
          <w:lang w:val="es-CO" w:eastAsia="es"/>
        </w:rPr>
        <w:t xml:space="preserve"> restringida para la </w:t>
      </w:r>
      <w:r w:rsidR="00C0660A" w:rsidRPr="00F266A5">
        <w:rPr>
          <w:rFonts w:ascii="Arial" w:eastAsia="Calibri" w:hAnsi="Arial" w:cs="Arial"/>
          <w:sz w:val="20"/>
          <w:szCs w:val="20"/>
          <w:lang w:val="es-CO" w:eastAsia="es"/>
        </w:rPr>
        <w:t>realización</w:t>
      </w:r>
      <w:r w:rsidRPr="00F266A5">
        <w:rPr>
          <w:rFonts w:ascii="Arial" w:eastAsia="Calibri" w:hAnsi="Arial" w:cs="Arial"/>
          <w:sz w:val="20"/>
          <w:szCs w:val="20"/>
          <w:lang w:val="es-CO" w:eastAsia="es"/>
        </w:rPr>
        <w:t xml:space="preserve"> de los siguientes </w:t>
      </w:r>
      <w:r w:rsidR="009C2307" w:rsidRPr="00F266A5">
        <w:rPr>
          <w:rFonts w:ascii="Arial" w:eastAsia="Calibri" w:hAnsi="Arial" w:cs="Arial"/>
          <w:sz w:val="20"/>
          <w:szCs w:val="20"/>
          <w:lang w:val="es-CO" w:eastAsia="es"/>
        </w:rPr>
        <w:t>s</w:t>
      </w:r>
      <w:r w:rsidRPr="00F266A5">
        <w:rPr>
          <w:rFonts w:ascii="Arial" w:eastAsia="Calibri" w:hAnsi="Arial" w:cs="Arial"/>
          <w:sz w:val="20"/>
          <w:szCs w:val="20"/>
          <w:lang w:val="es-CO" w:eastAsia="es"/>
        </w:rPr>
        <w:t xml:space="preserve">ervicios de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 xml:space="preserve"> </w:t>
      </w:r>
      <w:r w:rsidR="009C2307" w:rsidRPr="00F266A5">
        <w:rPr>
          <w:rFonts w:ascii="Arial" w:eastAsia="Calibri" w:hAnsi="Arial" w:cs="Arial"/>
          <w:sz w:val="20"/>
          <w:szCs w:val="20"/>
          <w:lang w:val="es-CO" w:eastAsia="es"/>
        </w:rPr>
        <w:t>I</w:t>
      </w:r>
      <w:r w:rsidRPr="00F266A5">
        <w:rPr>
          <w:rFonts w:ascii="Arial" w:eastAsia="Calibri" w:hAnsi="Arial" w:cs="Arial"/>
          <w:sz w:val="20"/>
          <w:szCs w:val="20"/>
          <w:lang w:val="es-CO" w:eastAsia="es"/>
        </w:rPr>
        <w:t>ndividual:</w:t>
      </w:r>
      <w:r w:rsidRPr="00F266A5">
        <w:rPr>
          <w:rFonts w:ascii="Arial" w:eastAsia="Calibri" w:hAnsi="Arial" w:cs="Arial"/>
          <w:i/>
          <w:sz w:val="20"/>
          <w:szCs w:val="20"/>
          <w:highlight w:val="yellow"/>
          <w:lang w:val="es-CO" w:eastAsia="es"/>
        </w:rPr>
        <w:t xml:space="preserve"> [Insertar una breve descripción de los Servicios</w:t>
      </w:r>
      <w:r w:rsidR="009C2307" w:rsidRPr="00F266A5">
        <w:rPr>
          <w:rFonts w:ascii="Arial" w:eastAsia="Calibri" w:hAnsi="Arial" w:cs="Arial"/>
          <w:i/>
          <w:sz w:val="20"/>
          <w:szCs w:val="20"/>
          <w:highlight w:val="yellow"/>
          <w:lang w:val="es-CO" w:eastAsia="es"/>
        </w:rPr>
        <w:t xml:space="preserve"> de Consultoría</w:t>
      </w:r>
      <w:r w:rsidRPr="00F266A5">
        <w:rPr>
          <w:rFonts w:ascii="Arial" w:eastAsia="Calibri" w:hAnsi="Arial" w:cs="Arial"/>
          <w:i/>
          <w:sz w:val="20"/>
          <w:szCs w:val="20"/>
          <w:highlight w:val="yellow"/>
          <w:lang w:val="es-CO" w:eastAsia="es"/>
        </w:rPr>
        <w:t>]</w:t>
      </w:r>
      <w:r w:rsidRPr="00F266A5">
        <w:rPr>
          <w:rFonts w:ascii="Arial" w:eastAsia="Calibri" w:hAnsi="Arial" w:cs="Arial"/>
          <w:sz w:val="20"/>
          <w:szCs w:val="20"/>
          <w:lang w:val="es-CO" w:eastAsia="es"/>
        </w:rPr>
        <w:t>. Para más información sobre los Servicios</w:t>
      </w:r>
      <w:r w:rsidR="009C2307" w:rsidRPr="00F266A5">
        <w:rPr>
          <w:rFonts w:ascii="Arial" w:eastAsia="Calibri" w:hAnsi="Arial" w:cs="Arial"/>
          <w:sz w:val="20"/>
          <w:szCs w:val="20"/>
          <w:lang w:val="es-CO" w:eastAsia="es"/>
        </w:rPr>
        <w:t xml:space="preserve"> de Consultoría</w:t>
      </w:r>
      <w:r w:rsidRPr="00F266A5">
        <w:rPr>
          <w:rFonts w:ascii="Arial" w:eastAsia="Calibri" w:hAnsi="Arial" w:cs="Arial"/>
          <w:sz w:val="20"/>
          <w:szCs w:val="20"/>
          <w:lang w:val="es-CO" w:eastAsia="es"/>
        </w:rPr>
        <w:t xml:space="preserve">, consulte los Términos de </w:t>
      </w:r>
      <w:r w:rsidR="009C2307" w:rsidRPr="00F266A5">
        <w:rPr>
          <w:rFonts w:ascii="Arial" w:eastAsia="Calibri" w:hAnsi="Arial" w:cs="Arial"/>
          <w:sz w:val="20"/>
          <w:szCs w:val="20"/>
          <w:lang w:val="es-CO" w:eastAsia="es"/>
        </w:rPr>
        <w:t>Referencia</w:t>
      </w:r>
      <w:r w:rsidRPr="00F266A5">
        <w:rPr>
          <w:rFonts w:ascii="Arial" w:eastAsia="Calibri" w:hAnsi="Arial" w:cs="Arial"/>
          <w:sz w:val="20"/>
          <w:szCs w:val="20"/>
          <w:lang w:val="es-CO" w:eastAsia="es"/>
        </w:rPr>
        <w:t xml:space="preserve"> (TDR) adjuntos en el Anexo A.</w:t>
      </w:r>
    </w:p>
    <w:p w14:paraId="72764EC8" w14:textId="77777777" w:rsidR="001F6490" w:rsidRPr="00F266A5" w:rsidRDefault="001F6490" w:rsidP="001F6490">
      <w:pPr>
        <w:tabs>
          <w:tab w:val="left" w:pos="720"/>
          <w:tab w:val="left" w:pos="1440"/>
          <w:tab w:val="right" w:leader="dot" w:pos="8640"/>
        </w:tabs>
        <w:rPr>
          <w:rFonts w:ascii="Arial" w:eastAsia="Calibri" w:hAnsi="Arial" w:cs="Arial"/>
          <w:sz w:val="20"/>
          <w:szCs w:val="20"/>
          <w:lang w:val="es-CO" w:eastAsia="es"/>
        </w:rPr>
      </w:pPr>
      <w:r w:rsidRPr="00F266A5">
        <w:rPr>
          <w:rFonts w:ascii="Arial" w:eastAsia="Calibri" w:hAnsi="Arial" w:cs="Arial"/>
          <w:sz w:val="20"/>
          <w:szCs w:val="20"/>
          <w:lang w:val="es-CO" w:eastAsia="es"/>
        </w:rPr>
        <w:t>La presente Solicitud de Propuestas incluye los siguientes documentos:</w:t>
      </w:r>
    </w:p>
    <w:p w14:paraId="3FB94F89" w14:textId="77777777" w:rsidR="001F6490" w:rsidRPr="00F266A5" w:rsidRDefault="001F6490" w:rsidP="001F6490">
      <w:pPr>
        <w:numPr>
          <w:ilvl w:val="1"/>
          <w:numId w:val="25"/>
        </w:numPr>
        <w:tabs>
          <w:tab w:val="left" w:pos="720"/>
          <w:tab w:val="left" w:pos="1440"/>
          <w:tab w:val="right" w:leader="dot" w:pos="8640"/>
        </w:tabs>
        <w:spacing w:after="0"/>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Esta carta de invitación (sección 1);</w:t>
      </w:r>
    </w:p>
    <w:p w14:paraId="432CFE6E" w14:textId="77777777" w:rsidR="001F6490" w:rsidRPr="00F266A5" w:rsidRDefault="001F6490" w:rsidP="001F6490">
      <w:pPr>
        <w:numPr>
          <w:ilvl w:val="1"/>
          <w:numId w:val="25"/>
        </w:numPr>
        <w:tabs>
          <w:tab w:val="left" w:pos="720"/>
          <w:tab w:val="left" w:pos="1440"/>
          <w:tab w:val="right" w:leader="dot" w:pos="8640"/>
        </w:tabs>
        <w:spacing w:after="0"/>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Los formularios de la propuesta técnica y de la propuesta financiera (sección 2);</w:t>
      </w:r>
    </w:p>
    <w:p w14:paraId="30299CA0" w14:textId="77777777" w:rsidR="001F6490" w:rsidRPr="00F266A5" w:rsidRDefault="001F6490" w:rsidP="001F6490">
      <w:pPr>
        <w:numPr>
          <w:ilvl w:val="1"/>
          <w:numId w:val="25"/>
        </w:numPr>
        <w:tabs>
          <w:tab w:val="left" w:pos="720"/>
          <w:tab w:val="left" w:pos="1440"/>
          <w:tab w:val="right" w:leader="dot" w:pos="8640"/>
        </w:tabs>
        <w:spacing w:after="0"/>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Los Términos de Referencia (sección 3);</w:t>
      </w:r>
    </w:p>
    <w:p w14:paraId="476A77B9" w14:textId="77777777" w:rsidR="001F6490" w:rsidRPr="00F266A5" w:rsidRDefault="001F6490" w:rsidP="001F6490">
      <w:pPr>
        <w:numPr>
          <w:ilvl w:val="1"/>
          <w:numId w:val="25"/>
        </w:numPr>
        <w:tabs>
          <w:tab w:val="left" w:pos="720"/>
          <w:tab w:val="left" w:pos="1440"/>
          <w:tab w:val="right" w:leader="dot" w:pos="8640"/>
        </w:tabs>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El proyecto de contrato (sección 4).</w:t>
      </w:r>
    </w:p>
    <w:p w14:paraId="429206F5" w14:textId="77777777" w:rsidR="009C2307" w:rsidRPr="00F266A5" w:rsidRDefault="009C2307" w:rsidP="009C2307">
      <w:pPr>
        <w:tabs>
          <w:tab w:val="left" w:pos="720"/>
          <w:tab w:val="left" w:pos="1440"/>
          <w:tab w:val="right" w:leader="dot" w:pos="8640"/>
        </w:tabs>
        <w:ind w:left="1440"/>
        <w:contextualSpacing/>
        <w:rPr>
          <w:rFonts w:ascii="Arial" w:eastAsia="Calibri" w:hAnsi="Arial" w:cs="Arial"/>
          <w:sz w:val="20"/>
          <w:szCs w:val="20"/>
          <w:lang w:val="es-CO" w:eastAsia="es"/>
        </w:rPr>
      </w:pPr>
    </w:p>
    <w:p w14:paraId="5A7FC6A0" w14:textId="77777777" w:rsidR="001F6490" w:rsidRPr="00F266A5" w:rsidRDefault="001F6490" w:rsidP="001F6490">
      <w:pPr>
        <w:tabs>
          <w:tab w:val="left" w:pos="720"/>
          <w:tab w:val="left" w:pos="1440"/>
          <w:tab w:val="right" w:leader="dot" w:pos="8640"/>
        </w:tabs>
        <w:rPr>
          <w:rFonts w:ascii="Arial" w:eastAsia="Calibri" w:hAnsi="Arial" w:cs="Arial"/>
          <w:sz w:val="20"/>
          <w:szCs w:val="20"/>
          <w:lang w:val="es-CO" w:eastAsia="es"/>
        </w:rPr>
      </w:pPr>
      <w:r w:rsidRPr="00F266A5">
        <w:rPr>
          <w:rFonts w:ascii="Arial" w:eastAsia="Calibri" w:hAnsi="Arial" w:cs="Arial"/>
          <w:sz w:val="20"/>
          <w:szCs w:val="20"/>
          <w:lang w:val="es-CO" w:eastAsia="es"/>
        </w:rPr>
        <w:t>Por favor, informen de lo siguiente tan pronto como reciban su solicitud:</w:t>
      </w:r>
    </w:p>
    <w:p w14:paraId="72F3E0D5" w14:textId="77777777" w:rsidR="001F6490" w:rsidRPr="00F266A5" w:rsidRDefault="001F6490" w:rsidP="001F6490">
      <w:pPr>
        <w:numPr>
          <w:ilvl w:val="0"/>
          <w:numId w:val="1"/>
        </w:numPr>
        <w:tabs>
          <w:tab w:val="left" w:pos="720"/>
          <w:tab w:val="left" w:pos="1440"/>
          <w:tab w:val="right" w:leader="dot" w:pos="8640"/>
        </w:tabs>
        <w:spacing w:after="0" w:line="240" w:lineRule="auto"/>
        <w:rPr>
          <w:rFonts w:ascii="Arial" w:eastAsia="Calibri" w:hAnsi="Arial" w:cs="Arial"/>
          <w:sz w:val="20"/>
          <w:szCs w:val="20"/>
          <w:lang w:val="es-CO" w:eastAsia="es"/>
        </w:rPr>
      </w:pPr>
      <w:r w:rsidRPr="00F266A5">
        <w:rPr>
          <w:rFonts w:ascii="Arial" w:eastAsia="Calibri" w:hAnsi="Arial" w:cs="Arial"/>
          <w:sz w:val="20"/>
          <w:szCs w:val="20"/>
          <w:lang w:val="es-CO" w:eastAsia="es"/>
        </w:rPr>
        <w:t>que ha recibido la Solicitud de Propuestas; y</w:t>
      </w:r>
    </w:p>
    <w:p w14:paraId="11053D20" w14:textId="42A5AE31" w:rsidR="001F6490" w:rsidRPr="00F266A5" w:rsidRDefault="009C2307" w:rsidP="001F6490">
      <w:pPr>
        <w:numPr>
          <w:ilvl w:val="0"/>
          <w:numId w:val="1"/>
        </w:numPr>
        <w:tabs>
          <w:tab w:val="left" w:pos="720"/>
          <w:tab w:val="left" w:pos="1440"/>
          <w:tab w:val="right" w:leader="dot" w:pos="8640"/>
        </w:tabs>
        <w:spacing w:after="0" w:line="240" w:lineRule="auto"/>
        <w:rPr>
          <w:rFonts w:ascii="Arial" w:eastAsia="Calibri" w:hAnsi="Arial" w:cs="Arial"/>
          <w:sz w:val="20"/>
          <w:szCs w:val="20"/>
          <w:lang w:val="es-CO" w:eastAsia="es"/>
        </w:rPr>
      </w:pPr>
      <w:proofErr w:type="spellStart"/>
      <w:r w:rsidRPr="00F266A5">
        <w:rPr>
          <w:rFonts w:ascii="Arial" w:eastAsia="Calibri" w:hAnsi="Arial" w:cs="Arial"/>
          <w:sz w:val="20"/>
          <w:szCs w:val="20"/>
          <w:lang w:val="es-CO" w:eastAsia="es"/>
        </w:rPr>
        <w:t>s</w:t>
      </w:r>
      <w:r w:rsidR="001F6490" w:rsidRPr="00F266A5">
        <w:rPr>
          <w:rFonts w:ascii="Arial" w:eastAsia="Calibri" w:hAnsi="Arial" w:cs="Arial"/>
          <w:sz w:val="20"/>
          <w:szCs w:val="20"/>
          <w:lang w:val="es-CO" w:eastAsia="es"/>
        </w:rPr>
        <w:t>i</w:t>
      </w:r>
      <w:proofErr w:type="spellEnd"/>
      <w:r w:rsidR="001F6490" w:rsidRPr="00F266A5">
        <w:rPr>
          <w:rFonts w:ascii="Arial" w:eastAsia="Calibri" w:hAnsi="Arial" w:cs="Arial"/>
          <w:sz w:val="20"/>
          <w:szCs w:val="20"/>
          <w:lang w:val="es-CO" w:eastAsia="es"/>
        </w:rPr>
        <w:t xml:space="preserve"> presentará una Propuesta y, en caso negativo, las razones por las que ha tomado </w:t>
      </w:r>
      <w:r w:rsidRPr="00F266A5">
        <w:rPr>
          <w:rFonts w:ascii="Arial" w:eastAsia="Calibri" w:hAnsi="Arial" w:cs="Arial"/>
          <w:sz w:val="20"/>
          <w:szCs w:val="20"/>
          <w:lang w:val="es-CO" w:eastAsia="es"/>
        </w:rPr>
        <w:t>tal</w:t>
      </w:r>
      <w:r w:rsidR="001F6490" w:rsidRPr="00F266A5">
        <w:rPr>
          <w:rFonts w:ascii="Arial" w:eastAsia="Calibri" w:hAnsi="Arial" w:cs="Arial"/>
          <w:sz w:val="20"/>
          <w:szCs w:val="20"/>
          <w:lang w:val="es-CO" w:eastAsia="es"/>
        </w:rPr>
        <w:t xml:space="preserve"> decisión</w:t>
      </w:r>
      <w:r w:rsidRPr="00F266A5">
        <w:rPr>
          <w:rFonts w:ascii="Arial" w:eastAsia="Calibri" w:hAnsi="Arial" w:cs="Arial"/>
          <w:sz w:val="20"/>
          <w:szCs w:val="20"/>
          <w:lang w:val="es-CO" w:eastAsia="es"/>
        </w:rPr>
        <w:t>.</w:t>
      </w:r>
    </w:p>
    <w:p w14:paraId="11069DEA" w14:textId="77777777" w:rsidR="001F6490" w:rsidRPr="00F266A5" w:rsidRDefault="001F6490" w:rsidP="001F6490">
      <w:pPr>
        <w:tabs>
          <w:tab w:val="left" w:pos="720"/>
          <w:tab w:val="right" w:leader="dot" w:pos="8640"/>
        </w:tabs>
        <w:jc w:val="both"/>
        <w:rPr>
          <w:rFonts w:ascii="Arial" w:eastAsia="Calibri" w:hAnsi="Arial" w:cs="Arial"/>
          <w:sz w:val="20"/>
          <w:szCs w:val="20"/>
          <w:lang w:val="es-CO" w:eastAsia="es"/>
        </w:rPr>
      </w:pPr>
    </w:p>
    <w:p w14:paraId="45E4D0B5" w14:textId="77777777" w:rsidR="001F6490" w:rsidRPr="00F266A5" w:rsidRDefault="001F6490" w:rsidP="001F6490">
      <w:pPr>
        <w:tabs>
          <w:tab w:val="left" w:pos="720"/>
          <w:tab w:val="right" w:leader="dot" w:pos="8640"/>
        </w:tabs>
        <w:jc w:val="both"/>
        <w:rPr>
          <w:rFonts w:ascii="Arial" w:eastAsia="Calibri" w:hAnsi="Arial" w:cs="Arial"/>
          <w:b/>
          <w:sz w:val="20"/>
          <w:szCs w:val="20"/>
          <w:lang w:val="es-CO" w:eastAsia="es"/>
        </w:rPr>
      </w:pPr>
      <w:r w:rsidRPr="00F266A5">
        <w:rPr>
          <w:rFonts w:ascii="Arial" w:eastAsia="Calibri" w:hAnsi="Arial" w:cs="Arial"/>
          <w:b/>
          <w:sz w:val="20"/>
          <w:szCs w:val="20"/>
          <w:lang w:val="es-CO" w:eastAsia="es"/>
        </w:rPr>
        <w:t>1) Lista restringida</w:t>
      </w:r>
    </w:p>
    <w:p w14:paraId="76277A28" w14:textId="28EC2D02" w:rsidR="001F6490" w:rsidRPr="00F266A5" w:rsidRDefault="001F6490" w:rsidP="001F6490">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Esta Solicitud de Propuestas (</w:t>
      </w:r>
      <w:r w:rsidR="00302949">
        <w:rPr>
          <w:rFonts w:ascii="Arial" w:eastAsia="Calibri" w:hAnsi="Arial" w:cs="Arial"/>
          <w:sz w:val="20"/>
          <w:szCs w:val="20"/>
          <w:lang w:val="es-CO" w:eastAsia="es"/>
        </w:rPr>
        <w:t>SP</w:t>
      </w:r>
      <w:r w:rsidRPr="00F266A5">
        <w:rPr>
          <w:rFonts w:ascii="Arial" w:eastAsia="Calibri" w:hAnsi="Arial" w:cs="Arial"/>
          <w:sz w:val="20"/>
          <w:szCs w:val="20"/>
          <w:lang w:val="es-CO" w:eastAsia="es"/>
        </w:rPr>
        <w:t xml:space="preserve">) ha sido dirigida a </w:t>
      </w:r>
      <w:r w:rsidR="00683E1C" w:rsidRPr="00F266A5">
        <w:rPr>
          <w:rFonts w:ascii="Arial" w:eastAsia="Calibri" w:hAnsi="Arial" w:cs="Arial"/>
          <w:sz w:val="20"/>
          <w:szCs w:val="20"/>
          <w:lang w:val="es-CO" w:eastAsia="es"/>
        </w:rPr>
        <w:t>los consultores</w:t>
      </w:r>
      <w:r w:rsidRPr="00F266A5">
        <w:rPr>
          <w:rFonts w:ascii="Arial" w:eastAsia="Calibri" w:hAnsi="Arial" w:cs="Arial"/>
          <w:sz w:val="20"/>
          <w:szCs w:val="20"/>
          <w:lang w:val="es-CO" w:eastAsia="es"/>
        </w:rPr>
        <w:t xml:space="preserve"> individuales cuyos nombres son:</w:t>
      </w:r>
    </w:p>
    <w:p w14:paraId="695121CC" w14:textId="721947A8" w:rsidR="001F6490" w:rsidRPr="00F266A5" w:rsidRDefault="001F6490" w:rsidP="001F6490">
      <w:pPr>
        <w:tabs>
          <w:tab w:val="left" w:pos="720"/>
          <w:tab w:val="right" w:leader="dot" w:pos="8640"/>
        </w:tabs>
        <w:jc w:val="both"/>
        <w:rPr>
          <w:rFonts w:ascii="Arial" w:eastAsia="Calibri" w:hAnsi="Arial" w:cs="Arial"/>
          <w:i/>
          <w:sz w:val="20"/>
          <w:szCs w:val="20"/>
          <w:lang w:val="es-CO" w:eastAsia="es"/>
        </w:rPr>
      </w:pPr>
      <w:r w:rsidRPr="00F266A5">
        <w:rPr>
          <w:rFonts w:ascii="Arial" w:eastAsia="Calibri" w:hAnsi="Arial" w:cs="Arial"/>
          <w:i/>
          <w:sz w:val="20"/>
          <w:szCs w:val="20"/>
          <w:highlight w:val="yellow"/>
          <w:lang w:val="es-CO" w:eastAsia="es"/>
        </w:rPr>
        <w:t xml:space="preserve">[Insertar la lista de nombres de </w:t>
      </w:r>
      <w:r w:rsidR="00683E1C" w:rsidRPr="00F266A5">
        <w:rPr>
          <w:rFonts w:ascii="Arial" w:eastAsia="Calibri" w:hAnsi="Arial" w:cs="Arial"/>
          <w:i/>
          <w:sz w:val="20"/>
          <w:szCs w:val="20"/>
          <w:highlight w:val="yellow"/>
          <w:lang w:val="es-CO" w:eastAsia="es"/>
        </w:rPr>
        <w:t>los consultores</w:t>
      </w:r>
      <w:r w:rsidRPr="00F266A5">
        <w:rPr>
          <w:rFonts w:ascii="Arial" w:eastAsia="Calibri" w:hAnsi="Arial" w:cs="Arial"/>
          <w:i/>
          <w:sz w:val="20"/>
          <w:szCs w:val="20"/>
          <w:highlight w:val="yellow"/>
          <w:lang w:val="es-CO" w:eastAsia="es"/>
        </w:rPr>
        <w:t xml:space="preserve"> individuales, después de haber verificado</w:t>
      </w:r>
      <w:r w:rsidRPr="00F266A5">
        <w:rPr>
          <w:rFonts w:ascii="Arial" w:eastAsia="Calibri" w:hAnsi="Arial" w:cs="Arial"/>
          <w:i/>
          <w:sz w:val="20"/>
          <w:szCs w:val="20"/>
          <w:highlight w:val="yellow"/>
          <w:vertAlign w:val="superscript"/>
          <w:lang w:val="es-CO" w:eastAsia="es"/>
        </w:rPr>
        <w:footnoteReference w:id="4"/>
      </w:r>
      <w:r w:rsidRPr="00F266A5">
        <w:rPr>
          <w:rFonts w:ascii="Arial" w:eastAsia="Calibri" w:hAnsi="Arial" w:cs="Arial"/>
          <w:i/>
          <w:sz w:val="20"/>
          <w:szCs w:val="20"/>
          <w:highlight w:val="yellow"/>
          <w:lang w:val="es-CO" w:eastAsia="es"/>
        </w:rPr>
        <w:t xml:space="preserve"> que </w:t>
      </w:r>
      <w:r w:rsidR="00302949" w:rsidRPr="00F266A5">
        <w:rPr>
          <w:rFonts w:ascii="Arial" w:eastAsia="Calibri" w:hAnsi="Arial" w:cs="Arial"/>
          <w:i/>
          <w:sz w:val="20"/>
          <w:szCs w:val="20"/>
          <w:highlight w:val="yellow"/>
          <w:lang w:val="es-CO" w:eastAsia="es"/>
        </w:rPr>
        <w:t>está</w:t>
      </w:r>
      <w:r w:rsidR="00302949">
        <w:rPr>
          <w:rFonts w:ascii="Arial" w:eastAsia="Calibri" w:hAnsi="Arial" w:cs="Arial"/>
          <w:i/>
          <w:sz w:val="20"/>
          <w:szCs w:val="20"/>
          <w:highlight w:val="yellow"/>
          <w:lang w:val="es-CO" w:eastAsia="es"/>
        </w:rPr>
        <w:t>n</w:t>
      </w:r>
      <w:r w:rsidRPr="00F266A5">
        <w:rPr>
          <w:rFonts w:ascii="Arial" w:eastAsia="Calibri" w:hAnsi="Arial" w:cs="Arial"/>
          <w:i/>
          <w:sz w:val="20"/>
          <w:szCs w:val="20"/>
          <w:highlight w:val="yellow"/>
          <w:lang w:val="es-CO" w:eastAsia="es"/>
        </w:rPr>
        <w:t xml:space="preserve"> interesados en los servicios</w:t>
      </w:r>
      <w:r w:rsidR="009C2307" w:rsidRPr="00F266A5">
        <w:rPr>
          <w:rFonts w:ascii="Arial" w:eastAsia="Calibri" w:hAnsi="Arial" w:cs="Arial"/>
          <w:i/>
          <w:sz w:val="20"/>
          <w:szCs w:val="20"/>
          <w:highlight w:val="yellow"/>
          <w:lang w:val="es-CO" w:eastAsia="es"/>
        </w:rPr>
        <w:t xml:space="preserve"> de consultoría</w:t>
      </w:r>
      <w:r w:rsidRPr="00F266A5">
        <w:rPr>
          <w:rFonts w:ascii="Arial" w:eastAsia="Calibri" w:hAnsi="Arial" w:cs="Arial"/>
          <w:i/>
          <w:sz w:val="20"/>
          <w:szCs w:val="20"/>
          <w:highlight w:val="yellow"/>
          <w:lang w:val="es-CO" w:eastAsia="es"/>
        </w:rPr>
        <w:t xml:space="preserve"> y disponibles </w:t>
      </w:r>
      <w:r w:rsidR="00302949">
        <w:rPr>
          <w:rFonts w:ascii="Arial" w:eastAsia="Calibri" w:hAnsi="Arial" w:cs="Arial"/>
          <w:i/>
          <w:sz w:val="20"/>
          <w:szCs w:val="20"/>
          <w:highlight w:val="yellow"/>
          <w:lang w:val="es-CO" w:eastAsia="es"/>
        </w:rPr>
        <w:t xml:space="preserve">para hacer une propuesta y </w:t>
      </w:r>
      <w:r w:rsidRPr="00F266A5">
        <w:rPr>
          <w:rFonts w:ascii="Arial" w:eastAsia="Calibri" w:hAnsi="Arial" w:cs="Arial"/>
          <w:i/>
          <w:sz w:val="20"/>
          <w:szCs w:val="20"/>
          <w:highlight w:val="yellow"/>
          <w:lang w:val="es-CO" w:eastAsia="es"/>
        </w:rPr>
        <w:t>durante el período previsto.]</w:t>
      </w:r>
    </w:p>
    <w:p w14:paraId="688A7DC7" w14:textId="77777777" w:rsidR="001F6490" w:rsidRPr="00F266A5" w:rsidRDefault="001F6490" w:rsidP="001F6490">
      <w:pPr>
        <w:tabs>
          <w:tab w:val="left" w:pos="720"/>
          <w:tab w:val="right" w:leader="dot" w:pos="8640"/>
        </w:tabs>
        <w:jc w:val="both"/>
        <w:rPr>
          <w:rFonts w:ascii="Arial" w:eastAsia="Calibri" w:hAnsi="Arial" w:cs="Arial"/>
          <w:b/>
          <w:sz w:val="20"/>
          <w:szCs w:val="20"/>
          <w:lang w:val="es-CO" w:eastAsia="es"/>
        </w:rPr>
      </w:pPr>
      <w:r w:rsidRPr="00F266A5">
        <w:rPr>
          <w:rFonts w:ascii="Arial" w:eastAsia="Calibri" w:hAnsi="Arial" w:cs="Arial"/>
          <w:b/>
          <w:sz w:val="20"/>
          <w:szCs w:val="20"/>
          <w:lang w:val="es-CO" w:eastAsia="es"/>
        </w:rPr>
        <w:t xml:space="preserve">2) Método de selección </w:t>
      </w:r>
    </w:p>
    <w:p w14:paraId="24082000" w14:textId="59465695" w:rsidR="001F6490" w:rsidRPr="00F266A5" w:rsidRDefault="00683E1C" w:rsidP="001F6490">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lastRenderedPageBreak/>
        <w:t>Un</w:t>
      </w:r>
      <w:r w:rsidR="001F6490" w:rsidRPr="00F266A5">
        <w:rPr>
          <w:rFonts w:ascii="Arial" w:eastAsia="Calibri" w:hAnsi="Arial" w:cs="Arial"/>
          <w:sz w:val="20"/>
          <w:szCs w:val="20"/>
          <w:lang w:val="es-CO" w:eastAsia="es"/>
        </w:rPr>
        <w:t xml:space="preserve"> </w:t>
      </w:r>
      <w:r w:rsidR="0003787E" w:rsidRPr="00F266A5">
        <w:rPr>
          <w:rFonts w:ascii="Arial" w:eastAsia="Calibri" w:hAnsi="Arial" w:cs="Arial"/>
          <w:sz w:val="20"/>
          <w:szCs w:val="20"/>
          <w:lang w:val="es-CO" w:eastAsia="es"/>
        </w:rPr>
        <w:t>consultor</w:t>
      </w:r>
      <w:r w:rsidR="001F6490" w:rsidRPr="00F266A5">
        <w:rPr>
          <w:rFonts w:ascii="Arial" w:eastAsia="Calibri" w:hAnsi="Arial" w:cs="Arial"/>
          <w:sz w:val="20"/>
          <w:szCs w:val="20"/>
          <w:lang w:val="es-CO" w:eastAsia="es"/>
        </w:rPr>
        <w:t xml:space="preserve"> individual será seleccionad</w:t>
      </w:r>
      <w:r w:rsidRPr="00F266A5">
        <w:rPr>
          <w:rFonts w:ascii="Arial" w:eastAsia="Calibri" w:hAnsi="Arial" w:cs="Arial"/>
          <w:sz w:val="20"/>
          <w:szCs w:val="20"/>
          <w:lang w:val="es-CO" w:eastAsia="es"/>
        </w:rPr>
        <w:t>o</w:t>
      </w:r>
      <w:r w:rsidR="001F6490" w:rsidRPr="00F266A5">
        <w:rPr>
          <w:rFonts w:ascii="Arial" w:eastAsia="Calibri" w:hAnsi="Arial" w:cs="Arial"/>
          <w:sz w:val="20"/>
          <w:szCs w:val="20"/>
          <w:lang w:val="es-CO" w:eastAsia="es"/>
        </w:rPr>
        <w:t xml:space="preserve"> según el método de [</w:t>
      </w:r>
      <w:r w:rsidR="001F6490" w:rsidRPr="00F266A5">
        <w:rPr>
          <w:rFonts w:ascii="Arial" w:eastAsia="Calibri" w:hAnsi="Arial" w:cs="Arial"/>
          <w:i/>
          <w:sz w:val="20"/>
          <w:szCs w:val="20"/>
          <w:highlight w:val="yellow"/>
          <w:lang w:val="es-CO" w:eastAsia="es"/>
        </w:rPr>
        <w:t xml:space="preserve">indicar: </w:t>
      </w:r>
      <w:r w:rsidR="00C0660A" w:rsidRPr="00F266A5">
        <w:rPr>
          <w:rFonts w:ascii="Arial" w:eastAsia="Calibri" w:hAnsi="Arial" w:cs="Arial"/>
          <w:i/>
          <w:sz w:val="20"/>
          <w:szCs w:val="20"/>
          <w:highlight w:val="yellow"/>
          <w:lang w:val="es-CO" w:eastAsia="es"/>
        </w:rPr>
        <w:t>S</w:t>
      </w:r>
      <w:r w:rsidR="001F6490" w:rsidRPr="00F266A5">
        <w:rPr>
          <w:rFonts w:ascii="Arial" w:eastAsia="Calibri" w:hAnsi="Arial" w:cs="Arial"/>
          <w:i/>
          <w:sz w:val="20"/>
          <w:szCs w:val="20"/>
          <w:highlight w:val="yellow"/>
          <w:lang w:val="es-CO" w:eastAsia="es"/>
        </w:rPr>
        <w:t xml:space="preserve">elección basada en la </w:t>
      </w:r>
      <w:r w:rsidR="00C0660A" w:rsidRPr="00F266A5">
        <w:rPr>
          <w:rFonts w:ascii="Arial" w:eastAsia="Calibri" w:hAnsi="Arial" w:cs="Arial"/>
          <w:i/>
          <w:sz w:val="20"/>
          <w:szCs w:val="20"/>
          <w:highlight w:val="yellow"/>
          <w:lang w:val="es-CO" w:eastAsia="es"/>
        </w:rPr>
        <w:t>C</w:t>
      </w:r>
      <w:r w:rsidR="001F6490" w:rsidRPr="00F266A5">
        <w:rPr>
          <w:rFonts w:ascii="Arial" w:eastAsia="Calibri" w:hAnsi="Arial" w:cs="Arial"/>
          <w:i/>
          <w:sz w:val="20"/>
          <w:szCs w:val="20"/>
          <w:highlight w:val="yellow"/>
          <w:lang w:val="es-CO" w:eastAsia="es"/>
        </w:rPr>
        <w:t xml:space="preserve">alidad </w:t>
      </w:r>
      <w:r w:rsidR="00C0660A" w:rsidRPr="00F266A5">
        <w:rPr>
          <w:rFonts w:ascii="Arial" w:eastAsia="Calibri" w:hAnsi="Arial" w:cs="Arial"/>
          <w:i/>
          <w:sz w:val="20"/>
          <w:szCs w:val="20"/>
          <w:highlight w:val="yellow"/>
          <w:lang w:val="es-CO" w:eastAsia="es"/>
        </w:rPr>
        <w:t>S</w:t>
      </w:r>
      <w:r w:rsidR="001F6490" w:rsidRPr="00F266A5">
        <w:rPr>
          <w:rFonts w:ascii="Arial" w:eastAsia="Calibri" w:hAnsi="Arial" w:cs="Arial"/>
          <w:i/>
          <w:sz w:val="20"/>
          <w:szCs w:val="20"/>
          <w:highlight w:val="yellow"/>
          <w:lang w:val="es-CO" w:eastAsia="es"/>
        </w:rPr>
        <w:t>ola (S</w:t>
      </w:r>
      <w:r w:rsidR="00C0660A" w:rsidRPr="00F266A5">
        <w:rPr>
          <w:rFonts w:ascii="Arial" w:eastAsia="Calibri" w:hAnsi="Arial" w:cs="Arial"/>
          <w:i/>
          <w:sz w:val="20"/>
          <w:szCs w:val="20"/>
          <w:highlight w:val="yellow"/>
          <w:lang w:val="es-CO" w:eastAsia="es"/>
        </w:rPr>
        <w:t>C</w:t>
      </w:r>
      <w:r w:rsidR="001F6490" w:rsidRPr="00F266A5">
        <w:rPr>
          <w:rFonts w:ascii="Arial" w:eastAsia="Calibri" w:hAnsi="Arial" w:cs="Arial"/>
          <w:i/>
          <w:sz w:val="20"/>
          <w:szCs w:val="20"/>
          <w:highlight w:val="yellow"/>
          <w:lang w:val="es-CO" w:eastAsia="es"/>
        </w:rPr>
        <w:t xml:space="preserve">S) </w:t>
      </w:r>
      <w:r w:rsidR="001F6490" w:rsidRPr="00F266A5">
        <w:rPr>
          <w:rFonts w:ascii="Arial" w:eastAsia="Calibri" w:hAnsi="Arial" w:cs="Arial"/>
          <w:b/>
          <w:bCs/>
          <w:i/>
          <w:sz w:val="20"/>
          <w:szCs w:val="20"/>
          <w:highlight w:val="yellow"/>
          <w:u w:val="single"/>
          <w:lang w:val="es-CO" w:eastAsia="es"/>
        </w:rPr>
        <w:t>o</w:t>
      </w:r>
      <w:r w:rsidR="001F6490" w:rsidRPr="00F266A5">
        <w:rPr>
          <w:rFonts w:ascii="Arial" w:eastAsia="Calibri" w:hAnsi="Arial" w:cs="Arial"/>
          <w:i/>
          <w:sz w:val="20"/>
          <w:szCs w:val="20"/>
          <w:highlight w:val="yellow"/>
          <w:lang w:val="es-CO" w:eastAsia="es"/>
        </w:rPr>
        <w:t xml:space="preserve"> </w:t>
      </w:r>
      <w:r w:rsidR="00C0660A" w:rsidRPr="00F266A5">
        <w:rPr>
          <w:rFonts w:ascii="Arial" w:eastAsia="Calibri" w:hAnsi="Arial" w:cs="Arial"/>
          <w:i/>
          <w:sz w:val="20"/>
          <w:szCs w:val="20"/>
          <w:highlight w:val="yellow"/>
          <w:lang w:val="es-CO" w:eastAsia="es"/>
        </w:rPr>
        <w:t>S</w:t>
      </w:r>
      <w:r w:rsidR="001F6490" w:rsidRPr="00F266A5">
        <w:rPr>
          <w:rFonts w:ascii="Arial" w:eastAsia="Calibri" w:hAnsi="Arial" w:cs="Arial"/>
          <w:i/>
          <w:sz w:val="20"/>
          <w:szCs w:val="20"/>
          <w:highlight w:val="yellow"/>
          <w:lang w:val="es-CO" w:eastAsia="es"/>
        </w:rPr>
        <w:t xml:space="preserve">elección con </w:t>
      </w:r>
      <w:r w:rsidR="00C0660A" w:rsidRPr="00F266A5">
        <w:rPr>
          <w:rFonts w:ascii="Arial" w:eastAsia="Calibri" w:hAnsi="Arial" w:cs="Arial"/>
          <w:i/>
          <w:sz w:val="20"/>
          <w:szCs w:val="20"/>
          <w:highlight w:val="yellow"/>
          <w:lang w:val="es-CO" w:eastAsia="es"/>
        </w:rPr>
        <w:t>P</w:t>
      </w:r>
      <w:r w:rsidR="001F6490" w:rsidRPr="00F266A5">
        <w:rPr>
          <w:rFonts w:ascii="Arial" w:eastAsia="Calibri" w:hAnsi="Arial" w:cs="Arial"/>
          <w:i/>
          <w:sz w:val="20"/>
          <w:szCs w:val="20"/>
          <w:highlight w:val="yellow"/>
          <w:lang w:val="es-CO" w:eastAsia="es"/>
        </w:rPr>
        <w:t xml:space="preserve">resupuesto </w:t>
      </w:r>
      <w:r w:rsidR="00C0660A" w:rsidRPr="00F266A5">
        <w:rPr>
          <w:rFonts w:ascii="Arial" w:eastAsia="Calibri" w:hAnsi="Arial" w:cs="Arial"/>
          <w:i/>
          <w:sz w:val="20"/>
          <w:szCs w:val="20"/>
          <w:highlight w:val="yellow"/>
          <w:lang w:val="es-CO" w:eastAsia="es"/>
        </w:rPr>
        <w:t>D</w:t>
      </w:r>
      <w:r w:rsidR="001F6490" w:rsidRPr="00F266A5">
        <w:rPr>
          <w:rFonts w:ascii="Arial" w:eastAsia="Calibri" w:hAnsi="Arial" w:cs="Arial"/>
          <w:i/>
          <w:sz w:val="20"/>
          <w:szCs w:val="20"/>
          <w:highlight w:val="yellow"/>
          <w:lang w:val="es-CO" w:eastAsia="es"/>
        </w:rPr>
        <w:t>eterminado</w:t>
      </w:r>
      <w:r w:rsidR="001F6490" w:rsidRPr="00F266A5">
        <w:rPr>
          <w:rFonts w:ascii="Arial" w:eastAsia="Calibri" w:hAnsi="Arial" w:cs="Arial"/>
          <w:sz w:val="20"/>
          <w:szCs w:val="20"/>
          <w:highlight w:val="yellow"/>
          <w:vertAlign w:val="superscript"/>
          <w:lang w:val="es-CO" w:eastAsia="es"/>
        </w:rPr>
        <w:footnoteReference w:id="5"/>
      </w:r>
      <w:r w:rsidR="001F6490" w:rsidRPr="00F266A5">
        <w:rPr>
          <w:rFonts w:ascii="Arial" w:eastAsia="Calibri" w:hAnsi="Arial" w:cs="Arial"/>
          <w:i/>
          <w:sz w:val="20"/>
          <w:szCs w:val="20"/>
          <w:highlight w:val="yellow"/>
          <w:lang w:val="es-CO" w:eastAsia="es"/>
        </w:rPr>
        <w:t xml:space="preserve"> (S</w:t>
      </w:r>
      <w:r w:rsidR="00C0660A" w:rsidRPr="00F266A5">
        <w:rPr>
          <w:rFonts w:ascii="Arial" w:eastAsia="Calibri" w:hAnsi="Arial" w:cs="Arial"/>
          <w:i/>
          <w:sz w:val="20"/>
          <w:szCs w:val="20"/>
          <w:highlight w:val="yellow"/>
          <w:lang w:val="es-CO" w:eastAsia="es"/>
        </w:rPr>
        <w:t>PD</w:t>
      </w:r>
      <w:r w:rsidR="001F6490" w:rsidRPr="00F266A5">
        <w:rPr>
          <w:rFonts w:ascii="Arial" w:eastAsia="Calibri" w:hAnsi="Arial" w:cs="Arial"/>
          <w:i/>
          <w:sz w:val="20"/>
          <w:szCs w:val="20"/>
          <w:highlight w:val="yellow"/>
          <w:lang w:val="es-CO" w:eastAsia="es"/>
        </w:rPr>
        <w:t>)</w:t>
      </w:r>
      <w:r w:rsidR="001F6490" w:rsidRPr="00F266A5">
        <w:rPr>
          <w:rFonts w:ascii="Arial" w:eastAsia="Calibri" w:hAnsi="Arial" w:cs="Arial"/>
          <w:sz w:val="20"/>
          <w:szCs w:val="20"/>
          <w:lang w:val="es-CO" w:eastAsia="es"/>
        </w:rPr>
        <w:t xml:space="preserve">] (especialmente las calificaciones del consultor). </w:t>
      </w:r>
    </w:p>
    <w:p w14:paraId="66C05845" w14:textId="471432B9" w:rsidR="001F6490" w:rsidRPr="00F266A5" w:rsidRDefault="001F6490" w:rsidP="001F6490">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La experiencia del candidato en materia de</w:t>
      </w:r>
      <w:r w:rsidRPr="00F266A5">
        <w:rPr>
          <w:rFonts w:ascii="Arial" w:eastAsia="Calibri" w:hAnsi="Arial" w:cs="Arial"/>
          <w:i/>
          <w:sz w:val="20"/>
          <w:szCs w:val="20"/>
          <w:lang w:val="es-CO" w:eastAsia="es"/>
        </w:rPr>
        <w:t xml:space="preserve"> </w:t>
      </w:r>
      <w:r w:rsidRPr="00F266A5">
        <w:rPr>
          <w:rFonts w:ascii="Arial" w:eastAsia="Calibri" w:hAnsi="Arial" w:cs="Arial"/>
          <w:i/>
          <w:sz w:val="20"/>
          <w:szCs w:val="20"/>
          <w:highlight w:val="yellow"/>
          <w:lang w:val="es-CO" w:eastAsia="es"/>
        </w:rPr>
        <w:t xml:space="preserve">[indicar las experiencias requeridas: experiencias similares en cuanto a naturaleza y/o </w:t>
      </w:r>
      <w:r w:rsidR="00C0660A" w:rsidRPr="00F266A5">
        <w:rPr>
          <w:rFonts w:ascii="Arial" w:eastAsia="Calibri" w:hAnsi="Arial" w:cs="Arial"/>
          <w:i/>
          <w:sz w:val="20"/>
          <w:szCs w:val="20"/>
          <w:highlight w:val="yellow"/>
          <w:lang w:val="es-CO" w:eastAsia="es"/>
        </w:rPr>
        <w:t>valor de contrato</w:t>
      </w:r>
      <w:r w:rsidRPr="00F266A5">
        <w:rPr>
          <w:rFonts w:ascii="Arial" w:eastAsia="Calibri" w:hAnsi="Arial" w:cs="Arial"/>
          <w:i/>
          <w:sz w:val="20"/>
          <w:szCs w:val="20"/>
          <w:highlight w:val="yellow"/>
          <w:lang w:val="es-CO" w:eastAsia="es"/>
        </w:rPr>
        <w:t>, posible experiencia en el país del Cliente...</w:t>
      </w:r>
      <w:r w:rsidRPr="00F266A5">
        <w:rPr>
          <w:rFonts w:ascii="Arial" w:eastAsia="Calibri" w:hAnsi="Arial" w:cs="Arial"/>
          <w:i/>
          <w:sz w:val="20"/>
          <w:szCs w:val="20"/>
          <w:lang w:val="es-CO" w:eastAsia="es"/>
        </w:rPr>
        <w:t xml:space="preserve">] </w:t>
      </w:r>
      <w:r w:rsidRPr="00F266A5">
        <w:rPr>
          <w:rFonts w:ascii="Arial" w:eastAsia="Calibri" w:hAnsi="Arial" w:cs="Arial"/>
          <w:iCs/>
          <w:sz w:val="20"/>
          <w:szCs w:val="20"/>
          <w:lang w:val="es-CO" w:eastAsia="es"/>
        </w:rPr>
        <w:t xml:space="preserve">y su conocimiento de </w:t>
      </w:r>
      <w:r w:rsidRPr="00F266A5">
        <w:rPr>
          <w:rFonts w:ascii="Arial" w:eastAsia="Calibri" w:hAnsi="Arial" w:cs="Arial"/>
          <w:sz w:val="20"/>
          <w:szCs w:val="20"/>
          <w:lang w:val="es-CO" w:eastAsia="es"/>
        </w:rPr>
        <w:t>[</w:t>
      </w:r>
      <w:r w:rsidRPr="00F266A5">
        <w:rPr>
          <w:rFonts w:ascii="Arial" w:eastAsia="Calibri" w:hAnsi="Arial" w:cs="Arial"/>
          <w:i/>
          <w:iCs/>
          <w:sz w:val="20"/>
          <w:szCs w:val="20"/>
          <w:highlight w:val="yellow"/>
          <w:lang w:val="es-CO" w:eastAsia="es"/>
        </w:rPr>
        <w:t>indicar los conocimientos</w:t>
      </w:r>
      <w:r w:rsidR="00C0660A" w:rsidRPr="00F266A5">
        <w:rPr>
          <w:rFonts w:ascii="Arial" w:eastAsia="Calibri" w:hAnsi="Arial" w:cs="Arial"/>
          <w:i/>
          <w:iCs/>
          <w:sz w:val="20"/>
          <w:szCs w:val="20"/>
          <w:highlight w:val="yellow"/>
          <w:lang w:val="es-CO" w:eastAsia="es"/>
        </w:rPr>
        <w:t xml:space="preserve"> previos</w:t>
      </w:r>
      <w:r w:rsidRPr="00F266A5">
        <w:rPr>
          <w:rFonts w:ascii="Arial" w:eastAsia="Calibri" w:hAnsi="Arial" w:cs="Arial"/>
          <w:i/>
          <w:iCs/>
          <w:sz w:val="20"/>
          <w:szCs w:val="20"/>
          <w:highlight w:val="yellow"/>
          <w:lang w:val="es-CO" w:eastAsia="es"/>
        </w:rPr>
        <w:t xml:space="preserve"> necesarios: experiencia técnica, idiomas, donantes...</w:t>
      </w:r>
      <w:r w:rsidR="00C0660A" w:rsidRPr="00F266A5">
        <w:rPr>
          <w:rFonts w:ascii="Arial" w:eastAsia="Calibri" w:hAnsi="Arial" w:cs="Arial"/>
          <w:sz w:val="20"/>
          <w:szCs w:val="20"/>
          <w:lang w:val="es-CO" w:eastAsia="es"/>
        </w:rPr>
        <w:t>]</w:t>
      </w:r>
      <w:r w:rsidRPr="00F266A5">
        <w:rPr>
          <w:rFonts w:ascii="Arial" w:eastAsia="Calibri" w:hAnsi="Arial" w:cs="Arial"/>
          <w:sz w:val="20"/>
          <w:szCs w:val="20"/>
          <w:lang w:val="es-CO" w:eastAsia="es"/>
        </w:rPr>
        <w:t xml:space="preserve"> serán criterios determinantes para la selección. [</w:t>
      </w:r>
      <w:r w:rsidRPr="00F266A5">
        <w:rPr>
          <w:rFonts w:ascii="Arial" w:eastAsia="Calibri" w:hAnsi="Arial" w:cs="Arial"/>
          <w:i/>
          <w:sz w:val="20"/>
          <w:szCs w:val="20"/>
          <w:highlight w:val="yellow"/>
          <w:lang w:val="es-CO" w:eastAsia="es"/>
        </w:rPr>
        <w:t>Añadir criterios sobre la metodología, si procede.]</w:t>
      </w:r>
    </w:p>
    <w:p w14:paraId="7C0738B6" w14:textId="60375CAA" w:rsidR="001F6490" w:rsidRPr="00F266A5" w:rsidRDefault="001F6490" w:rsidP="001F6490">
      <w:pPr>
        <w:jc w:val="both"/>
        <w:rPr>
          <w:rFonts w:ascii="Arial" w:eastAsia="Calibri" w:hAnsi="Arial" w:cs="Arial"/>
          <w:sz w:val="20"/>
          <w:szCs w:val="20"/>
          <w:lang w:val="es-CO" w:eastAsia="es"/>
        </w:rPr>
      </w:pPr>
      <w:r w:rsidRPr="00F266A5">
        <w:rPr>
          <w:rFonts w:ascii="Arial" w:eastAsia="Calibri" w:hAnsi="Arial" w:cs="Arial"/>
          <w:sz w:val="20"/>
          <w:szCs w:val="20"/>
          <w:lang w:val="es-CO" w:eastAsia="es"/>
        </w:rPr>
        <w:t>[</w:t>
      </w:r>
      <w:r w:rsidRPr="00F266A5">
        <w:rPr>
          <w:rFonts w:ascii="Arial" w:eastAsia="Calibri" w:hAnsi="Arial" w:cs="Arial"/>
          <w:i/>
          <w:sz w:val="20"/>
          <w:szCs w:val="20"/>
          <w:highlight w:val="yellow"/>
          <w:lang w:val="es-CO" w:eastAsia="es"/>
        </w:rPr>
        <w:t xml:space="preserve">Insertar como opción para </w:t>
      </w:r>
      <w:r w:rsidR="00683E1C" w:rsidRPr="00F266A5">
        <w:rPr>
          <w:rFonts w:ascii="Arial" w:eastAsia="Calibri" w:hAnsi="Arial" w:cs="Arial"/>
          <w:i/>
          <w:sz w:val="20"/>
          <w:szCs w:val="20"/>
          <w:highlight w:val="yellow"/>
          <w:lang w:val="es-CO" w:eastAsia="es"/>
        </w:rPr>
        <w:t>un</w:t>
      </w:r>
      <w:r w:rsidRPr="00F266A5">
        <w:rPr>
          <w:rFonts w:ascii="Arial" w:eastAsia="Calibri" w:hAnsi="Arial" w:cs="Arial"/>
          <w:i/>
          <w:sz w:val="20"/>
          <w:szCs w:val="20"/>
          <w:highlight w:val="yellow"/>
          <w:lang w:val="es-CO" w:eastAsia="es"/>
        </w:rPr>
        <w:t xml:space="preserve"> </w:t>
      </w:r>
      <w:r w:rsidR="0003787E" w:rsidRPr="00F266A5">
        <w:rPr>
          <w:rFonts w:ascii="Arial" w:eastAsia="Calibri" w:hAnsi="Arial" w:cs="Arial"/>
          <w:i/>
          <w:sz w:val="20"/>
          <w:szCs w:val="20"/>
          <w:highlight w:val="yellow"/>
          <w:lang w:val="es-CO" w:eastAsia="es"/>
        </w:rPr>
        <w:t>consultor</w:t>
      </w:r>
      <w:r w:rsidRPr="00F266A5">
        <w:rPr>
          <w:rFonts w:ascii="Arial" w:eastAsia="Calibri" w:hAnsi="Arial" w:cs="Arial"/>
          <w:i/>
          <w:sz w:val="20"/>
          <w:szCs w:val="20"/>
          <w:highlight w:val="yellow"/>
          <w:lang w:val="es-CO" w:eastAsia="es"/>
        </w:rPr>
        <w:t xml:space="preserve"> individual en asistencia técnica residente de largo plazo solamente:]</w:t>
      </w:r>
      <w:r w:rsidRPr="00F266A5">
        <w:rPr>
          <w:rFonts w:ascii="Arial" w:eastAsia="Calibri" w:hAnsi="Arial" w:cs="Arial"/>
          <w:sz w:val="20"/>
          <w:szCs w:val="20"/>
          <w:lang w:val="es-CO" w:eastAsia="es"/>
        </w:rPr>
        <w:t xml:space="preserve"> Una entrevista [</w:t>
      </w:r>
      <w:r w:rsidRPr="00F266A5">
        <w:rPr>
          <w:rFonts w:ascii="Arial" w:eastAsia="Calibri" w:hAnsi="Arial" w:cs="Arial"/>
          <w:i/>
          <w:sz w:val="20"/>
          <w:szCs w:val="20"/>
          <w:highlight w:val="yellow"/>
          <w:lang w:val="es-CO" w:eastAsia="es"/>
        </w:rPr>
        <w:t>elegir: «obligatori</w:t>
      </w:r>
      <w:r w:rsidR="00C0660A" w:rsidRPr="00F266A5">
        <w:rPr>
          <w:rFonts w:ascii="Arial" w:eastAsia="Calibri" w:hAnsi="Arial" w:cs="Arial"/>
          <w:i/>
          <w:sz w:val="20"/>
          <w:szCs w:val="20"/>
          <w:highlight w:val="yellow"/>
          <w:lang w:val="es-CO" w:eastAsia="es"/>
        </w:rPr>
        <w:t>a</w:t>
      </w:r>
      <w:r w:rsidRPr="00F266A5">
        <w:rPr>
          <w:rFonts w:ascii="Arial" w:eastAsia="Calibri" w:hAnsi="Arial" w:cs="Arial"/>
          <w:i/>
          <w:sz w:val="20"/>
          <w:szCs w:val="20"/>
          <w:highlight w:val="yellow"/>
          <w:lang w:val="es-CO" w:eastAsia="es"/>
        </w:rPr>
        <w:t xml:space="preserve"> será conducid</w:t>
      </w:r>
      <w:r w:rsidR="00C0660A" w:rsidRPr="00F266A5">
        <w:rPr>
          <w:rFonts w:ascii="Arial" w:eastAsia="Calibri" w:hAnsi="Arial" w:cs="Arial"/>
          <w:i/>
          <w:sz w:val="20"/>
          <w:szCs w:val="20"/>
          <w:highlight w:val="yellow"/>
          <w:lang w:val="es-CO" w:eastAsia="es"/>
        </w:rPr>
        <w:t>a</w:t>
      </w:r>
      <w:r w:rsidRPr="00F266A5">
        <w:rPr>
          <w:rFonts w:ascii="Arial" w:eastAsia="Calibri" w:hAnsi="Arial" w:cs="Arial"/>
          <w:i/>
          <w:sz w:val="20"/>
          <w:szCs w:val="20"/>
          <w:highlight w:val="yellow"/>
          <w:lang w:val="es-CO" w:eastAsia="es"/>
        </w:rPr>
        <w:t>» o: «podrá ser conducid</w:t>
      </w:r>
      <w:r w:rsidR="00C0660A" w:rsidRPr="00F266A5">
        <w:rPr>
          <w:rFonts w:ascii="Arial" w:eastAsia="Calibri" w:hAnsi="Arial" w:cs="Arial"/>
          <w:i/>
          <w:sz w:val="20"/>
          <w:szCs w:val="20"/>
          <w:highlight w:val="yellow"/>
          <w:lang w:val="es-CO" w:eastAsia="es"/>
        </w:rPr>
        <w:t>a</w:t>
      </w:r>
      <w:r w:rsidRPr="00F266A5">
        <w:rPr>
          <w:rFonts w:ascii="Arial" w:eastAsia="Calibri" w:hAnsi="Arial" w:cs="Arial"/>
          <w:sz w:val="20"/>
          <w:szCs w:val="20"/>
          <w:highlight w:val="yellow"/>
          <w:lang w:val="es-CO" w:eastAsia="es"/>
        </w:rPr>
        <w:t>»</w:t>
      </w:r>
      <w:r w:rsidRPr="00F266A5">
        <w:rPr>
          <w:rFonts w:ascii="Arial" w:eastAsia="Calibri" w:hAnsi="Arial" w:cs="Arial"/>
          <w:sz w:val="20"/>
          <w:szCs w:val="20"/>
          <w:lang w:val="es-CO" w:eastAsia="es"/>
        </w:rPr>
        <w:t xml:space="preserve">] con </w:t>
      </w:r>
      <w:r w:rsidR="00683E1C" w:rsidRPr="00F266A5">
        <w:rPr>
          <w:rFonts w:ascii="Arial" w:eastAsia="Calibri" w:hAnsi="Arial" w:cs="Arial"/>
          <w:sz w:val="20"/>
          <w:szCs w:val="20"/>
          <w:lang w:val="es-CO" w:eastAsia="es"/>
        </w:rPr>
        <w:t>el</w:t>
      </w:r>
      <w:r w:rsidRPr="00F266A5">
        <w:rPr>
          <w:rFonts w:ascii="Arial" w:eastAsia="Calibri" w:hAnsi="Arial" w:cs="Arial"/>
          <w:sz w:val="20"/>
          <w:szCs w:val="20"/>
          <w:lang w:val="es-CO" w:eastAsia="es"/>
        </w:rPr>
        <w:t xml:space="preserve">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 xml:space="preserve"> vía [</w:t>
      </w:r>
      <w:r w:rsidRPr="00F266A5">
        <w:rPr>
          <w:rFonts w:ascii="Arial" w:eastAsia="Calibri" w:hAnsi="Arial" w:cs="Arial"/>
          <w:i/>
          <w:sz w:val="20"/>
          <w:szCs w:val="20"/>
          <w:highlight w:val="yellow"/>
          <w:lang w:val="es-CO" w:eastAsia="es"/>
        </w:rPr>
        <w:t>especificar "videoconferencia", o "teléfono"]</w:t>
      </w:r>
      <w:r w:rsidRPr="00F266A5">
        <w:rPr>
          <w:rFonts w:ascii="Arial" w:eastAsia="Calibri" w:hAnsi="Arial" w:cs="Arial"/>
          <w:sz w:val="20"/>
          <w:szCs w:val="20"/>
          <w:lang w:val="es-CO" w:eastAsia="es"/>
        </w:rPr>
        <w:t xml:space="preserve"> durante la evaluación de las propuestas técnicas. Esta entrevista permitirá verificar la personalidad y la motivación del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 xml:space="preserve"> y será utilizada para ajustar la calificación del CV. Las preguntas y respuestas se registrarán en el informe de evaluación de las propuestas.</w:t>
      </w:r>
    </w:p>
    <w:p w14:paraId="3C17A2AA" w14:textId="77777777" w:rsidR="001F6490" w:rsidRPr="00F266A5" w:rsidRDefault="001F6490" w:rsidP="001F6490">
      <w:pPr>
        <w:tabs>
          <w:tab w:val="left" w:pos="720"/>
          <w:tab w:val="right" w:leader="dot" w:pos="8640"/>
        </w:tabs>
        <w:jc w:val="both"/>
        <w:rPr>
          <w:rFonts w:ascii="Arial" w:eastAsia="Calibri" w:hAnsi="Arial" w:cs="Arial"/>
          <w:b/>
          <w:sz w:val="20"/>
          <w:szCs w:val="20"/>
          <w:lang w:val="es-CO" w:eastAsia="es"/>
        </w:rPr>
      </w:pPr>
      <w:r w:rsidRPr="00F266A5">
        <w:rPr>
          <w:rFonts w:ascii="Arial" w:eastAsia="Calibri" w:hAnsi="Arial" w:cs="Arial"/>
          <w:b/>
          <w:sz w:val="20"/>
          <w:szCs w:val="20"/>
          <w:lang w:val="es-CO" w:eastAsia="es"/>
        </w:rPr>
        <w:t>3) Volumen de servicios</w:t>
      </w:r>
    </w:p>
    <w:p w14:paraId="71C83A08" w14:textId="77777777" w:rsidR="001F6490" w:rsidRPr="00F266A5" w:rsidRDefault="001F6490" w:rsidP="001F6490">
      <w:pPr>
        <w:rPr>
          <w:rFonts w:ascii="Arial" w:eastAsia="Calibri" w:hAnsi="Arial" w:cs="Arial"/>
          <w:b/>
          <w:i/>
          <w:sz w:val="20"/>
          <w:szCs w:val="20"/>
          <w:lang w:val="es-CO" w:eastAsia="es"/>
        </w:rPr>
      </w:pPr>
      <w:r w:rsidRPr="00F266A5">
        <w:rPr>
          <w:rFonts w:ascii="Arial" w:eastAsia="Calibri" w:hAnsi="Arial" w:cs="Arial"/>
          <w:b/>
          <w:i/>
          <w:sz w:val="20"/>
          <w:szCs w:val="20"/>
          <w:lang w:val="es-CO" w:eastAsia="es"/>
        </w:rPr>
        <w:t>[</w:t>
      </w:r>
      <w:r w:rsidRPr="00F266A5">
        <w:rPr>
          <w:rFonts w:ascii="Arial" w:eastAsia="Calibri" w:hAnsi="Arial" w:cs="Arial"/>
          <w:b/>
          <w:i/>
          <w:sz w:val="20"/>
          <w:szCs w:val="20"/>
          <w:highlight w:val="yellow"/>
          <w:lang w:val="es-CO" w:eastAsia="es"/>
        </w:rPr>
        <w:t>Insertar la opción 1 o 2, según proceda</w:t>
      </w:r>
      <w:r w:rsidRPr="00F266A5">
        <w:rPr>
          <w:rFonts w:ascii="Arial" w:eastAsia="Calibri" w:hAnsi="Arial" w:cs="Arial"/>
          <w:b/>
          <w:i/>
          <w:sz w:val="20"/>
          <w:szCs w:val="20"/>
          <w:lang w:val="es-CO" w:eastAsia="es"/>
        </w:rPr>
        <w:t>]</w:t>
      </w:r>
    </w:p>
    <w:p w14:paraId="296742CA" w14:textId="4361EC46" w:rsidR="001F6490" w:rsidRPr="00F266A5" w:rsidRDefault="001F6490" w:rsidP="001F6490">
      <w:pPr>
        <w:tabs>
          <w:tab w:val="left" w:pos="720"/>
          <w:tab w:val="right" w:pos="8640"/>
        </w:tabs>
        <w:jc w:val="both"/>
        <w:rPr>
          <w:rFonts w:ascii="Arial" w:eastAsia="Calibri" w:hAnsi="Arial" w:cs="Arial"/>
          <w:i/>
          <w:sz w:val="20"/>
          <w:szCs w:val="20"/>
          <w:lang w:val="es-CO" w:eastAsia="es"/>
        </w:rPr>
      </w:pPr>
      <w:r w:rsidRPr="00F266A5">
        <w:rPr>
          <w:rFonts w:ascii="Arial" w:eastAsia="Calibri" w:hAnsi="Arial" w:cs="Arial"/>
          <w:i/>
          <w:sz w:val="20"/>
          <w:szCs w:val="20"/>
          <w:highlight w:val="yellow"/>
          <w:lang w:val="es-CO" w:eastAsia="es"/>
        </w:rPr>
        <w:t xml:space="preserve">[Opción 1: Selección basada </w:t>
      </w:r>
      <w:r w:rsidR="00434204" w:rsidRPr="00F266A5">
        <w:rPr>
          <w:rFonts w:ascii="Arial" w:eastAsia="Calibri" w:hAnsi="Arial" w:cs="Arial"/>
          <w:i/>
          <w:sz w:val="20"/>
          <w:szCs w:val="20"/>
          <w:highlight w:val="yellow"/>
          <w:lang w:val="es-CO" w:eastAsia="es"/>
        </w:rPr>
        <w:t>Solament</w:t>
      </w:r>
      <w:r w:rsidRPr="00F266A5">
        <w:rPr>
          <w:rFonts w:ascii="Arial" w:eastAsia="Calibri" w:hAnsi="Arial" w:cs="Arial"/>
          <w:i/>
          <w:sz w:val="20"/>
          <w:szCs w:val="20"/>
          <w:highlight w:val="yellow"/>
          <w:lang w:val="es-CO" w:eastAsia="es"/>
        </w:rPr>
        <w:t xml:space="preserve">e en la </w:t>
      </w:r>
      <w:r w:rsidR="00C0660A" w:rsidRPr="00F266A5">
        <w:rPr>
          <w:rFonts w:ascii="Arial" w:eastAsia="Calibri" w:hAnsi="Arial" w:cs="Arial"/>
          <w:i/>
          <w:sz w:val="20"/>
          <w:szCs w:val="20"/>
          <w:highlight w:val="yellow"/>
          <w:lang w:val="es-CO" w:eastAsia="es"/>
        </w:rPr>
        <w:t>C</w:t>
      </w:r>
      <w:r w:rsidRPr="00F266A5">
        <w:rPr>
          <w:rFonts w:ascii="Arial" w:eastAsia="Calibri" w:hAnsi="Arial" w:cs="Arial"/>
          <w:i/>
          <w:sz w:val="20"/>
          <w:szCs w:val="20"/>
          <w:highlight w:val="yellow"/>
          <w:lang w:val="es-CO" w:eastAsia="es"/>
        </w:rPr>
        <w:t>alidad]</w:t>
      </w:r>
    </w:p>
    <w:p w14:paraId="7979F8DA" w14:textId="5FB3FE53" w:rsidR="001F6490" w:rsidRPr="00F266A5" w:rsidRDefault="001F6490" w:rsidP="001F6490">
      <w:pPr>
        <w:tabs>
          <w:tab w:val="left" w:pos="720"/>
          <w:tab w:val="right" w:pos="8640"/>
        </w:tabs>
        <w:jc w:val="both"/>
        <w:rPr>
          <w:rFonts w:ascii="Arial" w:eastAsia="Calibri" w:hAnsi="Arial" w:cs="Arial"/>
          <w:sz w:val="20"/>
          <w:szCs w:val="20"/>
          <w:highlight w:val="yellow"/>
          <w:lang w:val="es-CO" w:eastAsia="es"/>
        </w:rPr>
      </w:pPr>
      <w:r w:rsidRPr="00F266A5">
        <w:rPr>
          <w:rFonts w:ascii="Arial" w:eastAsia="Calibri" w:hAnsi="Arial" w:cs="Arial"/>
          <w:sz w:val="20"/>
          <w:szCs w:val="20"/>
          <w:lang w:val="es-CO" w:eastAsia="es"/>
        </w:rPr>
        <w:t>El volumen de trabajo estimado para estos servicios es [</w:t>
      </w:r>
      <w:r w:rsidRPr="00F266A5">
        <w:rPr>
          <w:rFonts w:ascii="Arial" w:eastAsia="Calibri" w:hAnsi="Arial" w:cs="Arial"/>
          <w:i/>
          <w:sz w:val="20"/>
          <w:szCs w:val="20"/>
          <w:highlight w:val="yellow"/>
          <w:lang w:val="es-CO" w:eastAsia="es"/>
        </w:rPr>
        <w:t>insertar un número</w:t>
      </w:r>
      <w:r w:rsidRPr="00F266A5">
        <w:rPr>
          <w:rFonts w:ascii="Arial" w:eastAsia="Calibri" w:hAnsi="Arial" w:cs="Arial"/>
          <w:sz w:val="20"/>
          <w:szCs w:val="20"/>
          <w:lang w:val="es-CO" w:eastAsia="es"/>
        </w:rPr>
        <w:t>] día</w:t>
      </w:r>
      <w:r w:rsidR="00447662" w:rsidRPr="00F266A5">
        <w:rPr>
          <w:rFonts w:ascii="Arial" w:eastAsia="Calibri" w:hAnsi="Arial" w:cs="Arial"/>
          <w:sz w:val="20"/>
          <w:szCs w:val="20"/>
          <w:lang w:val="es-CO" w:eastAsia="es"/>
        </w:rPr>
        <w:t>s</w:t>
      </w:r>
      <w:r w:rsidR="00447662" w:rsidRPr="00F266A5">
        <w:rPr>
          <w:rFonts w:ascii="Arial" w:eastAsia="Calibri" w:hAnsi="Arial" w:cs="Arial"/>
          <w:sz w:val="20"/>
          <w:szCs w:val="20"/>
          <w:lang w:val="es-CO" w:eastAsia="es"/>
        </w:rPr>
        <w:tab/>
        <w:t>/persona</w:t>
      </w:r>
      <w:r w:rsidRPr="00F266A5">
        <w:rPr>
          <w:rFonts w:ascii="Arial" w:eastAsia="Calibri" w:hAnsi="Arial" w:cs="Arial"/>
          <w:i/>
          <w:sz w:val="20"/>
          <w:szCs w:val="20"/>
          <w:lang w:val="es-CO" w:eastAsia="es"/>
        </w:rPr>
        <w:t xml:space="preserve"> </w:t>
      </w:r>
      <w:r w:rsidRPr="00F266A5">
        <w:rPr>
          <w:rFonts w:ascii="Arial" w:eastAsia="Calibri" w:hAnsi="Arial" w:cs="Arial"/>
          <w:i/>
          <w:sz w:val="20"/>
          <w:szCs w:val="20"/>
          <w:highlight w:val="yellow"/>
          <w:lang w:val="es-CO" w:eastAsia="es"/>
        </w:rPr>
        <w:t>[o El presupuesto estimado para estos servicios es [insertar importe y moneda] - mantener solo una de estas dos informaciones, pero no ambas]</w:t>
      </w:r>
      <w:r w:rsidRPr="00F266A5">
        <w:rPr>
          <w:rFonts w:ascii="Arial" w:eastAsia="Calibri" w:hAnsi="Arial" w:cs="Arial"/>
          <w:sz w:val="20"/>
          <w:szCs w:val="20"/>
          <w:lang w:val="es-CO" w:eastAsia="es"/>
        </w:rPr>
        <w:t>, para un inicio previsto en [</w:t>
      </w:r>
      <w:r w:rsidRPr="00F266A5">
        <w:rPr>
          <w:rFonts w:ascii="Arial" w:eastAsia="Calibri" w:hAnsi="Arial" w:cs="Arial"/>
          <w:i/>
          <w:sz w:val="20"/>
          <w:szCs w:val="20"/>
          <w:highlight w:val="yellow"/>
          <w:lang w:val="es-CO" w:eastAsia="es"/>
        </w:rPr>
        <w:t>insertar mes y año</w:t>
      </w:r>
      <w:r w:rsidRPr="00F266A5">
        <w:rPr>
          <w:rFonts w:ascii="Arial" w:eastAsia="Calibri" w:hAnsi="Arial" w:cs="Arial"/>
          <w:sz w:val="20"/>
          <w:szCs w:val="20"/>
          <w:lang w:val="es-CO" w:eastAsia="es"/>
        </w:rPr>
        <w:t xml:space="preserve">] </w:t>
      </w:r>
      <w:r w:rsidR="00C0660A" w:rsidRPr="00F266A5">
        <w:rPr>
          <w:rFonts w:ascii="Arial" w:eastAsia="Calibri" w:hAnsi="Arial" w:cs="Arial"/>
          <w:sz w:val="20"/>
          <w:szCs w:val="20"/>
          <w:lang w:val="es-CO" w:eastAsia="es"/>
        </w:rPr>
        <w:t>en</w:t>
      </w:r>
      <w:r w:rsidRPr="00F266A5">
        <w:rPr>
          <w:rFonts w:ascii="Arial" w:eastAsia="Calibri" w:hAnsi="Arial" w:cs="Arial"/>
          <w:sz w:val="20"/>
          <w:szCs w:val="20"/>
          <w:lang w:val="es-CO" w:eastAsia="es"/>
        </w:rPr>
        <w:t xml:space="preserve"> [</w:t>
      </w:r>
      <w:r w:rsidR="00C0660A" w:rsidRPr="00F266A5">
        <w:rPr>
          <w:rFonts w:ascii="Arial" w:eastAsia="Calibri" w:hAnsi="Arial" w:cs="Arial"/>
          <w:i/>
          <w:sz w:val="20"/>
          <w:szCs w:val="20"/>
          <w:highlight w:val="yellow"/>
          <w:lang w:val="es-CO" w:eastAsia="es"/>
        </w:rPr>
        <w:t>i</w:t>
      </w:r>
      <w:r w:rsidRPr="00F266A5">
        <w:rPr>
          <w:rFonts w:ascii="Arial" w:eastAsia="Calibri" w:hAnsi="Arial" w:cs="Arial"/>
          <w:i/>
          <w:sz w:val="20"/>
          <w:szCs w:val="20"/>
          <w:highlight w:val="yellow"/>
          <w:lang w:val="es-CO" w:eastAsia="es"/>
        </w:rPr>
        <w:t xml:space="preserve">nsertar el lugar de realización de los </w:t>
      </w:r>
      <w:r w:rsidR="00C0660A" w:rsidRPr="00F266A5">
        <w:rPr>
          <w:rFonts w:ascii="Arial" w:eastAsia="Calibri" w:hAnsi="Arial" w:cs="Arial"/>
          <w:i/>
          <w:sz w:val="20"/>
          <w:szCs w:val="20"/>
          <w:highlight w:val="yellow"/>
          <w:lang w:val="es-CO" w:eastAsia="es"/>
        </w:rPr>
        <w:t>s</w:t>
      </w:r>
      <w:r w:rsidRPr="00F266A5">
        <w:rPr>
          <w:rFonts w:ascii="Arial" w:eastAsia="Calibri" w:hAnsi="Arial" w:cs="Arial"/>
          <w:i/>
          <w:sz w:val="20"/>
          <w:szCs w:val="20"/>
          <w:highlight w:val="yellow"/>
          <w:lang w:val="es-CO" w:eastAsia="es"/>
        </w:rPr>
        <w:t>ervicios</w:t>
      </w:r>
      <w:r w:rsidR="00C0660A" w:rsidRPr="00F266A5">
        <w:rPr>
          <w:rFonts w:ascii="Arial" w:eastAsia="Calibri" w:hAnsi="Arial" w:cs="Arial"/>
          <w:i/>
          <w:sz w:val="20"/>
          <w:szCs w:val="20"/>
          <w:highlight w:val="yellow"/>
          <w:lang w:val="es-CO" w:eastAsia="es"/>
        </w:rPr>
        <w:t xml:space="preserve"> de Consultoría</w:t>
      </w:r>
      <w:r w:rsidRPr="00F266A5">
        <w:rPr>
          <w:rFonts w:ascii="Arial" w:eastAsia="Calibri" w:hAnsi="Arial" w:cs="Arial"/>
          <w:sz w:val="20"/>
          <w:szCs w:val="20"/>
          <w:lang w:val="es-CO" w:eastAsia="es"/>
        </w:rPr>
        <w:t>].</w:t>
      </w:r>
      <w:r w:rsidRPr="00F266A5">
        <w:rPr>
          <w:rFonts w:ascii="Arial" w:eastAsia="Calibri" w:hAnsi="Arial" w:cs="Arial"/>
          <w:sz w:val="20"/>
          <w:szCs w:val="20"/>
          <w:highlight w:val="yellow"/>
          <w:lang w:val="es-CO" w:eastAsia="es"/>
        </w:rPr>
        <w:t xml:space="preserve"> </w:t>
      </w:r>
    </w:p>
    <w:p w14:paraId="574CA93F" w14:textId="5E602E72" w:rsidR="001F6490" w:rsidRPr="00F266A5" w:rsidRDefault="001F6490" w:rsidP="001F6490">
      <w:pPr>
        <w:tabs>
          <w:tab w:val="left" w:pos="720"/>
          <w:tab w:val="right" w:pos="8640"/>
        </w:tabs>
        <w:jc w:val="both"/>
        <w:rPr>
          <w:rFonts w:ascii="Arial" w:eastAsia="Calibri" w:hAnsi="Arial" w:cs="Arial"/>
          <w:sz w:val="20"/>
          <w:szCs w:val="20"/>
          <w:highlight w:val="yellow"/>
          <w:lang w:val="es-CO" w:eastAsia="es"/>
        </w:rPr>
      </w:pPr>
      <w:r w:rsidRPr="00F266A5">
        <w:rPr>
          <w:rFonts w:ascii="Arial" w:eastAsia="Calibri" w:hAnsi="Arial" w:cs="Arial"/>
          <w:i/>
          <w:sz w:val="20"/>
          <w:szCs w:val="20"/>
          <w:highlight w:val="yellow"/>
          <w:lang w:val="es-CO" w:eastAsia="es"/>
        </w:rPr>
        <w:t xml:space="preserve">[Opción 2: Selección </w:t>
      </w:r>
      <w:r w:rsidR="00C0660A" w:rsidRPr="00F266A5">
        <w:rPr>
          <w:rFonts w:ascii="Arial" w:eastAsia="Calibri" w:hAnsi="Arial" w:cs="Arial"/>
          <w:i/>
          <w:sz w:val="20"/>
          <w:szCs w:val="20"/>
          <w:highlight w:val="yellow"/>
          <w:lang w:val="es-CO" w:eastAsia="es"/>
        </w:rPr>
        <w:t>basada en un</w:t>
      </w:r>
      <w:r w:rsidRPr="00F266A5">
        <w:rPr>
          <w:rFonts w:ascii="Arial" w:eastAsia="Calibri" w:hAnsi="Arial" w:cs="Arial"/>
          <w:i/>
          <w:sz w:val="20"/>
          <w:szCs w:val="20"/>
          <w:highlight w:val="yellow"/>
          <w:lang w:val="es-CO" w:eastAsia="es"/>
        </w:rPr>
        <w:t xml:space="preserve"> </w:t>
      </w:r>
      <w:r w:rsidR="00C0660A" w:rsidRPr="00F266A5">
        <w:rPr>
          <w:rFonts w:ascii="Arial" w:eastAsia="Calibri" w:hAnsi="Arial" w:cs="Arial"/>
          <w:i/>
          <w:sz w:val="20"/>
          <w:szCs w:val="20"/>
          <w:highlight w:val="yellow"/>
          <w:lang w:val="es-CO" w:eastAsia="es"/>
        </w:rPr>
        <w:t>P</w:t>
      </w:r>
      <w:r w:rsidRPr="00F266A5">
        <w:rPr>
          <w:rFonts w:ascii="Arial" w:eastAsia="Calibri" w:hAnsi="Arial" w:cs="Arial"/>
          <w:i/>
          <w:sz w:val="20"/>
          <w:szCs w:val="20"/>
          <w:highlight w:val="yellow"/>
          <w:lang w:val="es-CO" w:eastAsia="es"/>
        </w:rPr>
        <w:t>resupuesto</w:t>
      </w:r>
      <w:r w:rsidR="00C0660A" w:rsidRPr="00F266A5">
        <w:rPr>
          <w:rFonts w:ascii="Arial" w:eastAsia="Calibri" w:hAnsi="Arial" w:cs="Arial"/>
          <w:i/>
          <w:sz w:val="20"/>
          <w:szCs w:val="20"/>
          <w:highlight w:val="yellow"/>
          <w:lang w:val="es-CO" w:eastAsia="es"/>
        </w:rPr>
        <w:t xml:space="preserve"> Determinado</w:t>
      </w:r>
      <w:r w:rsidRPr="00F266A5">
        <w:rPr>
          <w:rFonts w:ascii="Arial" w:eastAsia="Calibri" w:hAnsi="Arial" w:cs="Arial"/>
          <w:i/>
          <w:sz w:val="20"/>
          <w:szCs w:val="20"/>
          <w:highlight w:val="yellow"/>
          <w:lang w:val="es-CO" w:eastAsia="es"/>
        </w:rPr>
        <w:t>]</w:t>
      </w:r>
    </w:p>
    <w:p w14:paraId="3305BF03" w14:textId="4EDEFF47" w:rsidR="001F6490" w:rsidRPr="00F266A5" w:rsidRDefault="001F6490" w:rsidP="001F6490">
      <w:pPr>
        <w:tabs>
          <w:tab w:val="left" w:pos="720"/>
          <w:tab w:val="righ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El</w:t>
      </w:r>
      <w:r w:rsidRPr="00F266A5">
        <w:rPr>
          <w:rFonts w:ascii="Arial" w:eastAsia="Calibri" w:hAnsi="Arial" w:cs="Arial"/>
          <w:b/>
          <w:sz w:val="20"/>
          <w:szCs w:val="20"/>
          <w:lang w:val="es-CO" w:eastAsia="es"/>
        </w:rPr>
        <w:t xml:space="preserve"> presupuesto máximo</w:t>
      </w:r>
      <w:r w:rsidRPr="00F266A5">
        <w:rPr>
          <w:rFonts w:ascii="Arial" w:eastAsia="Calibri" w:hAnsi="Arial" w:cs="Arial"/>
          <w:sz w:val="20"/>
          <w:szCs w:val="20"/>
          <w:lang w:val="es-CO" w:eastAsia="es"/>
        </w:rPr>
        <w:t xml:space="preserve"> para estos servicios es de [</w:t>
      </w:r>
      <w:r w:rsidR="00C0660A" w:rsidRPr="00F266A5">
        <w:rPr>
          <w:rFonts w:ascii="Arial" w:eastAsia="Calibri" w:hAnsi="Arial" w:cs="Arial"/>
          <w:i/>
          <w:sz w:val="20"/>
          <w:szCs w:val="20"/>
          <w:highlight w:val="yellow"/>
          <w:lang w:val="es-CO" w:eastAsia="es"/>
        </w:rPr>
        <w:t>indique el valor</w:t>
      </w:r>
      <w:r w:rsidRPr="00F266A5">
        <w:rPr>
          <w:rFonts w:ascii="Arial" w:eastAsia="Calibri" w:hAnsi="Arial" w:cs="Arial"/>
          <w:i/>
          <w:sz w:val="20"/>
          <w:szCs w:val="20"/>
          <w:highlight w:val="yellow"/>
          <w:lang w:val="es-CO" w:eastAsia="es"/>
        </w:rPr>
        <w:t xml:space="preserve"> y la moneda]</w:t>
      </w:r>
      <w:r w:rsidRPr="00F266A5">
        <w:rPr>
          <w:rFonts w:ascii="Arial" w:eastAsia="Calibri" w:hAnsi="Arial" w:cs="Arial"/>
          <w:sz w:val="20"/>
          <w:szCs w:val="20"/>
          <w:lang w:val="es-CO" w:eastAsia="es"/>
        </w:rPr>
        <w:t>. El inicio de los servicios está previsto en [</w:t>
      </w:r>
      <w:r w:rsidRPr="00F266A5">
        <w:rPr>
          <w:rFonts w:ascii="Arial" w:eastAsia="Calibri" w:hAnsi="Arial" w:cs="Arial"/>
          <w:i/>
          <w:sz w:val="20"/>
          <w:szCs w:val="20"/>
          <w:highlight w:val="yellow"/>
          <w:lang w:val="es-CO" w:eastAsia="es"/>
        </w:rPr>
        <w:t>insertar mes y año</w:t>
      </w:r>
      <w:r w:rsidRPr="00F266A5">
        <w:rPr>
          <w:rFonts w:ascii="Arial" w:eastAsia="Calibri" w:hAnsi="Arial" w:cs="Arial"/>
          <w:sz w:val="20"/>
          <w:szCs w:val="20"/>
          <w:lang w:val="es-CO" w:eastAsia="es"/>
        </w:rPr>
        <w:t xml:space="preserve">] </w:t>
      </w:r>
      <w:r w:rsidR="006F4D9C">
        <w:rPr>
          <w:rFonts w:ascii="Arial" w:eastAsia="Calibri" w:hAnsi="Arial" w:cs="Arial"/>
          <w:sz w:val="20"/>
          <w:szCs w:val="20"/>
          <w:lang w:val="es-CO" w:eastAsia="es"/>
        </w:rPr>
        <w:t>en</w:t>
      </w:r>
      <w:r w:rsidRPr="00F266A5">
        <w:rPr>
          <w:rFonts w:ascii="Arial" w:eastAsia="Calibri" w:hAnsi="Arial" w:cs="Arial"/>
          <w:sz w:val="20"/>
          <w:szCs w:val="20"/>
          <w:lang w:val="es-CO" w:eastAsia="es"/>
        </w:rPr>
        <w:t xml:space="preserve"> [</w:t>
      </w:r>
      <w:r w:rsidRPr="00F266A5">
        <w:rPr>
          <w:rFonts w:ascii="Arial" w:eastAsia="Calibri" w:hAnsi="Arial" w:cs="Arial"/>
          <w:i/>
          <w:sz w:val="20"/>
          <w:szCs w:val="20"/>
          <w:highlight w:val="yellow"/>
          <w:lang w:val="es-CO" w:eastAsia="es"/>
        </w:rPr>
        <w:t>insertar lugar(s) de realización de los servicios</w:t>
      </w:r>
      <w:r w:rsidRPr="00F266A5">
        <w:rPr>
          <w:rFonts w:ascii="Arial" w:eastAsia="Calibri" w:hAnsi="Arial" w:cs="Arial"/>
          <w:sz w:val="20"/>
          <w:szCs w:val="20"/>
          <w:lang w:val="es-CO" w:eastAsia="es"/>
        </w:rPr>
        <w:t>].</w:t>
      </w:r>
      <w:r w:rsidRPr="00F266A5">
        <w:rPr>
          <w:rFonts w:ascii="Arial" w:eastAsia="Calibri" w:hAnsi="Arial" w:cs="Arial"/>
          <w:sz w:val="20"/>
          <w:szCs w:val="20"/>
          <w:highlight w:val="yellow"/>
          <w:lang w:val="es-CO" w:eastAsia="es"/>
        </w:rPr>
        <w:t xml:space="preserve"> </w:t>
      </w:r>
    </w:p>
    <w:p w14:paraId="7E7DA9DB" w14:textId="77777777" w:rsidR="001F6490" w:rsidRPr="00F266A5" w:rsidRDefault="001F6490" w:rsidP="001F6490">
      <w:pPr>
        <w:tabs>
          <w:tab w:val="left" w:pos="720"/>
          <w:tab w:val="right" w:pos="8640"/>
        </w:tabs>
        <w:jc w:val="both"/>
        <w:rPr>
          <w:rFonts w:ascii="Arial" w:eastAsia="Calibri" w:hAnsi="Arial" w:cs="Arial"/>
          <w:b/>
          <w:sz w:val="20"/>
          <w:szCs w:val="20"/>
          <w:lang w:val="es-CO" w:eastAsia="es"/>
        </w:rPr>
      </w:pPr>
      <w:r w:rsidRPr="00F266A5">
        <w:rPr>
          <w:rFonts w:ascii="Arial" w:eastAsia="Calibri" w:hAnsi="Arial" w:cs="Arial"/>
          <w:b/>
          <w:sz w:val="20"/>
          <w:szCs w:val="20"/>
          <w:lang w:val="es-CO" w:eastAsia="es"/>
        </w:rPr>
        <w:t>4) Tipo de contrato</w:t>
      </w:r>
    </w:p>
    <w:p w14:paraId="35EA399C" w14:textId="2376CBEF" w:rsidR="001F6490" w:rsidRPr="00F266A5" w:rsidRDefault="001F6490" w:rsidP="001F6490">
      <w:pPr>
        <w:tabs>
          <w:tab w:val="left" w:pos="720"/>
          <w:tab w:val="righ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Como se indica en el artículo 3 del proyecto de contrato, el contrato será remunerado [</w:t>
      </w:r>
      <w:r w:rsidRPr="00F266A5">
        <w:rPr>
          <w:rFonts w:ascii="Arial" w:eastAsia="Calibri" w:hAnsi="Arial" w:cs="Arial"/>
          <w:i/>
          <w:sz w:val="20"/>
          <w:szCs w:val="20"/>
          <w:highlight w:val="yellow"/>
          <w:lang w:val="es-CO" w:eastAsia="es"/>
        </w:rPr>
        <w:t>insertar «</w:t>
      </w:r>
      <w:r w:rsidR="00434204" w:rsidRPr="00F266A5">
        <w:rPr>
          <w:rFonts w:ascii="Arial" w:eastAsia="Calibri" w:hAnsi="Arial" w:cs="Arial"/>
          <w:i/>
          <w:sz w:val="20"/>
          <w:szCs w:val="20"/>
          <w:highlight w:val="yellow"/>
          <w:lang w:val="es-CO" w:eastAsia="es"/>
        </w:rPr>
        <w:t>por suma global</w:t>
      </w:r>
      <w:r w:rsidRPr="00F266A5">
        <w:rPr>
          <w:rFonts w:ascii="Arial" w:eastAsia="Calibri" w:hAnsi="Arial" w:cs="Arial"/>
          <w:i/>
          <w:sz w:val="20"/>
          <w:szCs w:val="20"/>
          <w:highlight w:val="yellow"/>
          <w:lang w:val="es-CO" w:eastAsia="es"/>
        </w:rPr>
        <w:t>» o «</w:t>
      </w:r>
      <w:r w:rsidR="00434204" w:rsidRPr="00F266A5">
        <w:rPr>
          <w:rFonts w:ascii="Arial" w:eastAsia="Calibri" w:hAnsi="Arial" w:cs="Arial"/>
          <w:i/>
          <w:sz w:val="20"/>
          <w:szCs w:val="20"/>
          <w:highlight w:val="yellow"/>
          <w:lang w:val="es-CO" w:eastAsia="es"/>
        </w:rPr>
        <w:t>en base al tiempo trabajado</w:t>
      </w:r>
      <w:r w:rsidRPr="00F266A5">
        <w:rPr>
          <w:rFonts w:ascii="Arial" w:eastAsia="Calibri" w:hAnsi="Arial" w:cs="Arial"/>
          <w:i/>
          <w:sz w:val="20"/>
          <w:szCs w:val="20"/>
          <w:highlight w:val="yellow"/>
          <w:lang w:val="es-CO" w:eastAsia="es"/>
        </w:rPr>
        <w:t>»]</w:t>
      </w:r>
      <w:r w:rsidRPr="00F266A5">
        <w:rPr>
          <w:rFonts w:ascii="Arial" w:eastAsia="Calibri" w:hAnsi="Arial" w:cs="Arial"/>
          <w:i/>
          <w:sz w:val="20"/>
          <w:szCs w:val="20"/>
          <w:lang w:val="es-CO" w:eastAsia="es"/>
        </w:rPr>
        <w:t>. El proyecto de contrato y las condiciones de pago previstas se indican en la Sección 4 [</w:t>
      </w:r>
      <w:r w:rsidRPr="00F266A5">
        <w:rPr>
          <w:rFonts w:ascii="Arial" w:eastAsia="Calibri" w:hAnsi="Arial" w:cs="Arial"/>
          <w:i/>
          <w:sz w:val="20"/>
          <w:szCs w:val="20"/>
          <w:highlight w:val="yellow"/>
          <w:lang w:val="es-CO" w:eastAsia="es"/>
        </w:rPr>
        <w:t>completar la Sección 4 y sus Anexos C y D antes</w:t>
      </w:r>
      <w:r w:rsidRPr="00F266A5">
        <w:rPr>
          <w:rFonts w:ascii="Arial" w:eastAsia="Calibri" w:hAnsi="Arial" w:cs="Arial"/>
          <w:b/>
          <w:i/>
          <w:sz w:val="20"/>
          <w:szCs w:val="20"/>
          <w:highlight w:val="yellow"/>
          <w:lang w:val="es-CO" w:eastAsia="es"/>
        </w:rPr>
        <w:t xml:space="preserve"> de enviar la Solicitud de </w:t>
      </w:r>
      <w:r w:rsidR="00434204" w:rsidRPr="00F266A5">
        <w:rPr>
          <w:rFonts w:ascii="Arial" w:eastAsia="Calibri" w:hAnsi="Arial" w:cs="Arial"/>
          <w:b/>
          <w:i/>
          <w:sz w:val="20"/>
          <w:szCs w:val="20"/>
          <w:highlight w:val="yellow"/>
          <w:lang w:val="es-CO" w:eastAsia="es"/>
        </w:rPr>
        <w:t>Propuesta</w:t>
      </w:r>
      <w:r w:rsidRPr="00F266A5">
        <w:rPr>
          <w:rFonts w:ascii="Arial" w:eastAsia="Calibri" w:hAnsi="Arial" w:cs="Arial"/>
          <w:b/>
          <w:i/>
          <w:sz w:val="20"/>
          <w:szCs w:val="20"/>
          <w:highlight w:val="yellow"/>
          <w:lang w:val="es-CO" w:eastAsia="es"/>
        </w:rPr>
        <w:t xml:space="preserve"> a </w:t>
      </w:r>
      <w:r w:rsidR="00683E1C" w:rsidRPr="00F266A5">
        <w:rPr>
          <w:rFonts w:ascii="Arial" w:eastAsia="Calibri" w:hAnsi="Arial" w:cs="Arial"/>
          <w:b/>
          <w:i/>
          <w:sz w:val="20"/>
          <w:szCs w:val="20"/>
          <w:highlight w:val="yellow"/>
          <w:lang w:val="es-CO" w:eastAsia="es"/>
        </w:rPr>
        <w:t>los consultores</w:t>
      </w:r>
      <w:r w:rsidRPr="00F266A5">
        <w:rPr>
          <w:rFonts w:ascii="Arial" w:eastAsia="Calibri" w:hAnsi="Arial" w:cs="Arial"/>
          <w:b/>
          <w:i/>
          <w:sz w:val="20"/>
          <w:szCs w:val="20"/>
          <w:highlight w:val="yellow"/>
          <w:lang w:val="es-CO" w:eastAsia="es"/>
        </w:rPr>
        <w:t>].</w:t>
      </w:r>
    </w:p>
    <w:p w14:paraId="1208F770" w14:textId="77777777" w:rsidR="00434204" w:rsidRPr="00F266A5" w:rsidRDefault="00434204" w:rsidP="001F6490">
      <w:pPr>
        <w:tabs>
          <w:tab w:val="left" w:pos="720"/>
          <w:tab w:val="right" w:pos="8640"/>
        </w:tabs>
        <w:jc w:val="both"/>
        <w:rPr>
          <w:rFonts w:ascii="Arial" w:eastAsia="Calibri" w:hAnsi="Arial" w:cs="Arial"/>
          <w:i/>
          <w:sz w:val="20"/>
          <w:szCs w:val="20"/>
          <w:lang w:val="es-CO" w:eastAsia="es"/>
        </w:rPr>
      </w:pPr>
      <w:r w:rsidRPr="00F266A5">
        <w:rPr>
          <w:rFonts w:ascii="Arial" w:eastAsia="Calibri" w:hAnsi="Arial" w:cs="Arial"/>
          <w:i/>
          <w:sz w:val="20"/>
          <w:szCs w:val="20"/>
          <w:lang w:val="es-CO" w:eastAsia="es"/>
        </w:rPr>
        <w:t>[</w:t>
      </w:r>
      <w:r w:rsidRPr="00F266A5">
        <w:rPr>
          <w:rFonts w:ascii="Arial" w:eastAsia="Calibri" w:hAnsi="Arial" w:cs="Arial"/>
          <w:i/>
          <w:sz w:val="20"/>
          <w:szCs w:val="20"/>
          <w:highlight w:val="yellow"/>
          <w:lang w:val="es-CO" w:eastAsia="es"/>
        </w:rPr>
        <w:t>Si el contrato se remunera sobre la base del tiempo trabajado, se puede agregar lo que sigue</w:t>
      </w:r>
      <w:r w:rsidRPr="00F266A5">
        <w:rPr>
          <w:rFonts w:ascii="Arial" w:eastAsia="Calibri" w:hAnsi="Arial" w:cs="Arial"/>
          <w:i/>
          <w:sz w:val="20"/>
          <w:szCs w:val="20"/>
          <w:lang w:val="es-CO" w:eastAsia="es"/>
        </w:rPr>
        <w:t>:]</w:t>
      </w:r>
    </w:p>
    <w:p w14:paraId="1E1B1AB3" w14:textId="03A900C9" w:rsidR="001F6490" w:rsidRPr="00F266A5" w:rsidRDefault="001F6490" w:rsidP="001F6490">
      <w:pPr>
        <w:tabs>
          <w:tab w:val="left" w:pos="720"/>
          <w:tab w:val="righ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El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 xml:space="preserve"> debe incluir en </w:t>
      </w:r>
      <w:r w:rsidR="00E3146D" w:rsidRPr="00F266A5">
        <w:rPr>
          <w:rFonts w:ascii="Arial" w:eastAsia="Calibri" w:hAnsi="Arial" w:cs="Arial"/>
          <w:sz w:val="20"/>
          <w:szCs w:val="20"/>
          <w:lang w:val="es-CO" w:eastAsia="es"/>
        </w:rPr>
        <w:t>su</w:t>
      </w:r>
      <w:r w:rsidRPr="00F266A5">
        <w:rPr>
          <w:rFonts w:ascii="Arial" w:eastAsia="Calibri" w:hAnsi="Arial" w:cs="Arial"/>
          <w:sz w:val="20"/>
          <w:szCs w:val="20"/>
          <w:lang w:val="es-CO" w:eastAsia="es"/>
        </w:rPr>
        <w:t xml:space="preserve"> propuesta </w:t>
      </w:r>
      <w:r w:rsidR="00E3146D" w:rsidRPr="00F266A5">
        <w:rPr>
          <w:rFonts w:ascii="Arial" w:eastAsia="Calibri" w:hAnsi="Arial" w:cs="Arial"/>
          <w:sz w:val="20"/>
          <w:szCs w:val="20"/>
          <w:lang w:val="es-CO" w:eastAsia="es"/>
        </w:rPr>
        <w:t xml:space="preserve">como mínimo la duración de las prestaciones </w:t>
      </w:r>
      <w:r w:rsidRPr="00F266A5">
        <w:rPr>
          <w:rFonts w:ascii="Arial" w:eastAsia="Calibri" w:hAnsi="Arial" w:cs="Arial"/>
          <w:sz w:val="20"/>
          <w:szCs w:val="20"/>
          <w:lang w:val="es-CO" w:eastAsia="es"/>
        </w:rPr>
        <w:t>[</w:t>
      </w:r>
      <w:r w:rsidRPr="00DB18E2">
        <w:rPr>
          <w:rFonts w:ascii="Arial" w:eastAsia="Calibri" w:hAnsi="Arial" w:cs="Arial"/>
          <w:i/>
          <w:iCs/>
          <w:sz w:val="20"/>
          <w:szCs w:val="20"/>
          <w:highlight w:val="yellow"/>
          <w:lang w:val="es-CO" w:eastAsia="es"/>
        </w:rPr>
        <w:t>insertar número, necesariamente inferior a la duración estimada de l</w:t>
      </w:r>
      <w:r w:rsidR="00E3146D" w:rsidRPr="00DB18E2">
        <w:rPr>
          <w:rFonts w:ascii="Arial" w:eastAsia="Calibri" w:hAnsi="Arial" w:cs="Arial"/>
          <w:i/>
          <w:iCs/>
          <w:sz w:val="20"/>
          <w:szCs w:val="20"/>
          <w:highlight w:val="yellow"/>
          <w:lang w:val="es-CO" w:eastAsia="es"/>
        </w:rPr>
        <w:t>os servicios</w:t>
      </w:r>
      <w:r w:rsidRPr="00DB18E2">
        <w:rPr>
          <w:rFonts w:ascii="Arial" w:eastAsia="Calibri" w:hAnsi="Arial" w:cs="Arial"/>
          <w:i/>
          <w:iCs/>
          <w:sz w:val="20"/>
          <w:szCs w:val="20"/>
          <w:highlight w:val="yellow"/>
          <w:lang w:val="es-CO" w:eastAsia="es"/>
        </w:rPr>
        <w:t xml:space="preserve"> indicada anteriormente si procede</w:t>
      </w:r>
      <w:r w:rsidRPr="00DB18E2">
        <w:rPr>
          <w:rFonts w:ascii="Arial" w:eastAsia="Calibri" w:hAnsi="Arial" w:cs="Arial"/>
          <w:i/>
          <w:iCs/>
          <w:sz w:val="20"/>
          <w:szCs w:val="20"/>
          <w:lang w:val="es-CO" w:eastAsia="es"/>
        </w:rPr>
        <w:t>]</w:t>
      </w:r>
      <w:r w:rsidRPr="00F266A5">
        <w:rPr>
          <w:rFonts w:ascii="Arial" w:eastAsia="Calibri" w:hAnsi="Arial" w:cs="Arial"/>
          <w:i/>
          <w:sz w:val="20"/>
          <w:szCs w:val="20"/>
          <w:highlight w:val="yellow"/>
          <w:lang w:val="es-CO" w:eastAsia="es"/>
        </w:rPr>
        <w:t xml:space="preserve"> </w:t>
      </w:r>
      <w:r w:rsidR="00E3146D" w:rsidRPr="00E813E5">
        <w:rPr>
          <w:rFonts w:ascii="Arial" w:eastAsia="Calibri" w:hAnsi="Arial" w:cs="Arial"/>
          <w:iCs/>
          <w:sz w:val="20"/>
          <w:szCs w:val="20"/>
          <w:lang w:val="es-CO" w:eastAsia="es"/>
        </w:rPr>
        <w:t>días-persona</w:t>
      </w:r>
      <w:r w:rsidRPr="00E813E5">
        <w:rPr>
          <w:rFonts w:ascii="Arial" w:eastAsia="Calibri" w:hAnsi="Arial" w:cs="Arial"/>
          <w:i/>
          <w:sz w:val="20"/>
          <w:szCs w:val="20"/>
          <w:lang w:val="es-CO" w:eastAsia="es"/>
        </w:rPr>
        <w:t>.</w:t>
      </w:r>
      <w:r w:rsidRPr="00F266A5">
        <w:rPr>
          <w:rFonts w:ascii="Arial" w:eastAsia="Calibri" w:hAnsi="Arial" w:cs="Arial"/>
          <w:sz w:val="20"/>
          <w:szCs w:val="20"/>
          <w:lang w:val="es-CO" w:eastAsia="es"/>
        </w:rPr>
        <w:t xml:space="preserve"> </w:t>
      </w:r>
    </w:p>
    <w:p w14:paraId="5F463C21" w14:textId="1C9898B9" w:rsidR="00E3146D" w:rsidRPr="00F266A5" w:rsidRDefault="00E3146D" w:rsidP="00E3146D">
      <w:pPr>
        <w:tabs>
          <w:tab w:val="left" w:pos="720"/>
          <w:tab w:val="right" w:leader="dot" w:pos="8640"/>
        </w:tabs>
        <w:jc w:val="both"/>
        <w:rPr>
          <w:rFonts w:ascii="Arial" w:eastAsia="Calibri" w:hAnsi="Arial" w:cs="Arial"/>
          <w:i/>
          <w:sz w:val="20"/>
          <w:szCs w:val="20"/>
          <w:lang w:val="es-CO" w:eastAsia="es"/>
        </w:rPr>
      </w:pPr>
      <w:r w:rsidRPr="00F266A5">
        <w:rPr>
          <w:rFonts w:ascii="Arial" w:eastAsia="Calibri" w:hAnsi="Arial" w:cs="Arial"/>
          <w:i/>
          <w:sz w:val="20"/>
          <w:szCs w:val="20"/>
          <w:lang w:val="es-CO" w:eastAsia="es"/>
        </w:rPr>
        <w:t>[</w:t>
      </w:r>
      <w:r w:rsidRPr="00F266A5">
        <w:rPr>
          <w:rFonts w:ascii="Arial" w:eastAsia="Calibri" w:hAnsi="Arial" w:cs="Arial"/>
          <w:i/>
          <w:sz w:val="20"/>
          <w:szCs w:val="20"/>
          <w:highlight w:val="yellow"/>
          <w:lang w:val="es-CO" w:eastAsia="es"/>
        </w:rPr>
        <w:t>Dar atención a la coherencia entre (i) las indicaciones del número de días-persona en los Términos de Referencia, y (</w:t>
      </w:r>
      <w:proofErr w:type="spellStart"/>
      <w:r w:rsidRPr="00F266A5">
        <w:rPr>
          <w:rFonts w:ascii="Arial" w:eastAsia="Calibri" w:hAnsi="Arial" w:cs="Arial"/>
          <w:i/>
          <w:sz w:val="20"/>
          <w:szCs w:val="20"/>
          <w:highlight w:val="yellow"/>
          <w:lang w:val="es-CO" w:eastAsia="es"/>
        </w:rPr>
        <w:t>ii</w:t>
      </w:r>
      <w:proofErr w:type="spellEnd"/>
      <w:r w:rsidRPr="00F266A5">
        <w:rPr>
          <w:rFonts w:ascii="Arial" w:eastAsia="Calibri" w:hAnsi="Arial" w:cs="Arial"/>
          <w:i/>
          <w:sz w:val="20"/>
          <w:szCs w:val="20"/>
          <w:highlight w:val="yellow"/>
          <w:lang w:val="es-CO" w:eastAsia="es"/>
        </w:rPr>
        <w:t>) la posibilidad de que el Personal Clave tome vacaciones durante la duración de la prestación (un promedio de 2 meses al año, es decir 220 días trabajados por año</w:t>
      </w:r>
      <w:r w:rsidR="006F4D9C">
        <w:rPr>
          <w:rFonts w:ascii="Arial" w:eastAsia="Calibri" w:hAnsi="Arial" w:cs="Arial"/>
          <w:i/>
          <w:sz w:val="20"/>
          <w:szCs w:val="20"/>
          <w:highlight w:val="yellow"/>
          <w:lang w:val="es-CO" w:eastAsia="es"/>
        </w:rPr>
        <w:t xml:space="preserve"> máximo</w:t>
      </w:r>
      <w:r w:rsidRPr="00F266A5">
        <w:rPr>
          <w:rFonts w:ascii="Arial" w:eastAsia="Calibri" w:hAnsi="Arial" w:cs="Arial"/>
          <w:i/>
          <w:sz w:val="20"/>
          <w:szCs w:val="20"/>
          <w:highlight w:val="yellow"/>
          <w:lang w:val="es-CO" w:eastAsia="es"/>
        </w:rPr>
        <w:t>)].</w:t>
      </w:r>
    </w:p>
    <w:p w14:paraId="2FEB66D7" w14:textId="77777777" w:rsidR="00E3146D" w:rsidRPr="00F266A5" w:rsidRDefault="00E3146D" w:rsidP="00E3146D">
      <w:pPr>
        <w:tabs>
          <w:tab w:val="left" w:pos="720"/>
          <w:tab w:val="right" w:leader="dot" w:pos="8640"/>
        </w:tabs>
        <w:jc w:val="both"/>
        <w:rPr>
          <w:rFonts w:ascii="Arial" w:eastAsia="Calibri" w:hAnsi="Arial" w:cs="Arial"/>
          <w:iCs/>
          <w:sz w:val="20"/>
          <w:szCs w:val="20"/>
          <w:lang w:val="es-CO" w:eastAsia="es"/>
        </w:rPr>
      </w:pPr>
      <w:r w:rsidRPr="00F266A5">
        <w:rPr>
          <w:rFonts w:ascii="Arial" w:eastAsia="Calibri" w:hAnsi="Arial" w:cs="Arial"/>
          <w:iCs/>
          <w:sz w:val="20"/>
          <w:szCs w:val="20"/>
          <w:lang w:val="es-CO" w:eastAsia="es"/>
        </w:rPr>
        <w:lastRenderedPageBreak/>
        <w:t>No se autorizará la revisión de los precios.</w:t>
      </w:r>
    </w:p>
    <w:p w14:paraId="20FA9A11" w14:textId="04724C72" w:rsidR="001F6490" w:rsidRPr="00F266A5" w:rsidRDefault="001F6490" w:rsidP="00E3146D">
      <w:pPr>
        <w:tabs>
          <w:tab w:val="left" w:pos="720"/>
          <w:tab w:val="right" w:leader="dot" w:pos="8640"/>
        </w:tabs>
        <w:jc w:val="both"/>
        <w:rPr>
          <w:rFonts w:ascii="Arial" w:eastAsia="Calibri" w:hAnsi="Arial" w:cs="Arial"/>
          <w:b/>
          <w:sz w:val="20"/>
          <w:szCs w:val="20"/>
          <w:lang w:val="es-CO" w:eastAsia="es"/>
        </w:rPr>
      </w:pPr>
      <w:r w:rsidRPr="00F266A5">
        <w:rPr>
          <w:rFonts w:ascii="Arial" w:eastAsia="Calibri" w:hAnsi="Arial" w:cs="Arial"/>
          <w:b/>
          <w:sz w:val="20"/>
          <w:szCs w:val="20"/>
          <w:lang w:val="es-CO" w:eastAsia="es"/>
        </w:rPr>
        <w:t>5) Preparación y validez de la Propuesta</w:t>
      </w:r>
    </w:p>
    <w:p w14:paraId="48F543A2" w14:textId="232079F7"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Su propuesta consistirá en los siguientes documentos, presentados en dos sobres sellados separados, en caso de presentación en papel, o dos ficheros separados, en caso de presentación </w:t>
      </w:r>
      <w:r w:rsidR="00E3146D" w:rsidRPr="00F266A5">
        <w:rPr>
          <w:rFonts w:ascii="Arial" w:eastAsia="Calibri" w:hAnsi="Arial" w:cs="Arial"/>
          <w:bCs/>
          <w:color w:val="000000"/>
          <w:sz w:val="20"/>
          <w:szCs w:val="20"/>
          <w:lang w:val="es-CO" w:eastAsia="es"/>
        </w:rPr>
        <w:t xml:space="preserve">por vía </w:t>
      </w:r>
      <w:r w:rsidRPr="00F266A5">
        <w:rPr>
          <w:rFonts w:ascii="Arial" w:eastAsia="Calibri" w:hAnsi="Arial" w:cs="Arial"/>
          <w:bCs/>
          <w:color w:val="000000"/>
          <w:sz w:val="20"/>
          <w:szCs w:val="20"/>
          <w:lang w:val="es-CO" w:eastAsia="es"/>
        </w:rPr>
        <w:t>electrónica:</w:t>
      </w:r>
    </w:p>
    <w:p w14:paraId="0430864E" w14:textId="21A2445D" w:rsidR="001F6490" w:rsidRPr="00F266A5" w:rsidRDefault="001F6490" w:rsidP="001F6490">
      <w:pPr>
        <w:numPr>
          <w:ilvl w:val="1"/>
          <w:numId w:val="25"/>
        </w:numPr>
        <w:tabs>
          <w:tab w:val="left" w:pos="720"/>
          <w:tab w:val="left" w:pos="1440"/>
          <w:tab w:val="right" w:leader="dot" w:pos="8640"/>
        </w:tabs>
        <w:spacing w:after="0"/>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su Propuesta técnica, incluyendo la Carta de Presentación de la Propuesta Técnica y la Declaración de Integridad, debidamente firmada, la metodología, el calendario y el currículum vitae (CV) (</w:t>
      </w:r>
      <w:r w:rsidR="00E3146D" w:rsidRPr="00F266A5">
        <w:rPr>
          <w:rFonts w:ascii="Arial" w:eastAsia="Calibri" w:hAnsi="Arial" w:cs="Arial"/>
          <w:sz w:val="20"/>
          <w:szCs w:val="20"/>
          <w:lang w:val="es-CO" w:eastAsia="es"/>
        </w:rPr>
        <w:t xml:space="preserve">en el </w:t>
      </w:r>
      <w:r w:rsidRPr="00F266A5">
        <w:rPr>
          <w:rFonts w:ascii="Arial" w:eastAsia="Calibri" w:hAnsi="Arial" w:cs="Arial"/>
          <w:sz w:val="20"/>
          <w:szCs w:val="20"/>
          <w:lang w:val="es-CO" w:eastAsia="es"/>
        </w:rPr>
        <w:t>sobre técnico);</w:t>
      </w:r>
    </w:p>
    <w:p w14:paraId="549D19C1" w14:textId="38CC5C23" w:rsidR="001F6490" w:rsidRPr="00F266A5" w:rsidRDefault="001F6490" w:rsidP="001F6490">
      <w:pPr>
        <w:numPr>
          <w:ilvl w:val="1"/>
          <w:numId w:val="25"/>
        </w:numPr>
        <w:tabs>
          <w:tab w:val="left" w:pos="720"/>
          <w:tab w:val="left" w:pos="1440"/>
          <w:tab w:val="right" w:leader="dot" w:pos="8640"/>
        </w:tabs>
        <w:spacing w:after="0"/>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su Propuesta financiera, incluyendo la Carta de presentación de la Propuesta financiera debidamente firmada y la Propuesta financiera (</w:t>
      </w:r>
      <w:r w:rsidR="00E3146D" w:rsidRPr="00F266A5">
        <w:rPr>
          <w:rFonts w:ascii="Arial" w:eastAsia="Calibri" w:hAnsi="Arial" w:cs="Arial"/>
          <w:sz w:val="20"/>
          <w:szCs w:val="20"/>
          <w:lang w:val="es-CO" w:eastAsia="es"/>
        </w:rPr>
        <w:t>sobre</w:t>
      </w:r>
      <w:r w:rsidRPr="00F266A5">
        <w:rPr>
          <w:rFonts w:ascii="Arial" w:eastAsia="Calibri" w:hAnsi="Arial" w:cs="Arial"/>
          <w:sz w:val="20"/>
          <w:szCs w:val="20"/>
          <w:lang w:val="es-CO" w:eastAsia="es"/>
        </w:rPr>
        <w:t xml:space="preserve"> financiero).</w:t>
      </w:r>
    </w:p>
    <w:p w14:paraId="29F1DC87" w14:textId="77777777" w:rsidR="001F6490" w:rsidRPr="00F266A5" w:rsidRDefault="001F6490" w:rsidP="001F6490">
      <w:pPr>
        <w:tabs>
          <w:tab w:val="left" w:pos="720"/>
          <w:tab w:val="left" w:pos="1440"/>
          <w:tab w:val="right" w:leader="dot" w:pos="8640"/>
        </w:tabs>
        <w:spacing w:after="0"/>
        <w:ind w:left="1440"/>
        <w:contextualSpacing/>
        <w:jc w:val="both"/>
        <w:rPr>
          <w:rFonts w:ascii="Arial" w:eastAsia="Calibri" w:hAnsi="Arial" w:cs="Arial"/>
          <w:sz w:val="20"/>
          <w:szCs w:val="20"/>
          <w:lang w:val="es-CO" w:eastAsia="es"/>
        </w:rPr>
      </w:pPr>
    </w:p>
    <w:p w14:paraId="3EA5F199" w14:textId="63EECEF2" w:rsidR="001F6490" w:rsidRPr="00F266A5" w:rsidRDefault="001F6490" w:rsidP="001F6490">
      <w:pPr>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La propuesta técnica no deberá contener información financiera, no presentar </w:t>
      </w:r>
      <w:r w:rsidR="00E3146D" w:rsidRPr="00F266A5">
        <w:rPr>
          <w:rFonts w:ascii="Arial" w:eastAsia="Calibri" w:hAnsi="Arial" w:cs="Arial"/>
          <w:sz w:val="20"/>
          <w:szCs w:val="20"/>
          <w:lang w:val="es-CO" w:eastAsia="es"/>
        </w:rPr>
        <w:t>alternativas</w:t>
      </w:r>
      <w:r w:rsidRPr="00F266A5">
        <w:rPr>
          <w:rFonts w:ascii="Arial" w:eastAsia="Calibri" w:hAnsi="Arial" w:cs="Arial"/>
          <w:sz w:val="20"/>
          <w:szCs w:val="20"/>
          <w:lang w:val="es-CO" w:eastAsia="es"/>
        </w:rPr>
        <w:t xml:space="preserve"> y se presentará un solo CV. De no ser así, la Propuesta será declarada no conforme</w:t>
      </w:r>
      <w:r w:rsidR="00E3146D" w:rsidRPr="00F266A5">
        <w:rPr>
          <w:rFonts w:ascii="Arial" w:eastAsia="Calibri" w:hAnsi="Arial" w:cs="Arial"/>
          <w:sz w:val="20"/>
          <w:szCs w:val="20"/>
          <w:lang w:val="es-CO" w:eastAsia="es"/>
        </w:rPr>
        <w:t xml:space="preserve"> y rechazada</w:t>
      </w:r>
      <w:r w:rsidRPr="00F266A5">
        <w:rPr>
          <w:rFonts w:ascii="Arial" w:eastAsia="Calibri" w:hAnsi="Arial" w:cs="Arial"/>
          <w:sz w:val="20"/>
          <w:szCs w:val="20"/>
          <w:lang w:val="es-CO" w:eastAsia="es"/>
        </w:rPr>
        <w:t>.</w:t>
      </w:r>
    </w:p>
    <w:p w14:paraId="7F324A27" w14:textId="36D6617B" w:rsidR="001F6490" w:rsidRPr="00F266A5" w:rsidRDefault="00683E1C" w:rsidP="001F6490">
      <w:pPr>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El</w:t>
      </w:r>
      <w:r w:rsidR="00E3146D" w:rsidRPr="00F266A5">
        <w:rPr>
          <w:rFonts w:ascii="Arial" w:eastAsia="Calibri" w:hAnsi="Arial" w:cs="Arial"/>
          <w:sz w:val="20"/>
          <w:szCs w:val="20"/>
          <w:lang w:val="es-CO" w:eastAsia="es"/>
        </w:rPr>
        <w:t xml:space="preserve"> </w:t>
      </w:r>
      <w:r w:rsidR="0003787E" w:rsidRPr="00F266A5">
        <w:rPr>
          <w:rFonts w:ascii="Arial" w:eastAsia="Calibri" w:hAnsi="Arial" w:cs="Arial"/>
          <w:sz w:val="20"/>
          <w:szCs w:val="20"/>
          <w:lang w:val="es-CO" w:eastAsia="es"/>
        </w:rPr>
        <w:t>Consultor</w:t>
      </w:r>
      <w:r w:rsidR="00E3146D" w:rsidRPr="00F266A5">
        <w:rPr>
          <w:rFonts w:ascii="Arial" w:eastAsia="Calibri" w:hAnsi="Arial" w:cs="Arial"/>
          <w:sz w:val="20"/>
          <w:szCs w:val="20"/>
          <w:lang w:val="es-CO" w:eastAsia="es"/>
        </w:rPr>
        <w:t xml:space="preserve"> </w:t>
      </w:r>
      <w:r w:rsidR="001F6490" w:rsidRPr="00F266A5">
        <w:rPr>
          <w:rFonts w:ascii="Arial" w:eastAsia="Calibri" w:hAnsi="Arial" w:cs="Arial"/>
          <w:sz w:val="20"/>
          <w:szCs w:val="20"/>
          <w:lang w:val="es-CO" w:eastAsia="es"/>
        </w:rPr>
        <w:t>expresará sus precios en una o más monedas que serán [</w:t>
      </w:r>
      <w:r w:rsidR="001F6490" w:rsidRPr="00F266A5">
        <w:rPr>
          <w:rFonts w:ascii="Arial" w:eastAsia="Calibri" w:hAnsi="Arial" w:cs="Arial"/>
          <w:i/>
          <w:iCs/>
          <w:sz w:val="20"/>
          <w:szCs w:val="20"/>
          <w:highlight w:val="yellow"/>
          <w:lang w:val="es-CO" w:eastAsia="es"/>
        </w:rPr>
        <w:t xml:space="preserve">insertar las monedas autorizadas entre la moneda nacional, el Euro o el </w:t>
      </w:r>
      <w:proofErr w:type="gramStart"/>
      <w:r w:rsidR="001F6490" w:rsidRPr="00F266A5">
        <w:rPr>
          <w:rFonts w:ascii="Arial" w:eastAsia="Calibri" w:hAnsi="Arial" w:cs="Arial"/>
          <w:i/>
          <w:iCs/>
          <w:sz w:val="20"/>
          <w:szCs w:val="20"/>
          <w:highlight w:val="yellow"/>
          <w:lang w:val="es-CO" w:eastAsia="es"/>
        </w:rPr>
        <w:t>Dólar</w:t>
      </w:r>
      <w:proofErr w:type="gramEnd"/>
      <w:r w:rsidR="001F6490" w:rsidRPr="00F266A5">
        <w:rPr>
          <w:rFonts w:ascii="Arial" w:eastAsia="Calibri" w:hAnsi="Arial" w:cs="Arial"/>
          <w:i/>
          <w:iCs/>
          <w:sz w:val="20"/>
          <w:szCs w:val="20"/>
          <w:highlight w:val="yellow"/>
          <w:lang w:val="es-CO" w:eastAsia="es"/>
        </w:rPr>
        <w:t xml:space="preserve"> USD según el origen de los Consultores seleccionados en la lista </w:t>
      </w:r>
      <w:r w:rsidR="00E3146D" w:rsidRPr="00F266A5">
        <w:rPr>
          <w:rFonts w:ascii="Arial" w:eastAsia="Calibri" w:hAnsi="Arial" w:cs="Arial"/>
          <w:i/>
          <w:iCs/>
          <w:sz w:val="20"/>
          <w:szCs w:val="20"/>
          <w:highlight w:val="yellow"/>
          <w:lang w:val="es-CO" w:eastAsia="es"/>
        </w:rPr>
        <w:t>curta</w:t>
      </w:r>
      <w:r w:rsidR="001F6490" w:rsidRPr="00F266A5">
        <w:rPr>
          <w:rFonts w:ascii="Arial" w:eastAsia="Calibri" w:hAnsi="Arial" w:cs="Arial"/>
          <w:sz w:val="20"/>
          <w:szCs w:val="20"/>
          <w:lang w:val="es-CO" w:eastAsia="es"/>
        </w:rPr>
        <w:t>].</w:t>
      </w:r>
    </w:p>
    <w:p w14:paraId="4753B6A0" w14:textId="77777777" w:rsidR="001F6490" w:rsidRPr="00F266A5" w:rsidRDefault="001F6490" w:rsidP="001F6490">
      <w:pPr>
        <w:jc w:val="both"/>
        <w:rPr>
          <w:rFonts w:ascii="Arial" w:eastAsia="Calibri" w:hAnsi="Arial" w:cs="Arial"/>
          <w:sz w:val="20"/>
          <w:szCs w:val="20"/>
          <w:lang w:val="es-CO" w:eastAsia="es"/>
        </w:rPr>
      </w:pPr>
      <w:r w:rsidRPr="00F266A5">
        <w:rPr>
          <w:rFonts w:ascii="Arial" w:eastAsia="Calibri" w:hAnsi="Arial" w:cs="Arial"/>
          <w:sz w:val="20"/>
          <w:szCs w:val="20"/>
          <w:lang w:val="es-CO" w:eastAsia="es"/>
        </w:rPr>
        <w:t>El período de validez de la propuesta será de [</w:t>
      </w:r>
      <w:r w:rsidRPr="00F266A5">
        <w:rPr>
          <w:rFonts w:ascii="Arial" w:eastAsia="Calibri" w:hAnsi="Arial" w:cs="Arial"/>
          <w:i/>
          <w:sz w:val="20"/>
          <w:szCs w:val="20"/>
          <w:highlight w:val="yellow"/>
          <w:lang w:val="es-CO" w:eastAsia="es"/>
        </w:rPr>
        <w:t>insertar número entre 30 y 90</w:t>
      </w:r>
      <w:r w:rsidRPr="00F266A5">
        <w:rPr>
          <w:rFonts w:ascii="Arial" w:eastAsia="Calibri" w:hAnsi="Arial" w:cs="Arial"/>
          <w:sz w:val="20"/>
          <w:szCs w:val="20"/>
          <w:lang w:val="es-CO" w:eastAsia="es"/>
        </w:rPr>
        <w:t>] días naturales a partir de la fecha de presentación de las propuestas.</w:t>
      </w:r>
    </w:p>
    <w:p w14:paraId="7191E6B9" w14:textId="647791AA" w:rsidR="001F6490" w:rsidRPr="00F266A5" w:rsidRDefault="001F6490" w:rsidP="001F6490">
      <w:pPr>
        <w:jc w:val="both"/>
        <w:rPr>
          <w:rFonts w:ascii="Arial" w:eastAsia="Calibri" w:hAnsi="Arial" w:cs="Arial"/>
          <w:b/>
          <w:i/>
          <w:sz w:val="20"/>
          <w:szCs w:val="20"/>
          <w:lang w:val="es-CO" w:eastAsia="es"/>
        </w:rPr>
      </w:pPr>
      <w:r w:rsidRPr="00F266A5">
        <w:rPr>
          <w:rFonts w:ascii="Arial" w:eastAsia="Calibri" w:hAnsi="Arial" w:cs="Arial"/>
          <w:b/>
          <w:i/>
          <w:sz w:val="20"/>
          <w:szCs w:val="20"/>
          <w:highlight w:val="yellow"/>
          <w:lang w:val="es-CO" w:eastAsia="es"/>
        </w:rPr>
        <w:t xml:space="preserve">[Artículos 6, 7, 8 y 9: insertar la opción A </w:t>
      </w:r>
      <w:r w:rsidRPr="00F266A5">
        <w:rPr>
          <w:rFonts w:ascii="Arial" w:eastAsia="Calibri" w:hAnsi="Arial" w:cs="Arial"/>
          <w:b/>
          <w:i/>
          <w:sz w:val="20"/>
          <w:szCs w:val="20"/>
          <w:highlight w:val="yellow"/>
          <w:u w:val="single"/>
          <w:lang w:val="es-CO" w:eastAsia="es"/>
        </w:rPr>
        <w:t>o</w:t>
      </w:r>
      <w:r w:rsidRPr="00F266A5">
        <w:rPr>
          <w:rFonts w:ascii="Arial" w:eastAsia="Calibri" w:hAnsi="Arial" w:cs="Arial"/>
          <w:b/>
          <w:i/>
          <w:sz w:val="20"/>
          <w:szCs w:val="20"/>
          <w:highlight w:val="yellow"/>
          <w:lang w:val="es-CO" w:eastAsia="es"/>
        </w:rPr>
        <w:t xml:space="preserve"> la opción B para la presentación y apertura de las propuestas, según las modalidades adoptadas por el Cliente]</w:t>
      </w:r>
    </w:p>
    <w:p w14:paraId="054D35CE" w14:textId="3D397EE4" w:rsidR="001F6490" w:rsidRPr="00F266A5" w:rsidRDefault="001F6490" w:rsidP="001F6490">
      <w:pPr>
        <w:shd w:val="clear" w:color="auto" w:fill="FFFFFF"/>
        <w:tabs>
          <w:tab w:val="left" w:pos="720"/>
          <w:tab w:val="left" w:pos="1440"/>
          <w:tab w:val="right" w:leader="dot" w:pos="8640"/>
        </w:tabs>
        <w:jc w:val="both"/>
        <w:rPr>
          <w:rFonts w:ascii="Arial" w:eastAsia="Calibri" w:hAnsi="Arial" w:cs="Arial"/>
          <w:b/>
          <w:bCs/>
          <w:i/>
          <w:color w:val="000000"/>
          <w:sz w:val="20"/>
          <w:szCs w:val="20"/>
          <w:lang w:val="es-CO" w:eastAsia="es"/>
        </w:rPr>
      </w:pPr>
      <w:r w:rsidRPr="00F266A5">
        <w:rPr>
          <w:rFonts w:ascii="Arial" w:eastAsia="Calibri" w:hAnsi="Arial" w:cs="Arial"/>
          <w:b/>
          <w:bCs/>
          <w:i/>
          <w:color w:val="000000"/>
          <w:sz w:val="20"/>
          <w:szCs w:val="20"/>
          <w:highlight w:val="yellow"/>
          <w:lang w:val="es-CO" w:eastAsia="es"/>
        </w:rPr>
        <w:t>[[OPCIÓN A: presentación en papel</w:t>
      </w:r>
      <w:r w:rsidR="00E3146D" w:rsidRPr="00F266A5">
        <w:rPr>
          <w:rFonts w:ascii="Arial" w:eastAsia="Calibri" w:hAnsi="Arial" w:cs="Arial"/>
          <w:b/>
          <w:bCs/>
          <w:i/>
          <w:color w:val="000000"/>
          <w:sz w:val="20"/>
          <w:szCs w:val="20"/>
          <w:highlight w:val="yellow"/>
          <w:lang w:val="es-CO" w:eastAsia="es"/>
        </w:rPr>
        <w:t>/por correo postal</w:t>
      </w:r>
      <w:r w:rsidRPr="00F266A5">
        <w:rPr>
          <w:rFonts w:ascii="Arial" w:eastAsia="Calibri" w:hAnsi="Arial" w:cs="Arial"/>
          <w:b/>
          <w:bCs/>
          <w:i/>
          <w:color w:val="000000"/>
          <w:sz w:val="20"/>
          <w:szCs w:val="20"/>
          <w:highlight w:val="yellow"/>
          <w:lang w:val="es-CO" w:eastAsia="es"/>
        </w:rPr>
        <w:t xml:space="preserve">; si se elige la opción A, </w:t>
      </w:r>
      <w:r w:rsidR="00447662" w:rsidRPr="00F266A5">
        <w:rPr>
          <w:rFonts w:ascii="Arial" w:eastAsia="Calibri" w:hAnsi="Arial" w:cs="Arial"/>
          <w:b/>
          <w:bCs/>
          <w:i/>
          <w:color w:val="000000"/>
          <w:sz w:val="20"/>
          <w:szCs w:val="20"/>
          <w:highlight w:val="yellow"/>
          <w:lang w:val="es-CO" w:eastAsia="es"/>
        </w:rPr>
        <w:t>borrar</w:t>
      </w:r>
      <w:r w:rsidRPr="00F266A5">
        <w:rPr>
          <w:rFonts w:ascii="Arial" w:eastAsia="Calibri" w:hAnsi="Arial" w:cs="Arial"/>
          <w:b/>
          <w:bCs/>
          <w:i/>
          <w:color w:val="000000"/>
          <w:sz w:val="20"/>
          <w:szCs w:val="20"/>
          <w:highlight w:val="yellow"/>
          <w:lang w:val="es-CO" w:eastAsia="es"/>
        </w:rPr>
        <w:t xml:space="preserve"> la opción B.]</w:t>
      </w:r>
    </w:p>
    <w:p w14:paraId="7E15D734" w14:textId="332C2E57" w:rsidR="001F6490" w:rsidRPr="00F266A5" w:rsidRDefault="001F6490" w:rsidP="001F6490">
      <w:pPr>
        <w:rPr>
          <w:rFonts w:ascii="Arial" w:eastAsia="Calibri" w:hAnsi="Arial" w:cs="Arial"/>
          <w:b/>
          <w:sz w:val="20"/>
          <w:szCs w:val="20"/>
          <w:lang w:val="es-CO" w:eastAsia="es"/>
        </w:rPr>
      </w:pPr>
      <w:r w:rsidRPr="00F266A5">
        <w:rPr>
          <w:rFonts w:ascii="Arial" w:eastAsia="Calibri" w:hAnsi="Arial" w:cs="Arial"/>
          <w:b/>
          <w:sz w:val="20"/>
          <w:szCs w:val="20"/>
          <w:lang w:val="es-CO" w:eastAsia="es"/>
        </w:rPr>
        <w:t>6-A) Presentación de propuestas en papel</w:t>
      </w:r>
      <w:r w:rsidR="00E3146D" w:rsidRPr="00F266A5">
        <w:rPr>
          <w:rFonts w:ascii="Arial" w:eastAsia="Calibri" w:hAnsi="Arial" w:cs="Arial"/>
          <w:b/>
          <w:sz w:val="20"/>
          <w:szCs w:val="20"/>
          <w:lang w:val="es-CO" w:eastAsia="es"/>
        </w:rPr>
        <w:t>/por correo postal</w:t>
      </w:r>
      <w:r w:rsidRPr="00F266A5">
        <w:rPr>
          <w:rFonts w:ascii="Arial" w:eastAsia="Calibri" w:hAnsi="Arial" w:cs="Arial"/>
          <w:b/>
          <w:sz w:val="20"/>
          <w:szCs w:val="20"/>
          <w:lang w:val="es-CO" w:eastAsia="es"/>
        </w:rPr>
        <w:t xml:space="preserve"> [</w:t>
      </w:r>
      <w:r w:rsidRPr="00F266A5">
        <w:rPr>
          <w:rFonts w:ascii="Arial" w:eastAsia="Calibri" w:hAnsi="Arial" w:cs="Arial"/>
          <w:b/>
          <w:sz w:val="20"/>
          <w:szCs w:val="20"/>
          <w:highlight w:val="yellow"/>
          <w:lang w:val="es-CO" w:eastAsia="es"/>
        </w:rPr>
        <w:t>Opción A</w:t>
      </w:r>
      <w:r w:rsidRPr="00F266A5">
        <w:rPr>
          <w:rFonts w:ascii="Arial" w:eastAsia="Calibri" w:hAnsi="Arial" w:cs="Arial"/>
          <w:b/>
          <w:sz w:val="20"/>
          <w:szCs w:val="20"/>
          <w:lang w:val="es-CO" w:eastAsia="es"/>
        </w:rPr>
        <w:t>]</w:t>
      </w:r>
    </w:p>
    <w:p w14:paraId="480F2507" w14:textId="52768186" w:rsidR="00E3146D" w:rsidRPr="00F266A5" w:rsidRDefault="00D66623" w:rsidP="00E3146D">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hAnsi="Arial" w:cs="Arial"/>
          <w:bCs/>
          <w:color w:val="000000"/>
          <w:sz w:val="20"/>
          <w:szCs w:val="20"/>
          <w:lang w:val="es-CO"/>
        </w:rPr>
        <w:t>El original [</w:t>
      </w:r>
      <w:r w:rsidRPr="00F266A5">
        <w:rPr>
          <w:rFonts w:ascii="Arial" w:hAnsi="Arial" w:cs="Arial"/>
          <w:bCs/>
          <w:i/>
          <w:color w:val="000000"/>
          <w:sz w:val="20"/>
          <w:szCs w:val="20"/>
          <w:highlight w:val="yellow"/>
          <w:lang w:val="es-CO"/>
        </w:rPr>
        <w:t>en su caso, añadir «y una copia en memoria USB» o «y una copia en papel»</w:t>
      </w:r>
      <w:r w:rsidRPr="00F266A5">
        <w:rPr>
          <w:rFonts w:ascii="Arial" w:hAnsi="Arial" w:cs="Arial"/>
          <w:bCs/>
          <w:color w:val="000000"/>
          <w:sz w:val="20"/>
          <w:szCs w:val="20"/>
          <w:lang w:val="es-CO"/>
        </w:rPr>
        <w:t xml:space="preserve">] de la </w:t>
      </w:r>
      <w:r w:rsidRPr="00F266A5">
        <w:rPr>
          <w:rFonts w:ascii="Arial" w:hAnsi="Arial" w:cs="Arial"/>
          <w:b/>
          <w:bCs/>
          <w:color w:val="000000"/>
          <w:sz w:val="20"/>
          <w:szCs w:val="20"/>
          <w:lang w:val="es-CO"/>
        </w:rPr>
        <w:t>Propuesta técnica</w:t>
      </w:r>
      <w:r w:rsidRPr="00F266A5">
        <w:rPr>
          <w:rFonts w:ascii="Arial" w:hAnsi="Arial" w:cs="Arial"/>
          <w:bCs/>
          <w:color w:val="000000"/>
          <w:sz w:val="20"/>
          <w:szCs w:val="20"/>
          <w:lang w:val="es-CO"/>
        </w:rPr>
        <w:t xml:space="preserve"> debe colocarse en un sobre sellado que lleve claramente la mención "PROPUESTA TÉCNICA, [</w:t>
      </w:r>
      <w:r w:rsidRPr="00F266A5">
        <w:rPr>
          <w:rFonts w:ascii="Arial" w:hAnsi="Arial" w:cs="Arial"/>
          <w:bCs/>
          <w:color w:val="000000"/>
          <w:sz w:val="20"/>
          <w:szCs w:val="20"/>
          <w:highlight w:val="yellow"/>
          <w:lang w:val="es-CO"/>
        </w:rPr>
        <w:t>nombre de los Servicios</w:t>
      </w:r>
      <w:r w:rsidRPr="00F266A5">
        <w:rPr>
          <w:rFonts w:ascii="Arial" w:hAnsi="Arial" w:cs="Arial"/>
          <w:bCs/>
          <w:color w:val="000000"/>
          <w:sz w:val="20"/>
          <w:szCs w:val="20"/>
          <w:lang w:val="es-CO"/>
        </w:rPr>
        <w:t>]", número de referencia, nombre y dirección del Experto(e), y una advertencia “</w:t>
      </w:r>
      <w:r w:rsidR="00E3146D" w:rsidRPr="00F266A5">
        <w:rPr>
          <w:rFonts w:ascii="Arial" w:eastAsia="Calibri" w:hAnsi="Arial" w:cs="Arial"/>
          <w:bCs/>
          <w:color w:val="000000"/>
          <w:sz w:val="20"/>
          <w:szCs w:val="20"/>
          <w:lang w:val="es-CO" w:eastAsia="es"/>
        </w:rPr>
        <w:t>NO ABRIR ANTES DEL ACTO DE APERTURA DE LAS PROPUESTAS TÉCNICAS”.</w:t>
      </w:r>
    </w:p>
    <w:p w14:paraId="7718683E" w14:textId="77777777" w:rsidR="00D66623" w:rsidRPr="00F266A5" w:rsidRDefault="00D66623" w:rsidP="00D66623">
      <w:pPr>
        <w:tabs>
          <w:tab w:val="left" w:pos="720"/>
          <w:tab w:val="left" w:pos="1440"/>
          <w:tab w:val="right" w:leader="dot" w:pos="8640"/>
        </w:tabs>
        <w:jc w:val="both"/>
        <w:rPr>
          <w:rFonts w:ascii="Arial" w:hAnsi="Arial" w:cs="Arial"/>
          <w:bCs/>
          <w:color w:val="000000"/>
          <w:sz w:val="20"/>
          <w:szCs w:val="20"/>
          <w:lang w:val="es-CO"/>
        </w:rPr>
      </w:pPr>
      <w:r w:rsidRPr="00F266A5">
        <w:rPr>
          <w:rFonts w:ascii="Arial" w:hAnsi="Arial" w:cs="Arial"/>
          <w:bCs/>
          <w:color w:val="000000"/>
          <w:sz w:val="20"/>
          <w:szCs w:val="20"/>
          <w:lang w:val="es-CO"/>
        </w:rPr>
        <w:t>Asimismo, el original y una copia en memoria USB de la</w:t>
      </w:r>
      <w:r w:rsidRPr="00F266A5">
        <w:rPr>
          <w:rFonts w:ascii="Arial" w:hAnsi="Arial" w:cs="Arial"/>
          <w:b/>
          <w:bCs/>
          <w:color w:val="000000"/>
          <w:sz w:val="20"/>
          <w:szCs w:val="20"/>
          <w:lang w:val="es-CO"/>
        </w:rPr>
        <w:t xml:space="preserve"> Propuesta financiera</w:t>
      </w:r>
      <w:r w:rsidRPr="00F266A5">
        <w:rPr>
          <w:rFonts w:ascii="Arial" w:hAnsi="Arial" w:cs="Arial"/>
          <w:bCs/>
          <w:color w:val="000000"/>
          <w:sz w:val="20"/>
          <w:szCs w:val="20"/>
          <w:lang w:val="es-CO"/>
        </w:rPr>
        <w:t xml:space="preserve"> se colocarán en un sobre sellado que llevará la mención "PROPUESTA FINANCIERA, [</w:t>
      </w:r>
      <w:r w:rsidRPr="00F266A5">
        <w:rPr>
          <w:rFonts w:ascii="Arial" w:hAnsi="Arial" w:cs="Arial"/>
          <w:bCs/>
          <w:color w:val="000000"/>
          <w:sz w:val="20"/>
          <w:szCs w:val="20"/>
          <w:highlight w:val="yellow"/>
          <w:lang w:val="es-CO"/>
        </w:rPr>
        <w:t>nombre de los Servicios</w:t>
      </w:r>
      <w:r w:rsidRPr="00F266A5">
        <w:rPr>
          <w:rFonts w:ascii="Arial" w:hAnsi="Arial" w:cs="Arial"/>
          <w:bCs/>
          <w:color w:val="000000"/>
          <w:sz w:val="20"/>
          <w:szCs w:val="20"/>
          <w:lang w:val="es-CO"/>
        </w:rPr>
        <w:t>]", número de referencia, nombre y dirección del Experto(a), y una advertencia "NO ABRIR AL MISMO TIEMPO QUE LA PROPUESTA TÉCNICA".</w:t>
      </w:r>
    </w:p>
    <w:p w14:paraId="5AEEA7A9" w14:textId="77777777" w:rsidR="00E3146D" w:rsidRPr="00F266A5" w:rsidRDefault="00E3146D" w:rsidP="00E3146D">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Estos dos sobres que contienen la Propuesta técnica y la Propuesta financiera serán a su vez colocados en un sobre exterior. En este sobre exterior se indicará la dirección para el depósito de las Propuestas, el nombre de los Servicios, el nombre y dirección del Consultor, así como la advertencia “NO ABRIR ANTES DEL ACTO DE APERTURA DE LAS PROPUESTAS TÉCNICAS”.</w:t>
      </w:r>
    </w:p>
    <w:p w14:paraId="10A2DC0F" w14:textId="77777777" w:rsidR="00E3146D" w:rsidRPr="00F266A5" w:rsidRDefault="00E3146D" w:rsidP="00E3146D">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La dirección para la presentación de las Propuestas es la siguiente:</w:t>
      </w:r>
    </w:p>
    <w:p w14:paraId="52E0E0DF" w14:textId="77777777" w:rsidR="00E3146D" w:rsidRPr="00F266A5" w:rsidRDefault="00E3146D" w:rsidP="00E3146D">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A la atención de: [</w:t>
      </w:r>
      <w:r w:rsidRPr="00F266A5">
        <w:rPr>
          <w:rFonts w:ascii="Arial" w:eastAsia="Calibri" w:hAnsi="Arial" w:cs="Arial"/>
          <w:bCs/>
          <w:color w:val="000000"/>
          <w:sz w:val="20"/>
          <w:szCs w:val="20"/>
          <w:highlight w:val="yellow"/>
          <w:lang w:val="es-CO" w:eastAsia="es"/>
        </w:rPr>
        <w:t>indicar el nombre completo de la persona, según proceda</w:t>
      </w:r>
      <w:r w:rsidRPr="00F266A5">
        <w:rPr>
          <w:rFonts w:ascii="Arial" w:eastAsia="Calibri" w:hAnsi="Arial" w:cs="Arial"/>
          <w:bCs/>
          <w:color w:val="000000"/>
          <w:sz w:val="20"/>
          <w:szCs w:val="20"/>
          <w:lang w:val="es-CO" w:eastAsia="es"/>
        </w:rPr>
        <w:t>]</w:t>
      </w:r>
    </w:p>
    <w:p w14:paraId="3734A7BD" w14:textId="181FB869" w:rsidR="001F6490" w:rsidRPr="00F266A5" w:rsidRDefault="00E3146D" w:rsidP="00E3146D">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Dirección de: [</w:t>
      </w:r>
      <w:r w:rsidRPr="00F266A5">
        <w:rPr>
          <w:rFonts w:ascii="Arial" w:eastAsia="Calibri" w:hAnsi="Arial" w:cs="Arial"/>
          <w:bCs/>
          <w:color w:val="000000"/>
          <w:sz w:val="20"/>
          <w:szCs w:val="20"/>
          <w:highlight w:val="yellow"/>
          <w:lang w:val="es-CO" w:eastAsia="es"/>
        </w:rPr>
        <w:t>indicar la dirección del Cliente</w:t>
      </w:r>
      <w:r w:rsidRPr="00F266A5">
        <w:rPr>
          <w:rFonts w:ascii="Arial" w:eastAsia="Calibri" w:hAnsi="Arial" w:cs="Arial"/>
          <w:bCs/>
          <w:color w:val="000000"/>
          <w:sz w:val="20"/>
          <w:szCs w:val="20"/>
          <w:lang w:val="es-CO" w:eastAsia="es"/>
        </w:rPr>
        <w:t>]</w:t>
      </w:r>
    </w:p>
    <w:p w14:paraId="72266783" w14:textId="00B9D764" w:rsidR="00D66623" w:rsidRPr="00F266A5" w:rsidRDefault="00D66623" w:rsidP="00E3146D">
      <w:pPr>
        <w:tabs>
          <w:tab w:val="left" w:pos="720"/>
          <w:tab w:val="left" w:pos="1440"/>
          <w:tab w:val="right" w:leader="dot" w:pos="8640"/>
        </w:tabs>
        <w:jc w:val="both"/>
        <w:rPr>
          <w:rFonts w:ascii="Arial" w:hAnsi="Arial" w:cs="Arial"/>
          <w:bCs/>
          <w:color w:val="000000"/>
          <w:sz w:val="20"/>
          <w:szCs w:val="20"/>
          <w:lang w:val="es-CO"/>
        </w:rPr>
      </w:pPr>
      <w:r w:rsidRPr="00F266A5">
        <w:rPr>
          <w:rFonts w:ascii="Arial" w:hAnsi="Arial" w:cs="Arial"/>
          <w:bCs/>
          <w:color w:val="000000"/>
          <w:sz w:val="20"/>
          <w:szCs w:val="20"/>
          <w:lang w:val="es-CO"/>
        </w:rPr>
        <w:lastRenderedPageBreak/>
        <w:t>El plazo para la presentación de propuestas es</w:t>
      </w:r>
      <w:r w:rsidRPr="00F266A5">
        <w:rPr>
          <w:rFonts w:ascii="Arial" w:hAnsi="Arial" w:cs="Arial"/>
          <w:bCs/>
          <w:i/>
          <w:color w:val="000000"/>
          <w:sz w:val="20"/>
          <w:szCs w:val="20"/>
          <w:highlight w:val="yellow"/>
          <w:lang w:val="es-CO"/>
        </w:rPr>
        <w:t xml:space="preserve"> [insértese la fecha y hora límite de presentación de propuestas]</w:t>
      </w:r>
      <w:r w:rsidRPr="00F266A5">
        <w:rPr>
          <w:rFonts w:ascii="Arial" w:hAnsi="Arial" w:cs="Arial"/>
          <w:bCs/>
          <w:color w:val="000000"/>
          <w:sz w:val="20"/>
          <w:szCs w:val="20"/>
          <w:lang w:val="es-CO"/>
        </w:rPr>
        <w:t xml:space="preserve">. </w:t>
      </w:r>
    </w:p>
    <w:p w14:paraId="7A13BCAC" w14:textId="77777777" w:rsidR="001F6490" w:rsidRPr="00F266A5" w:rsidRDefault="001F6490" w:rsidP="001F6490">
      <w:pPr>
        <w:tabs>
          <w:tab w:val="left" w:pos="720"/>
          <w:tab w:val="left" w:pos="1440"/>
          <w:tab w:val="right" w:leader="dot" w:pos="8640"/>
        </w:tabs>
        <w:jc w:val="both"/>
        <w:rPr>
          <w:rFonts w:ascii="Arial" w:eastAsia="Calibri" w:hAnsi="Arial" w:cs="Arial"/>
          <w:b/>
          <w:bCs/>
          <w:color w:val="000000"/>
          <w:sz w:val="20"/>
          <w:szCs w:val="20"/>
          <w:lang w:val="es-CO" w:eastAsia="es"/>
        </w:rPr>
      </w:pPr>
      <w:r w:rsidRPr="00F266A5">
        <w:rPr>
          <w:rFonts w:ascii="Arial" w:eastAsia="Calibri" w:hAnsi="Arial" w:cs="Arial"/>
          <w:b/>
          <w:bCs/>
          <w:color w:val="000000"/>
          <w:sz w:val="20"/>
          <w:szCs w:val="20"/>
          <w:lang w:val="es-CO" w:eastAsia="es"/>
        </w:rPr>
        <w:t>7-A) Apertura de las propuestas técnicas - presentación en papel [</w:t>
      </w:r>
      <w:r w:rsidRPr="00F266A5">
        <w:rPr>
          <w:rFonts w:ascii="Arial" w:eastAsia="Calibri" w:hAnsi="Arial" w:cs="Arial"/>
          <w:b/>
          <w:sz w:val="20"/>
          <w:szCs w:val="20"/>
          <w:highlight w:val="yellow"/>
          <w:lang w:val="es-CO" w:eastAsia="es"/>
        </w:rPr>
        <w:t>Opción A</w:t>
      </w:r>
      <w:r w:rsidRPr="00F266A5">
        <w:rPr>
          <w:rFonts w:ascii="Arial" w:eastAsia="Calibri" w:hAnsi="Arial" w:cs="Arial"/>
          <w:b/>
          <w:sz w:val="20"/>
          <w:szCs w:val="20"/>
          <w:lang w:val="es-CO" w:eastAsia="es"/>
        </w:rPr>
        <w:t>]</w:t>
      </w:r>
    </w:p>
    <w:p w14:paraId="1E54AE69" w14:textId="77777777"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Las Propuestas técnicas serán abiertas por los representantes del Cliente después de la fecha y hora límites fijadas para la entrega de las Propuestas. </w:t>
      </w:r>
    </w:p>
    <w:p w14:paraId="31B3C505" w14:textId="6565CEA5" w:rsidR="00447662" w:rsidRPr="00F266A5" w:rsidRDefault="00D66623" w:rsidP="00D66623">
      <w:pPr>
        <w:jc w:val="both"/>
        <w:rPr>
          <w:rFonts w:ascii="Arial" w:hAnsi="Arial" w:cs="Arial"/>
          <w:b/>
          <w:i/>
          <w:sz w:val="20"/>
          <w:szCs w:val="20"/>
          <w:highlight w:val="yellow"/>
          <w:lang w:val="es-CO"/>
        </w:rPr>
      </w:pPr>
      <w:r w:rsidRPr="00F266A5">
        <w:rPr>
          <w:rFonts w:ascii="Arial" w:hAnsi="Arial" w:cs="Arial"/>
          <w:b/>
          <w:sz w:val="20"/>
          <w:szCs w:val="20"/>
          <w:lang w:val="es-CO"/>
        </w:rPr>
        <w:t>[</w:t>
      </w:r>
      <w:r w:rsidRPr="00F266A5">
        <w:rPr>
          <w:rFonts w:ascii="Arial" w:hAnsi="Arial" w:cs="Arial"/>
          <w:b/>
          <w:i/>
          <w:sz w:val="20"/>
          <w:szCs w:val="20"/>
          <w:highlight w:val="yellow"/>
          <w:lang w:val="es-CO"/>
        </w:rPr>
        <w:t>Opciones:</w:t>
      </w:r>
      <w:r w:rsidRPr="00F266A5">
        <w:rPr>
          <w:rFonts w:ascii="Arial" w:hAnsi="Arial" w:cs="Arial"/>
          <w:i/>
          <w:sz w:val="20"/>
          <w:szCs w:val="20"/>
          <w:highlight w:val="yellow"/>
          <w:lang w:val="es-CO"/>
        </w:rPr>
        <w:t xml:space="preserve"> si el cliente organiza una sesión pública, sea o no obligatoria según la reglamentación aplicable al cliente, insertar una de las dos opciones siguientes; en caso contrario, indicar únicamente la fecha de apertura de las Propuestas técnicas por parte de los representantes del Cliente:</w:t>
      </w:r>
    </w:p>
    <w:p w14:paraId="589A173F" w14:textId="1228F302" w:rsidR="00447662" w:rsidRPr="00F266A5" w:rsidRDefault="00447662" w:rsidP="00447662">
      <w:pPr>
        <w:tabs>
          <w:tab w:val="left" w:pos="720"/>
          <w:tab w:val="left" w:pos="1440"/>
          <w:tab w:val="right" w:leader="dot" w:pos="8640"/>
        </w:tabs>
        <w:jc w:val="both"/>
        <w:rPr>
          <w:rFonts w:ascii="Arial" w:hAnsi="Arial" w:cs="Arial"/>
          <w:bCs/>
          <w:color w:val="000000"/>
          <w:sz w:val="20"/>
          <w:szCs w:val="20"/>
          <w:lang w:val="es-CO"/>
        </w:rPr>
      </w:pPr>
      <w:r w:rsidRPr="00F266A5">
        <w:rPr>
          <w:rFonts w:ascii="Arial" w:eastAsia="Calibri" w:hAnsi="Arial" w:cs="Arial"/>
          <w:b/>
          <w:color w:val="000000"/>
          <w:sz w:val="20"/>
          <w:szCs w:val="20"/>
          <w:highlight w:val="yellow"/>
          <w:lang w:val="es-CO" w:eastAsia="es"/>
        </w:rPr>
        <w:t>Opción 1</w:t>
      </w:r>
      <w:r w:rsidRPr="00F266A5">
        <w:rPr>
          <w:rFonts w:ascii="Arial" w:eastAsia="Calibri" w:hAnsi="Arial" w:cs="Arial"/>
          <w:bCs/>
          <w:color w:val="000000"/>
          <w:sz w:val="20"/>
          <w:szCs w:val="20"/>
          <w:highlight w:val="yellow"/>
          <w:lang w:val="es-CO" w:eastAsia="es"/>
        </w:rPr>
        <w:t xml:space="preserve">:  </w:t>
      </w:r>
      <w:r w:rsidR="00D66623" w:rsidRPr="00F266A5">
        <w:rPr>
          <w:rFonts w:ascii="Arial" w:hAnsi="Arial" w:cs="Arial"/>
          <w:bCs/>
          <w:i/>
          <w:color w:val="000000"/>
          <w:sz w:val="20"/>
          <w:szCs w:val="20"/>
          <w:highlight w:val="yellow"/>
          <w:lang w:val="es-CO"/>
        </w:rPr>
        <w:t xml:space="preserve">apertura presencial - </w:t>
      </w:r>
      <w:r w:rsidR="00D66623" w:rsidRPr="00F266A5">
        <w:rPr>
          <w:rFonts w:ascii="Arial" w:eastAsia="Calibri" w:hAnsi="Arial" w:cs="Arial"/>
          <w:bCs/>
          <w:i/>
          <w:color w:val="000000"/>
          <w:sz w:val="20"/>
          <w:szCs w:val="20"/>
          <w:highlight w:val="yellow"/>
          <w:lang w:val="es-CO" w:eastAsia="es"/>
        </w:rPr>
        <w:t>Entrega</w:t>
      </w:r>
      <w:r w:rsidR="00D66623" w:rsidRPr="00F266A5">
        <w:rPr>
          <w:rFonts w:ascii="Arial" w:hAnsi="Arial" w:cs="Arial"/>
          <w:bCs/>
          <w:i/>
          <w:color w:val="000000"/>
          <w:sz w:val="20"/>
          <w:szCs w:val="20"/>
          <w:highlight w:val="yellow"/>
          <w:lang w:val="es-CO"/>
        </w:rPr>
        <w:t xml:space="preserve"> en papel</w:t>
      </w:r>
    </w:p>
    <w:p w14:paraId="2A7AC233" w14:textId="77777777"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La apertura de las Propuestas técnicas tendrá lugar en la siguiente dirección, fecha y hora:</w:t>
      </w:r>
    </w:p>
    <w:p w14:paraId="4278F119" w14:textId="77777777"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Calle: ______________________________________________________________________</w:t>
      </w:r>
      <w:r w:rsidRPr="00F266A5">
        <w:rPr>
          <w:rFonts w:ascii="Arial" w:eastAsia="Calibri" w:hAnsi="Arial" w:cs="Arial"/>
          <w:bCs/>
          <w:color w:val="000000"/>
          <w:sz w:val="20"/>
          <w:szCs w:val="20"/>
          <w:lang w:val="es-CO" w:eastAsia="es"/>
        </w:rPr>
        <w:tab/>
      </w:r>
    </w:p>
    <w:p w14:paraId="34C62C5E" w14:textId="1C12D9EA"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Piso /</w:t>
      </w:r>
      <w:r w:rsidR="006F4D9C" w:rsidRPr="00F266A5">
        <w:rPr>
          <w:rFonts w:ascii="Arial" w:eastAsia="Calibri" w:hAnsi="Arial" w:cs="Arial"/>
          <w:bCs/>
          <w:color w:val="000000"/>
          <w:sz w:val="20"/>
          <w:szCs w:val="20"/>
          <w:lang w:val="es-CO" w:eastAsia="es"/>
        </w:rPr>
        <w:t>Número</w:t>
      </w:r>
      <w:r w:rsidRPr="00F266A5">
        <w:rPr>
          <w:rFonts w:ascii="Arial" w:eastAsia="Calibri" w:hAnsi="Arial" w:cs="Arial"/>
          <w:bCs/>
          <w:color w:val="000000"/>
          <w:sz w:val="20"/>
          <w:szCs w:val="20"/>
          <w:lang w:val="es-CO" w:eastAsia="es"/>
        </w:rPr>
        <w:t xml:space="preserve"> de oficina: _____________________________________________________</w:t>
      </w:r>
      <w:r w:rsidRPr="00F266A5">
        <w:rPr>
          <w:rFonts w:ascii="Arial" w:eastAsia="Calibri" w:hAnsi="Arial" w:cs="Arial"/>
          <w:bCs/>
          <w:color w:val="000000"/>
          <w:sz w:val="20"/>
          <w:szCs w:val="20"/>
          <w:lang w:val="es-CO" w:eastAsia="es"/>
        </w:rPr>
        <w:tab/>
      </w:r>
    </w:p>
    <w:p w14:paraId="31A0D549" w14:textId="1B4E6D29"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Ciudad: ________________________________</w:t>
      </w:r>
      <w:r w:rsidR="006E07D7" w:rsidRPr="00F266A5">
        <w:rPr>
          <w:rFonts w:ascii="Arial" w:eastAsia="Calibri" w:hAnsi="Arial" w:cs="Arial"/>
          <w:bCs/>
          <w:color w:val="000000"/>
          <w:sz w:val="20"/>
          <w:szCs w:val="20"/>
          <w:lang w:val="es-CO" w:eastAsia="es"/>
        </w:rPr>
        <w:t xml:space="preserve"> </w:t>
      </w:r>
      <w:r w:rsidRPr="00F266A5">
        <w:rPr>
          <w:rFonts w:ascii="Arial" w:eastAsia="Calibri" w:hAnsi="Arial" w:cs="Arial"/>
          <w:bCs/>
          <w:color w:val="000000"/>
          <w:sz w:val="20"/>
          <w:szCs w:val="20"/>
          <w:lang w:val="es-CO" w:eastAsia="es"/>
        </w:rPr>
        <w:t>País: _______________________________</w:t>
      </w:r>
      <w:r w:rsidRPr="00F266A5">
        <w:rPr>
          <w:rFonts w:ascii="Arial" w:eastAsia="Calibri" w:hAnsi="Arial" w:cs="Arial"/>
          <w:bCs/>
          <w:color w:val="000000"/>
          <w:sz w:val="20"/>
          <w:szCs w:val="20"/>
          <w:lang w:val="es-CO" w:eastAsia="es"/>
        </w:rPr>
        <w:tab/>
      </w:r>
    </w:p>
    <w:p w14:paraId="022321C6" w14:textId="77777777"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Fecha: ______________________ Hora: __________________ </w:t>
      </w:r>
      <w:r w:rsidRPr="00F266A5">
        <w:rPr>
          <w:rFonts w:ascii="Arial" w:eastAsia="Calibri" w:hAnsi="Arial" w:cs="Arial"/>
          <w:bCs/>
          <w:color w:val="000000"/>
          <w:sz w:val="20"/>
          <w:szCs w:val="20"/>
          <w:lang w:val="es-CO" w:eastAsia="es"/>
        </w:rPr>
        <w:tab/>
      </w:r>
      <w:r w:rsidRPr="00F266A5">
        <w:rPr>
          <w:rFonts w:ascii="Arial" w:eastAsia="Calibri" w:hAnsi="Arial" w:cs="Arial"/>
          <w:bCs/>
          <w:color w:val="000000"/>
          <w:sz w:val="20"/>
          <w:szCs w:val="20"/>
          <w:lang w:val="es-CO" w:eastAsia="es"/>
        </w:rPr>
        <w:tab/>
      </w:r>
    </w:p>
    <w:p w14:paraId="4168F172" w14:textId="5BF41B63" w:rsidR="00447662" w:rsidRPr="00F266A5" w:rsidRDefault="00447662" w:rsidP="00447662">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La participación del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en </w:t>
      </w:r>
      <w:r w:rsidR="006F4D9C">
        <w:rPr>
          <w:rFonts w:ascii="Arial" w:eastAsia="Calibri" w:hAnsi="Arial" w:cs="Arial"/>
          <w:bCs/>
          <w:color w:val="000000"/>
          <w:sz w:val="20"/>
          <w:szCs w:val="20"/>
          <w:lang w:val="es-CO" w:eastAsia="es"/>
        </w:rPr>
        <w:t>la</w:t>
      </w:r>
      <w:r w:rsidRPr="00F266A5">
        <w:rPr>
          <w:rFonts w:ascii="Arial" w:eastAsia="Calibri" w:hAnsi="Arial" w:cs="Arial"/>
          <w:bCs/>
          <w:color w:val="000000"/>
          <w:sz w:val="20"/>
          <w:szCs w:val="20"/>
          <w:lang w:val="es-CO" w:eastAsia="es"/>
        </w:rPr>
        <w:t xml:space="preserve"> Apertura de las Propuestas técnicas es facultativa y se deja a discreción del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Las Propuestas financieras permanecerán selladas y protegidas hasta su apertura, de conformidad con el articulo 8 citado más abajo. </w:t>
      </w:r>
    </w:p>
    <w:p w14:paraId="3BF49992" w14:textId="77777777" w:rsidR="00447662" w:rsidRPr="00F266A5" w:rsidRDefault="00447662" w:rsidP="00447662">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Cs/>
          <w:i/>
          <w:color w:val="000000"/>
          <w:sz w:val="20"/>
          <w:szCs w:val="20"/>
          <w:highlight w:val="yellow"/>
          <w:lang w:val="es-CO" w:eastAsia="es"/>
        </w:rPr>
        <w:t>O BIEN</w:t>
      </w:r>
    </w:p>
    <w:p w14:paraId="31B44BAF" w14:textId="0679CDAC" w:rsidR="00447662" w:rsidRPr="00F266A5" w:rsidRDefault="00447662" w:rsidP="00447662">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
          <w:i/>
          <w:color w:val="000000"/>
          <w:sz w:val="20"/>
          <w:szCs w:val="20"/>
          <w:highlight w:val="yellow"/>
          <w:lang w:val="es-CO" w:eastAsia="es"/>
        </w:rPr>
        <w:t>Opción 2</w:t>
      </w:r>
      <w:r w:rsidRPr="00F266A5">
        <w:rPr>
          <w:rFonts w:ascii="Arial" w:eastAsia="Calibri" w:hAnsi="Arial" w:cs="Arial"/>
          <w:bCs/>
          <w:i/>
          <w:color w:val="000000"/>
          <w:sz w:val="20"/>
          <w:szCs w:val="20"/>
          <w:highlight w:val="yellow"/>
          <w:lang w:val="es-CO" w:eastAsia="es"/>
        </w:rPr>
        <w:t xml:space="preserve">: apertura por videoconferencia – Entrega </w:t>
      </w:r>
      <w:r w:rsidR="00266591" w:rsidRPr="00F266A5">
        <w:rPr>
          <w:rFonts w:ascii="Arial" w:eastAsia="Calibri" w:hAnsi="Arial" w:cs="Arial"/>
          <w:bCs/>
          <w:i/>
          <w:color w:val="000000"/>
          <w:sz w:val="20"/>
          <w:szCs w:val="20"/>
          <w:highlight w:val="yellow"/>
          <w:lang w:val="es-CO" w:eastAsia="es"/>
        </w:rPr>
        <w:t>en papel</w:t>
      </w:r>
    </w:p>
    <w:p w14:paraId="6CC843A6" w14:textId="77777777" w:rsidR="00447662" w:rsidRPr="00F266A5" w:rsidRDefault="00447662" w:rsidP="00447662">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Cs/>
          <w:iCs/>
          <w:color w:val="000000"/>
          <w:sz w:val="20"/>
          <w:szCs w:val="20"/>
          <w:lang w:val="es-CO" w:eastAsia="es"/>
        </w:rPr>
        <w:t>El procedimiento de apertura en línea es:</w:t>
      </w:r>
      <w:r w:rsidRPr="00F266A5">
        <w:rPr>
          <w:rFonts w:ascii="Arial" w:eastAsia="Calibri" w:hAnsi="Arial" w:cs="Arial"/>
          <w:bCs/>
          <w:i/>
          <w:color w:val="000000"/>
          <w:sz w:val="20"/>
          <w:szCs w:val="20"/>
          <w:lang w:val="es-CO" w:eastAsia="es"/>
        </w:rPr>
        <w:t xml:space="preserve"> </w:t>
      </w:r>
      <w:r w:rsidRPr="00F266A5">
        <w:rPr>
          <w:rFonts w:ascii="Arial" w:eastAsia="Calibri" w:hAnsi="Arial" w:cs="Arial"/>
          <w:bCs/>
          <w:i/>
          <w:color w:val="000000"/>
          <w:sz w:val="20"/>
          <w:szCs w:val="20"/>
          <w:highlight w:val="yellow"/>
          <w:lang w:val="es-CO" w:eastAsia="es"/>
        </w:rPr>
        <w:t>describir el procedimiento de apertura en línea de las Propuestas técnicas.</w:t>
      </w:r>
    </w:p>
    <w:p w14:paraId="5220CF98" w14:textId="3ECB8194" w:rsidR="00447662" w:rsidRPr="00F266A5" w:rsidRDefault="00447662" w:rsidP="00447662">
      <w:pPr>
        <w:tabs>
          <w:tab w:val="left" w:pos="720"/>
          <w:tab w:val="left" w:pos="1440"/>
          <w:tab w:val="right" w:leader="dot" w:pos="8640"/>
        </w:tabs>
        <w:jc w:val="both"/>
        <w:rPr>
          <w:rFonts w:ascii="Arial" w:eastAsia="Calibri" w:hAnsi="Arial" w:cs="Arial"/>
          <w:bCs/>
          <w:iCs/>
          <w:color w:val="000000"/>
          <w:sz w:val="20"/>
          <w:szCs w:val="20"/>
          <w:lang w:val="es-CO" w:eastAsia="es"/>
        </w:rPr>
      </w:pPr>
      <w:r w:rsidRPr="00F266A5">
        <w:rPr>
          <w:rFonts w:ascii="Arial" w:eastAsia="Calibri" w:hAnsi="Arial" w:cs="Arial"/>
          <w:bCs/>
          <w:iCs/>
          <w:color w:val="000000"/>
          <w:sz w:val="20"/>
          <w:szCs w:val="20"/>
          <w:lang w:val="es-CO" w:eastAsia="es"/>
        </w:rPr>
        <w:t xml:space="preserve">La participación del </w:t>
      </w:r>
      <w:r w:rsidR="0003787E" w:rsidRPr="00F266A5">
        <w:rPr>
          <w:rFonts w:ascii="Arial" w:eastAsia="Calibri" w:hAnsi="Arial" w:cs="Arial"/>
          <w:bCs/>
          <w:iCs/>
          <w:color w:val="000000"/>
          <w:sz w:val="20"/>
          <w:szCs w:val="20"/>
          <w:lang w:val="es-CO" w:eastAsia="es"/>
        </w:rPr>
        <w:t>Consultor</w:t>
      </w:r>
      <w:r w:rsidRPr="00F266A5">
        <w:rPr>
          <w:rFonts w:ascii="Arial" w:eastAsia="Calibri" w:hAnsi="Arial" w:cs="Arial"/>
          <w:bCs/>
          <w:iCs/>
          <w:color w:val="000000"/>
          <w:sz w:val="20"/>
          <w:szCs w:val="20"/>
          <w:lang w:val="es-CO" w:eastAsia="es"/>
        </w:rPr>
        <w:t xml:space="preserve"> en </w:t>
      </w:r>
      <w:r w:rsidR="006F4D9C">
        <w:rPr>
          <w:rFonts w:ascii="Arial" w:eastAsia="Calibri" w:hAnsi="Arial" w:cs="Arial"/>
          <w:bCs/>
          <w:iCs/>
          <w:color w:val="000000"/>
          <w:sz w:val="20"/>
          <w:szCs w:val="20"/>
          <w:lang w:val="es-CO" w:eastAsia="es"/>
        </w:rPr>
        <w:t>la</w:t>
      </w:r>
      <w:r w:rsidRPr="00F266A5">
        <w:rPr>
          <w:rFonts w:ascii="Arial" w:eastAsia="Calibri" w:hAnsi="Arial" w:cs="Arial"/>
          <w:bCs/>
          <w:iCs/>
          <w:color w:val="000000"/>
          <w:sz w:val="20"/>
          <w:szCs w:val="20"/>
          <w:lang w:val="es-CO" w:eastAsia="es"/>
        </w:rPr>
        <w:t xml:space="preserve"> Apertura de las Propuestas técnicas es facultativa y se deja a discreción del </w:t>
      </w:r>
      <w:r w:rsidR="0003787E" w:rsidRPr="00F266A5">
        <w:rPr>
          <w:rFonts w:ascii="Arial" w:eastAsia="Calibri" w:hAnsi="Arial" w:cs="Arial"/>
          <w:bCs/>
          <w:iCs/>
          <w:color w:val="000000"/>
          <w:sz w:val="20"/>
          <w:szCs w:val="20"/>
          <w:lang w:val="es-CO" w:eastAsia="es"/>
        </w:rPr>
        <w:t>Consultor</w:t>
      </w:r>
      <w:r w:rsidRPr="00F266A5">
        <w:rPr>
          <w:rFonts w:ascii="Arial" w:eastAsia="Calibri" w:hAnsi="Arial" w:cs="Arial"/>
          <w:bCs/>
          <w:iCs/>
          <w:color w:val="000000"/>
          <w:sz w:val="20"/>
          <w:szCs w:val="20"/>
          <w:lang w:val="es-CO" w:eastAsia="es"/>
        </w:rPr>
        <w:t xml:space="preserve">. Las Propuestas financieras permanecerán selladas y protegidas hasta su apertura, de conformidad con el articulo 8 citado más abajo. </w:t>
      </w:r>
    </w:p>
    <w:p w14:paraId="6496095E" w14:textId="56DC07B7" w:rsidR="001F6490" w:rsidRPr="00F266A5" w:rsidRDefault="001F6490" w:rsidP="00447662">
      <w:pPr>
        <w:tabs>
          <w:tab w:val="left" w:pos="720"/>
          <w:tab w:val="left" w:pos="1440"/>
          <w:tab w:val="right" w:leader="dot" w:pos="8640"/>
        </w:tabs>
        <w:jc w:val="both"/>
        <w:rPr>
          <w:rFonts w:ascii="Arial" w:eastAsia="Calibri" w:hAnsi="Arial" w:cs="Arial"/>
          <w:b/>
          <w:bCs/>
          <w:color w:val="000000"/>
          <w:sz w:val="20"/>
          <w:szCs w:val="20"/>
          <w:lang w:val="es-CO" w:eastAsia="es"/>
        </w:rPr>
      </w:pPr>
      <w:r w:rsidRPr="00F266A5">
        <w:rPr>
          <w:rFonts w:ascii="Arial" w:eastAsia="Calibri" w:hAnsi="Arial" w:cs="Arial"/>
          <w:b/>
          <w:bCs/>
          <w:color w:val="000000"/>
          <w:sz w:val="20"/>
          <w:szCs w:val="20"/>
          <w:lang w:val="es-CO" w:eastAsia="es"/>
        </w:rPr>
        <w:t>8- A) Evaluación de las propuestas técnicas</w:t>
      </w:r>
    </w:p>
    <w:p w14:paraId="6AF24864" w14:textId="23A27E26"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El comité de evaluación designado por el Cliente evaluará las Propuestas técnicas en función de su conformidad con los Términos de Referencia y la </w:t>
      </w:r>
      <w:r w:rsidR="00447662" w:rsidRPr="00F266A5">
        <w:rPr>
          <w:rFonts w:ascii="Arial" w:eastAsia="Calibri" w:hAnsi="Arial" w:cs="Arial"/>
          <w:bCs/>
          <w:color w:val="000000"/>
          <w:sz w:val="20"/>
          <w:szCs w:val="20"/>
          <w:lang w:val="es-CO" w:eastAsia="es"/>
        </w:rPr>
        <w:t>S</w:t>
      </w:r>
      <w:r w:rsidRPr="00F266A5">
        <w:rPr>
          <w:rFonts w:ascii="Arial" w:eastAsia="Calibri" w:hAnsi="Arial" w:cs="Arial"/>
          <w:bCs/>
          <w:color w:val="000000"/>
          <w:sz w:val="20"/>
          <w:szCs w:val="20"/>
          <w:lang w:val="es-CO" w:eastAsia="es"/>
        </w:rPr>
        <w:t xml:space="preserve">P. Cada propuesta que cumpla con los requisitos recibirá una nota técnica. Las propuestas que no respondan a aspectos importantes de la </w:t>
      </w:r>
      <w:r w:rsidR="00447662" w:rsidRPr="00F266A5">
        <w:rPr>
          <w:rFonts w:ascii="Arial" w:eastAsia="Calibri" w:hAnsi="Arial" w:cs="Arial"/>
          <w:bCs/>
          <w:color w:val="000000"/>
          <w:sz w:val="20"/>
          <w:szCs w:val="20"/>
          <w:lang w:val="es-CO" w:eastAsia="es"/>
        </w:rPr>
        <w:t>S</w:t>
      </w:r>
      <w:r w:rsidRPr="00F266A5">
        <w:rPr>
          <w:rFonts w:ascii="Arial" w:eastAsia="Calibri" w:hAnsi="Arial" w:cs="Arial"/>
          <w:bCs/>
          <w:color w:val="000000"/>
          <w:sz w:val="20"/>
          <w:szCs w:val="20"/>
          <w:lang w:val="es-CO" w:eastAsia="es"/>
        </w:rPr>
        <w:t>P o que reciban una calificación inferior a [</w:t>
      </w:r>
      <w:r w:rsidRPr="00F266A5">
        <w:rPr>
          <w:rFonts w:ascii="Arial" w:eastAsia="Calibri" w:hAnsi="Arial" w:cs="Arial"/>
          <w:bCs/>
          <w:i/>
          <w:color w:val="000000"/>
          <w:sz w:val="20"/>
          <w:szCs w:val="20"/>
          <w:highlight w:val="yellow"/>
          <w:lang w:val="es-CO" w:eastAsia="es"/>
        </w:rPr>
        <w:t xml:space="preserve">insertar nota] </w:t>
      </w:r>
      <w:r w:rsidRPr="00F266A5">
        <w:rPr>
          <w:rFonts w:ascii="Arial" w:eastAsia="Calibri" w:hAnsi="Arial" w:cs="Arial"/>
          <w:bCs/>
          <w:iCs/>
          <w:color w:val="000000"/>
          <w:sz w:val="20"/>
          <w:szCs w:val="20"/>
          <w:lang w:val="es-CO" w:eastAsia="es"/>
        </w:rPr>
        <w:t>serán rechazadas.</w:t>
      </w:r>
    </w:p>
    <w:p w14:paraId="6BD01E16" w14:textId="31EA8287"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
          <w:bCs/>
          <w:color w:val="000000"/>
          <w:sz w:val="20"/>
          <w:szCs w:val="20"/>
          <w:lang w:val="es-CO" w:eastAsia="es"/>
        </w:rPr>
        <w:t>9-A) Apertura de las propuestas financieras (</w:t>
      </w:r>
      <w:r w:rsidR="00447662" w:rsidRPr="00F266A5">
        <w:rPr>
          <w:rFonts w:ascii="Arial" w:eastAsia="Calibri" w:hAnsi="Arial" w:cs="Arial"/>
          <w:b/>
          <w:bCs/>
          <w:color w:val="000000"/>
          <w:sz w:val="20"/>
          <w:szCs w:val="20"/>
          <w:lang w:val="es-CO" w:eastAsia="es"/>
        </w:rPr>
        <w:t xml:space="preserve">entrega </w:t>
      </w:r>
      <w:r w:rsidR="00266591" w:rsidRPr="00F266A5">
        <w:rPr>
          <w:rFonts w:ascii="Arial" w:eastAsia="Calibri" w:hAnsi="Arial" w:cs="Arial"/>
          <w:b/>
          <w:bCs/>
          <w:color w:val="000000"/>
          <w:sz w:val="20"/>
          <w:szCs w:val="20"/>
          <w:lang w:val="es-CO" w:eastAsia="es"/>
        </w:rPr>
        <w:t>en papel</w:t>
      </w:r>
      <w:r w:rsidRPr="00F266A5">
        <w:rPr>
          <w:rFonts w:ascii="Arial" w:eastAsia="Calibri" w:hAnsi="Arial" w:cs="Arial"/>
          <w:b/>
          <w:bCs/>
          <w:color w:val="000000"/>
          <w:sz w:val="20"/>
          <w:szCs w:val="20"/>
          <w:lang w:val="es-CO" w:eastAsia="es"/>
        </w:rPr>
        <w:t>) [</w:t>
      </w:r>
      <w:r w:rsidRPr="00F266A5">
        <w:rPr>
          <w:rFonts w:ascii="Arial" w:eastAsia="Calibri" w:hAnsi="Arial" w:cs="Arial"/>
          <w:b/>
          <w:i/>
          <w:sz w:val="20"/>
          <w:szCs w:val="20"/>
          <w:highlight w:val="yellow"/>
          <w:lang w:val="es-CO" w:eastAsia="es"/>
        </w:rPr>
        <w:t>Opción A</w:t>
      </w:r>
      <w:r w:rsidRPr="00F266A5">
        <w:rPr>
          <w:rFonts w:ascii="Arial" w:eastAsia="Calibri" w:hAnsi="Arial" w:cs="Arial"/>
          <w:b/>
          <w:i/>
          <w:sz w:val="20"/>
          <w:szCs w:val="20"/>
          <w:lang w:val="es-CO" w:eastAsia="es"/>
        </w:rPr>
        <w:t>]</w:t>
      </w:r>
    </w:p>
    <w:p w14:paraId="2A1F1247" w14:textId="7739F71D"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Al final de la evaluación técnica, el Cliente notificará </w:t>
      </w:r>
      <w:r w:rsidR="00683E1C" w:rsidRPr="00F266A5">
        <w:rPr>
          <w:rFonts w:ascii="Arial" w:eastAsia="Calibri" w:hAnsi="Arial" w:cs="Arial"/>
          <w:bCs/>
          <w:color w:val="000000"/>
          <w:sz w:val="20"/>
          <w:szCs w:val="20"/>
          <w:lang w:val="es-CO" w:eastAsia="es"/>
        </w:rPr>
        <w:t>al</w:t>
      </w:r>
      <w:r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que haya recibido la mejor nota técnica de la apertura de su Propuesta financiera por los representantes del Cliente.</w:t>
      </w:r>
    </w:p>
    <w:p w14:paraId="125CA457" w14:textId="64B96799" w:rsidR="00447662" w:rsidRPr="00F266A5" w:rsidRDefault="00447662" w:rsidP="001F6490">
      <w:pPr>
        <w:tabs>
          <w:tab w:val="left" w:pos="720"/>
          <w:tab w:val="left" w:pos="1440"/>
          <w:tab w:val="right" w:leader="dot" w:pos="8640"/>
        </w:tabs>
        <w:jc w:val="both"/>
        <w:rPr>
          <w:rFonts w:ascii="Arial" w:eastAsia="Calibri" w:hAnsi="Arial" w:cs="Arial"/>
          <w:i/>
          <w:color w:val="000000"/>
          <w:sz w:val="20"/>
          <w:szCs w:val="20"/>
          <w:lang w:val="es-CO" w:eastAsia="es"/>
        </w:rPr>
      </w:pPr>
      <w:r w:rsidRPr="00F266A5">
        <w:rPr>
          <w:rFonts w:ascii="Arial" w:eastAsia="Calibri" w:hAnsi="Arial" w:cs="Arial"/>
          <w:i/>
          <w:color w:val="000000"/>
          <w:sz w:val="20"/>
          <w:szCs w:val="20"/>
          <w:highlight w:val="yellow"/>
          <w:lang w:val="es-CO" w:eastAsia="es"/>
        </w:rPr>
        <w:lastRenderedPageBreak/>
        <w:t xml:space="preserve">[Opciones: si la apertura es organizada en un acto público por el Cliente, sea obligatorio según la </w:t>
      </w:r>
      <w:r w:rsidR="00266591" w:rsidRPr="00F266A5">
        <w:rPr>
          <w:rFonts w:ascii="Arial" w:eastAsia="Calibri" w:hAnsi="Arial" w:cs="Arial"/>
          <w:i/>
          <w:color w:val="000000"/>
          <w:sz w:val="20"/>
          <w:szCs w:val="20"/>
          <w:highlight w:val="yellow"/>
          <w:lang w:val="es-CO" w:eastAsia="es"/>
        </w:rPr>
        <w:t xml:space="preserve">reglamentación </w:t>
      </w:r>
      <w:r w:rsidRPr="00F266A5">
        <w:rPr>
          <w:rFonts w:ascii="Arial" w:eastAsia="Calibri" w:hAnsi="Arial" w:cs="Arial"/>
          <w:i/>
          <w:color w:val="000000"/>
          <w:sz w:val="20"/>
          <w:szCs w:val="20"/>
          <w:highlight w:val="yellow"/>
          <w:lang w:val="es-CO" w:eastAsia="es"/>
        </w:rPr>
        <w:t xml:space="preserve">aplicable al Cliente o no, indique una de las </w:t>
      </w:r>
      <w:r w:rsidR="006E07D7" w:rsidRPr="00F266A5">
        <w:rPr>
          <w:rFonts w:ascii="Arial" w:eastAsia="Calibri" w:hAnsi="Arial" w:cs="Arial"/>
          <w:i/>
          <w:color w:val="000000"/>
          <w:sz w:val="20"/>
          <w:szCs w:val="20"/>
          <w:highlight w:val="yellow"/>
          <w:lang w:val="es-CO" w:eastAsia="es"/>
        </w:rPr>
        <w:t>dos</w:t>
      </w:r>
      <w:r w:rsidRPr="00F266A5">
        <w:rPr>
          <w:rFonts w:ascii="Arial" w:eastAsia="Calibri" w:hAnsi="Arial" w:cs="Arial"/>
          <w:i/>
          <w:color w:val="000000"/>
          <w:sz w:val="20"/>
          <w:szCs w:val="20"/>
          <w:highlight w:val="yellow"/>
          <w:lang w:val="es-CO" w:eastAsia="es"/>
        </w:rPr>
        <w:t xml:space="preserve"> opciones siguientes. En caso contrario, indique únicamente la fecha de apertura de las Propuestas financieras por los representantes del Cliente:</w:t>
      </w:r>
    </w:p>
    <w:p w14:paraId="5C868A94" w14:textId="07058585" w:rsidR="001F6490" w:rsidRPr="00F266A5" w:rsidRDefault="001F6490" w:rsidP="001F6490">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
          <w:bCs/>
          <w:i/>
          <w:color w:val="000000"/>
          <w:sz w:val="20"/>
          <w:szCs w:val="20"/>
          <w:highlight w:val="yellow"/>
          <w:lang w:val="es-CO" w:eastAsia="es"/>
        </w:rPr>
        <w:t>Opción 1</w:t>
      </w:r>
      <w:r w:rsidRPr="00F266A5">
        <w:rPr>
          <w:rFonts w:ascii="Arial" w:eastAsia="Calibri" w:hAnsi="Arial" w:cs="Arial"/>
          <w:bCs/>
          <w:i/>
          <w:color w:val="000000"/>
          <w:sz w:val="20"/>
          <w:szCs w:val="20"/>
          <w:highlight w:val="yellow"/>
          <w:lang w:val="es-CO" w:eastAsia="es"/>
        </w:rPr>
        <w:t xml:space="preserve">: apertura presencial </w:t>
      </w:r>
      <w:r w:rsidR="006E07D7" w:rsidRPr="00F266A5">
        <w:rPr>
          <w:rFonts w:ascii="Arial" w:eastAsia="Calibri" w:hAnsi="Arial" w:cs="Arial"/>
          <w:bCs/>
          <w:i/>
          <w:color w:val="000000"/>
          <w:sz w:val="20"/>
          <w:szCs w:val="20"/>
          <w:highlight w:val="yellow"/>
          <w:lang w:val="es-CO" w:eastAsia="es"/>
        </w:rPr>
        <w:t>–</w:t>
      </w:r>
      <w:r w:rsidRPr="00F266A5">
        <w:rPr>
          <w:rFonts w:ascii="Arial" w:eastAsia="Calibri" w:hAnsi="Arial" w:cs="Arial"/>
          <w:bCs/>
          <w:i/>
          <w:color w:val="000000"/>
          <w:sz w:val="20"/>
          <w:szCs w:val="20"/>
          <w:highlight w:val="yellow"/>
          <w:lang w:val="es-CO" w:eastAsia="es"/>
        </w:rPr>
        <w:t xml:space="preserve"> </w:t>
      </w:r>
      <w:r w:rsidR="006E07D7" w:rsidRPr="00F266A5">
        <w:rPr>
          <w:rFonts w:ascii="Arial" w:eastAsia="Calibri" w:hAnsi="Arial" w:cs="Arial"/>
          <w:bCs/>
          <w:i/>
          <w:color w:val="000000"/>
          <w:sz w:val="20"/>
          <w:szCs w:val="20"/>
          <w:highlight w:val="yellow"/>
          <w:lang w:val="es-CO" w:eastAsia="es"/>
        </w:rPr>
        <w:t xml:space="preserve">entrega </w:t>
      </w:r>
      <w:r w:rsidR="00266591" w:rsidRPr="00F266A5">
        <w:rPr>
          <w:rFonts w:ascii="Arial" w:eastAsia="Calibri" w:hAnsi="Arial" w:cs="Arial"/>
          <w:bCs/>
          <w:i/>
          <w:color w:val="000000"/>
          <w:sz w:val="20"/>
          <w:szCs w:val="20"/>
          <w:highlight w:val="yellow"/>
          <w:lang w:val="es-CO" w:eastAsia="es"/>
        </w:rPr>
        <w:t>en papel</w:t>
      </w:r>
    </w:p>
    <w:p w14:paraId="307F3A17" w14:textId="495762CE"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La apertura de la Propuesta Financiera d</w:t>
      </w:r>
      <w:r w:rsidR="00683E1C" w:rsidRPr="00F266A5">
        <w:rPr>
          <w:rFonts w:ascii="Arial" w:eastAsia="Calibri" w:hAnsi="Arial" w:cs="Arial"/>
          <w:bCs/>
          <w:color w:val="000000"/>
          <w:sz w:val="20"/>
          <w:szCs w:val="20"/>
          <w:lang w:val="es-CO" w:eastAsia="es"/>
        </w:rPr>
        <w:t>el</w:t>
      </w:r>
      <w:r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que haya recibido la mejor nota técnica tendrá lugar en la dirección, fecha y hora siguientes:</w:t>
      </w:r>
    </w:p>
    <w:p w14:paraId="7F12CAAA" w14:textId="77777777" w:rsidR="006E07D7" w:rsidRPr="00F266A5" w:rsidRDefault="006E07D7" w:rsidP="006E07D7">
      <w:pPr>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Calle: ______________________________________________________________________</w:t>
      </w:r>
      <w:r w:rsidRPr="00F266A5">
        <w:rPr>
          <w:rFonts w:ascii="Arial" w:eastAsia="Calibri" w:hAnsi="Arial" w:cs="Arial"/>
          <w:bCs/>
          <w:color w:val="000000"/>
          <w:sz w:val="20"/>
          <w:szCs w:val="20"/>
          <w:lang w:val="es-CO" w:eastAsia="es"/>
        </w:rPr>
        <w:tab/>
      </w:r>
    </w:p>
    <w:p w14:paraId="0EF5CF3A" w14:textId="77777777" w:rsidR="006E07D7" w:rsidRPr="00F266A5" w:rsidRDefault="006E07D7" w:rsidP="006E07D7">
      <w:pPr>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Piso /Número de oficina: _______________________________________________________</w:t>
      </w:r>
      <w:r w:rsidRPr="00F266A5">
        <w:rPr>
          <w:rFonts w:ascii="Arial" w:eastAsia="Calibri" w:hAnsi="Arial" w:cs="Arial"/>
          <w:bCs/>
          <w:color w:val="000000"/>
          <w:sz w:val="20"/>
          <w:szCs w:val="20"/>
          <w:lang w:val="es-CO" w:eastAsia="es"/>
        </w:rPr>
        <w:tab/>
      </w:r>
    </w:p>
    <w:p w14:paraId="071B941A" w14:textId="77777777" w:rsidR="006E07D7" w:rsidRPr="00F266A5" w:rsidRDefault="006E07D7" w:rsidP="006E07D7">
      <w:pPr>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Ciudad: _________________________________</w:t>
      </w:r>
      <w:r w:rsidRPr="00F266A5">
        <w:rPr>
          <w:rFonts w:ascii="Arial" w:eastAsia="Calibri" w:hAnsi="Arial" w:cs="Arial"/>
          <w:bCs/>
          <w:color w:val="000000"/>
          <w:sz w:val="20"/>
          <w:szCs w:val="20"/>
          <w:lang w:val="es-CO" w:eastAsia="es"/>
        </w:rPr>
        <w:tab/>
        <w:t>País: _______________________________</w:t>
      </w:r>
    </w:p>
    <w:p w14:paraId="480D6D7B" w14:textId="77777777" w:rsidR="006E07D7" w:rsidRPr="00F266A5" w:rsidRDefault="006E07D7" w:rsidP="006E07D7">
      <w:pPr>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Fecha: ______________________ Hora: __________________ </w:t>
      </w:r>
    </w:p>
    <w:p w14:paraId="7FDECCEA" w14:textId="5B2B4870"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La participación </w:t>
      </w:r>
      <w:r w:rsidR="00683E1C" w:rsidRPr="00F266A5">
        <w:rPr>
          <w:rFonts w:ascii="Arial" w:eastAsia="Calibri" w:hAnsi="Arial" w:cs="Arial"/>
          <w:bCs/>
          <w:color w:val="000000"/>
          <w:sz w:val="20"/>
          <w:szCs w:val="20"/>
          <w:lang w:val="es-CO" w:eastAsia="es"/>
        </w:rPr>
        <w:t>del</w:t>
      </w:r>
      <w:r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006E07D7" w:rsidRPr="00F266A5">
        <w:rPr>
          <w:rFonts w:ascii="Arial" w:eastAsia="Calibri" w:hAnsi="Arial" w:cs="Arial"/>
          <w:bCs/>
          <w:color w:val="000000"/>
          <w:sz w:val="20"/>
          <w:szCs w:val="20"/>
          <w:lang w:val="es-CO" w:eastAsia="es"/>
        </w:rPr>
        <w:t xml:space="preserve"> </w:t>
      </w:r>
      <w:r w:rsidRPr="00F266A5">
        <w:rPr>
          <w:rFonts w:ascii="Arial" w:eastAsia="Calibri" w:hAnsi="Arial" w:cs="Arial"/>
          <w:bCs/>
          <w:color w:val="000000"/>
          <w:sz w:val="20"/>
          <w:szCs w:val="20"/>
          <w:lang w:val="es-CO" w:eastAsia="es"/>
        </w:rPr>
        <w:t>en la apertura de la propuesta financiera es opcional y queda a elección d</w:t>
      </w:r>
      <w:r w:rsidR="00683E1C" w:rsidRPr="00F266A5">
        <w:rPr>
          <w:rFonts w:ascii="Arial" w:eastAsia="Calibri" w:hAnsi="Arial" w:cs="Arial"/>
          <w:bCs/>
          <w:color w:val="000000"/>
          <w:sz w:val="20"/>
          <w:szCs w:val="20"/>
          <w:lang w:val="es-CO" w:eastAsia="es"/>
        </w:rPr>
        <w:t>el</w:t>
      </w:r>
      <w:r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w:t>
      </w:r>
    </w:p>
    <w:p w14:paraId="21682A5D" w14:textId="77777777" w:rsidR="001F6490" w:rsidRPr="00F266A5" w:rsidRDefault="001F6490" w:rsidP="001F6490">
      <w:pPr>
        <w:tabs>
          <w:tab w:val="left" w:pos="720"/>
          <w:tab w:val="left" w:pos="1440"/>
          <w:tab w:val="right" w:leader="dot" w:pos="8640"/>
        </w:tabs>
        <w:jc w:val="both"/>
        <w:rPr>
          <w:rFonts w:ascii="Arial" w:eastAsia="Calibri" w:hAnsi="Arial" w:cs="Arial"/>
          <w:bCs/>
          <w:i/>
          <w:color w:val="000000"/>
          <w:sz w:val="20"/>
          <w:szCs w:val="20"/>
          <w:highlight w:val="yellow"/>
          <w:lang w:val="es-CO" w:eastAsia="es"/>
        </w:rPr>
      </w:pPr>
      <w:r w:rsidRPr="00F266A5">
        <w:rPr>
          <w:rFonts w:ascii="Arial" w:eastAsia="Calibri" w:hAnsi="Arial" w:cs="Arial"/>
          <w:bCs/>
          <w:i/>
          <w:color w:val="000000"/>
          <w:sz w:val="20"/>
          <w:szCs w:val="20"/>
          <w:highlight w:val="yellow"/>
          <w:lang w:val="es-CO" w:eastAsia="es"/>
        </w:rPr>
        <w:t>O</w:t>
      </w:r>
    </w:p>
    <w:p w14:paraId="342E0748" w14:textId="115C118A" w:rsidR="001F6490" w:rsidRPr="00F266A5" w:rsidRDefault="001F6490" w:rsidP="001F6490">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
          <w:bCs/>
          <w:i/>
          <w:color w:val="000000"/>
          <w:sz w:val="20"/>
          <w:szCs w:val="20"/>
          <w:highlight w:val="yellow"/>
          <w:lang w:val="es-CO" w:eastAsia="es"/>
        </w:rPr>
        <w:t xml:space="preserve">Opción 2: </w:t>
      </w:r>
      <w:r w:rsidRPr="00F266A5">
        <w:rPr>
          <w:rFonts w:ascii="Arial" w:eastAsia="Calibri" w:hAnsi="Arial" w:cs="Arial"/>
          <w:i/>
          <w:color w:val="000000"/>
          <w:sz w:val="20"/>
          <w:szCs w:val="20"/>
          <w:highlight w:val="yellow"/>
          <w:lang w:val="es-CO" w:eastAsia="es"/>
        </w:rPr>
        <w:t xml:space="preserve">apertura por videoconferencia </w:t>
      </w:r>
      <w:r w:rsidR="006E07D7" w:rsidRPr="00F266A5">
        <w:rPr>
          <w:rFonts w:ascii="Arial" w:eastAsia="Calibri" w:hAnsi="Arial" w:cs="Arial"/>
          <w:i/>
          <w:color w:val="000000"/>
          <w:sz w:val="20"/>
          <w:szCs w:val="20"/>
          <w:highlight w:val="yellow"/>
          <w:lang w:val="es-CO" w:eastAsia="es"/>
        </w:rPr>
        <w:t xml:space="preserve">– entrega </w:t>
      </w:r>
      <w:r w:rsidR="00266591" w:rsidRPr="00F266A5">
        <w:rPr>
          <w:rFonts w:ascii="Arial" w:eastAsia="Calibri" w:hAnsi="Arial" w:cs="Arial"/>
          <w:i/>
          <w:color w:val="000000"/>
          <w:sz w:val="20"/>
          <w:szCs w:val="20"/>
          <w:highlight w:val="yellow"/>
          <w:lang w:val="es-CO" w:eastAsia="es"/>
        </w:rPr>
        <w:t>en papel</w:t>
      </w:r>
      <w:r w:rsidR="00266591" w:rsidRPr="00F266A5">
        <w:rPr>
          <w:rFonts w:ascii="Arial" w:eastAsia="Calibri" w:hAnsi="Arial" w:cs="Arial"/>
          <w:i/>
          <w:color w:val="000000"/>
          <w:sz w:val="20"/>
          <w:szCs w:val="20"/>
          <w:lang w:val="es-CO" w:eastAsia="es"/>
        </w:rPr>
        <w:t xml:space="preserve"> </w:t>
      </w:r>
    </w:p>
    <w:p w14:paraId="64DA124C" w14:textId="743A8CDD" w:rsidR="001F6490" w:rsidRPr="00F266A5" w:rsidRDefault="001F6490" w:rsidP="001F6490">
      <w:pPr>
        <w:tabs>
          <w:tab w:val="left" w:pos="720"/>
          <w:tab w:val="left" w:pos="1440"/>
          <w:tab w:val="right" w:leader="dot" w:pos="8640"/>
        </w:tabs>
        <w:jc w:val="both"/>
        <w:rPr>
          <w:rFonts w:ascii="Arial" w:eastAsia="Calibri" w:hAnsi="Arial" w:cs="Arial"/>
          <w:bCs/>
          <w:i/>
          <w:color w:val="000000"/>
          <w:sz w:val="20"/>
          <w:szCs w:val="20"/>
          <w:lang w:val="es-CO" w:eastAsia="es"/>
        </w:rPr>
      </w:pPr>
      <w:r w:rsidRPr="00F266A5">
        <w:rPr>
          <w:rFonts w:ascii="Arial" w:eastAsia="Calibri" w:hAnsi="Arial" w:cs="Arial"/>
          <w:bCs/>
          <w:color w:val="000000"/>
          <w:sz w:val="20"/>
          <w:szCs w:val="20"/>
          <w:lang w:val="es-CO" w:eastAsia="es"/>
        </w:rPr>
        <w:t xml:space="preserve">El procedimiento de apertura </w:t>
      </w:r>
      <w:r w:rsidR="006E07D7" w:rsidRPr="00F266A5">
        <w:rPr>
          <w:rFonts w:ascii="Arial" w:eastAsia="Calibri" w:hAnsi="Arial" w:cs="Arial"/>
          <w:bCs/>
          <w:color w:val="000000"/>
          <w:sz w:val="20"/>
          <w:szCs w:val="20"/>
          <w:lang w:val="es-CO" w:eastAsia="es"/>
        </w:rPr>
        <w:t>por videoconferencia</w:t>
      </w:r>
      <w:r w:rsidRPr="00F266A5">
        <w:rPr>
          <w:rFonts w:ascii="Arial" w:eastAsia="Calibri" w:hAnsi="Arial" w:cs="Arial"/>
          <w:bCs/>
          <w:color w:val="000000"/>
          <w:sz w:val="20"/>
          <w:szCs w:val="20"/>
          <w:lang w:val="es-CO" w:eastAsia="es"/>
        </w:rPr>
        <w:t xml:space="preserve"> es:</w:t>
      </w:r>
      <w:r w:rsidRPr="00F266A5">
        <w:rPr>
          <w:rFonts w:ascii="Arial" w:eastAsia="Calibri" w:hAnsi="Arial" w:cs="Arial"/>
          <w:bCs/>
          <w:i/>
          <w:color w:val="000000"/>
          <w:sz w:val="20"/>
          <w:szCs w:val="20"/>
          <w:highlight w:val="yellow"/>
          <w:lang w:val="es-CO" w:eastAsia="es"/>
        </w:rPr>
        <w:t xml:space="preserve"> describir el procedimiento de apertura en línea de las propuestas financieras</w:t>
      </w:r>
      <w:r w:rsidRPr="00F266A5">
        <w:rPr>
          <w:rFonts w:ascii="Arial" w:eastAsia="Calibri" w:hAnsi="Arial" w:cs="Arial"/>
          <w:bCs/>
          <w:i/>
          <w:color w:val="000000"/>
          <w:sz w:val="20"/>
          <w:szCs w:val="20"/>
          <w:lang w:val="es-CO" w:eastAsia="es"/>
        </w:rPr>
        <w:t xml:space="preserve">. </w:t>
      </w:r>
    </w:p>
    <w:p w14:paraId="1CFCCFD8" w14:textId="7ABBD557"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r w:rsidRPr="00F266A5">
        <w:rPr>
          <w:rFonts w:ascii="Arial" w:eastAsia="Calibri" w:hAnsi="Arial" w:cs="Arial"/>
          <w:bCs/>
          <w:color w:val="000000"/>
          <w:sz w:val="20"/>
          <w:szCs w:val="20"/>
          <w:lang w:val="es-CO" w:eastAsia="es"/>
        </w:rPr>
        <w:t xml:space="preserve">La participación </w:t>
      </w:r>
      <w:r w:rsidR="006E07D7" w:rsidRPr="00F266A5">
        <w:rPr>
          <w:rFonts w:ascii="Arial" w:eastAsia="Calibri" w:hAnsi="Arial" w:cs="Arial"/>
          <w:bCs/>
          <w:color w:val="000000"/>
          <w:sz w:val="20"/>
          <w:szCs w:val="20"/>
          <w:lang w:val="es-CO" w:eastAsia="es"/>
        </w:rPr>
        <w:t>de</w:t>
      </w:r>
      <w:r w:rsidR="00D66623" w:rsidRPr="00F266A5">
        <w:rPr>
          <w:rFonts w:ascii="Arial" w:eastAsia="Calibri" w:hAnsi="Arial" w:cs="Arial"/>
          <w:bCs/>
          <w:color w:val="000000"/>
          <w:sz w:val="20"/>
          <w:szCs w:val="20"/>
          <w:lang w:val="es-CO" w:eastAsia="es"/>
        </w:rPr>
        <w:t>l</w:t>
      </w:r>
      <w:r w:rsidR="006E07D7"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en la </w:t>
      </w:r>
      <w:r w:rsidR="006E07D7" w:rsidRPr="00F266A5">
        <w:rPr>
          <w:rFonts w:ascii="Arial" w:eastAsia="Calibri" w:hAnsi="Arial" w:cs="Arial"/>
          <w:bCs/>
          <w:color w:val="000000"/>
          <w:sz w:val="20"/>
          <w:szCs w:val="20"/>
          <w:lang w:val="es-CO" w:eastAsia="es"/>
        </w:rPr>
        <w:t xml:space="preserve">sesión de </w:t>
      </w:r>
      <w:r w:rsidRPr="00F266A5">
        <w:rPr>
          <w:rFonts w:ascii="Arial" w:eastAsia="Calibri" w:hAnsi="Arial" w:cs="Arial"/>
          <w:bCs/>
          <w:color w:val="000000"/>
          <w:sz w:val="20"/>
          <w:szCs w:val="20"/>
          <w:lang w:val="es-CO" w:eastAsia="es"/>
        </w:rPr>
        <w:t xml:space="preserve">apertura </w:t>
      </w:r>
      <w:r w:rsidR="006E07D7" w:rsidRPr="00F266A5">
        <w:rPr>
          <w:rFonts w:ascii="Arial" w:eastAsia="Calibri" w:hAnsi="Arial" w:cs="Arial"/>
          <w:bCs/>
          <w:color w:val="000000"/>
          <w:sz w:val="20"/>
          <w:szCs w:val="20"/>
          <w:lang w:val="es-CO" w:eastAsia="es"/>
        </w:rPr>
        <w:t>por videoconferencia</w:t>
      </w:r>
      <w:r w:rsidRPr="00F266A5">
        <w:rPr>
          <w:rFonts w:ascii="Arial" w:eastAsia="Calibri" w:hAnsi="Arial" w:cs="Arial"/>
          <w:bCs/>
          <w:color w:val="000000"/>
          <w:sz w:val="20"/>
          <w:szCs w:val="20"/>
          <w:lang w:val="es-CO" w:eastAsia="es"/>
        </w:rPr>
        <w:t xml:space="preserve"> de la propuesta financiera es opcional y queda a elección del </w:t>
      </w:r>
      <w:r w:rsidR="0003787E" w:rsidRPr="00F266A5">
        <w:rPr>
          <w:rFonts w:ascii="Arial" w:eastAsia="Calibri" w:hAnsi="Arial" w:cs="Arial"/>
          <w:bCs/>
          <w:color w:val="000000"/>
          <w:sz w:val="20"/>
          <w:szCs w:val="20"/>
          <w:lang w:val="es-CO" w:eastAsia="es"/>
        </w:rPr>
        <w:t>consultor</w:t>
      </w:r>
      <w:r w:rsidR="006E07D7" w:rsidRPr="00F266A5">
        <w:rPr>
          <w:rFonts w:ascii="Arial" w:eastAsia="Calibri" w:hAnsi="Arial" w:cs="Arial"/>
          <w:bCs/>
          <w:color w:val="000000"/>
          <w:sz w:val="20"/>
          <w:szCs w:val="20"/>
          <w:lang w:val="es-CO" w:eastAsia="es"/>
        </w:rPr>
        <w:t>/de la experta</w:t>
      </w:r>
      <w:r w:rsidRPr="00F266A5">
        <w:rPr>
          <w:rFonts w:ascii="Arial" w:eastAsia="Calibri" w:hAnsi="Arial" w:cs="Arial"/>
          <w:bCs/>
          <w:color w:val="000000"/>
          <w:sz w:val="20"/>
          <w:szCs w:val="20"/>
          <w:lang w:val="es-CO" w:eastAsia="es"/>
        </w:rPr>
        <w:t>.</w:t>
      </w:r>
    </w:p>
    <w:p w14:paraId="29BE49F7" w14:textId="1FBAA4B0" w:rsidR="001F6490" w:rsidRPr="00F266A5" w:rsidRDefault="001F6490" w:rsidP="001F6490">
      <w:pPr>
        <w:tabs>
          <w:tab w:val="left" w:pos="720"/>
          <w:tab w:val="left" w:pos="1440"/>
          <w:tab w:val="right" w:leader="dot" w:pos="8640"/>
        </w:tabs>
        <w:jc w:val="both"/>
        <w:rPr>
          <w:rFonts w:ascii="Arial" w:eastAsia="Calibri" w:hAnsi="Arial" w:cs="Arial"/>
          <w:bCs/>
          <w:color w:val="000000"/>
          <w:sz w:val="20"/>
          <w:szCs w:val="20"/>
          <w:lang w:val="es-CO" w:eastAsia="es"/>
        </w:rPr>
      </w:pPr>
      <w:bookmarkStart w:id="1" w:name="_Hlk210744714"/>
      <w:r w:rsidRPr="00F266A5">
        <w:rPr>
          <w:rFonts w:ascii="Arial" w:eastAsia="Calibri" w:hAnsi="Arial" w:cs="Arial"/>
          <w:bCs/>
          <w:i/>
          <w:color w:val="000000"/>
          <w:sz w:val="20"/>
          <w:szCs w:val="20"/>
          <w:highlight w:val="yellow"/>
          <w:lang w:val="es-CO" w:eastAsia="es"/>
        </w:rPr>
        <w:t>[Insertar solo en caso de que se haya determinado un presupuesto máximo en el punto 3 anterior:</w:t>
      </w:r>
      <w:r w:rsidRPr="00F266A5">
        <w:rPr>
          <w:rFonts w:ascii="Arial" w:eastAsia="Calibri" w:hAnsi="Arial" w:cs="Arial"/>
          <w:bCs/>
          <w:color w:val="000000"/>
          <w:sz w:val="20"/>
          <w:szCs w:val="20"/>
          <w:lang w:val="es-CO" w:eastAsia="es"/>
        </w:rPr>
        <w:t xml:space="preserve"> Si </w:t>
      </w:r>
      <w:r w:rsidR="006E07D7" w:rsidRPr="00F266A5">
        <w:rPr>
          <w:rFonts w:ascii="Arial" w:eastAsia="Calibri" w:hAnsi="Arial" w:cs="Arial"/>
          <w:bCs/>
          <w:color w:val="000000"/>
          <w:sz w:val="20"/>
          <w:szCs w:val="20"/>
          <w:lang w:val="es-CO" w:eastAsia="es"/>
        </w:rPr>
        <w:t xml:space="preserve">el valor </w:t>
      </w:r>
      <w:r w:rsidRPr="00F266A5">
        <w:rPr>
          <w:rFonts w:ascii="Arial" w:eastAsia="Calibri" w:hAnsi="Arial" w:cs="Arial"/>
          <w:bCs/>
          <w:color w:val="000000"/>
          <w:sz w:val="20"/>
          <w:szCs w:val="20"/>
          <w:lang w:val="es-CO" w:eastAsia="es"/>
        </w:rPr>
        <w:t xml:space="preserve">de la propuesta financiera es estrictamente superior al presupuesto máximo indicado en el punto 3 anterior, la propuesta será rechazada. El Cliente procederá entonces a la apertura de la Propuesta financiera </w:t>
      </w:r>
      <w:r w:rsidR="00683E1C" w:rsidRPr="00F266A5">
        <w:rPr>
          <w:rFonts w:ascii="Arial" w:eastAsia="Calibri" w:hAnsi="Arial" w:cs="Arial"/>
          <w:bCs/>
          <w:color w:val="000000"/>
          <w:sz w:val="20"/>
          <w:szCs w:val="20"/>
          <w:lang w:val="es-CO" w:eastAsia="es"/>
        </w:rPr>
        <w:t>del</w:t>
      </w:r>
      <w:r w:rsidR="006E07D7" w:rsidRPr="00F266A5">
        <w:rPr>
          <w:rFonts w:ascii="Arial" w:eastAsia="Calibri" w:hAnsi="Arial" w:cs="Arial"/>
          <w:bCs/>
          <w:color w:val="000000"/>
          <w:sz w:val="20"/>
          <w:szCs w:val="20"/>
          <w:lang w:val="es-CO" w:eastAsia="es"/>
        </w:rPr>
        <w:t xml:space="preserve"> </w:t>
      </w:r>
      <w:r w:rsidR="0003787E" w:rsidRPr="00F266A5">
        <w:rPr>
          <w:rFonts w:ascii="Arial" w:eastAsia="Calibri" w:hAnsi="Arial" w:cs="Arial"/>
          <w:bCs/>
          <w:color w:val="000000"/>
          <w:sz w:val="20"/>
          <w:szCs w:val="20"/>
          <w:lang w:val="es-CO" w:eastAsia="es"/>
        </w:rPr>
        <w:t>consultor</w:t>
      </w:r>
      <w:r w:rsidRPr="00F266A5">
        <w:rPr>
          <w:rFonts w:ascii="Arial" w:eastAsia="Calibri" w:hAnsi="Arial" w:cs="Arial"/>
          <w:bCs/>
          <w:color w:val="000000"/>
          <w:sz w:val="20"/>
          <w:szCs w:val="20"/>
          <w:lang w:val="es-CO" w:eastAsia="es"/>
        </w:rPr>
        <w:t xml:space="preserve"> que tenga la Propuesta técnica clasificada segunda, y así sucesivamente en su caso.] </w:t>
      </w:r>
    </w:p>
    <w:bookmarkEnd w:id="1"/>
    <w:p w14:paraId="042860ED" w14:textId="4D0BDBC1" w:rsidR="001F6490" w:rsidRPr="00F266A5" w:rsidRDefault="001F6490" w:rsidP="001F6490">
      <w:pPr>
        <w:rPr>
          <w:rFonts w:ascii="Arial" w:eastAsia="Calibri" w:hAnsi="Arial" w:cs="Arial"/>
          <w:b/>
          <w:bCs/>
          <w:i/>
          <w:color w:val="000000"/>
          <w:sz w:val="20"/>
          <w:lang w:val="es-CO" w:eastAsia="es"/>
        </w:rPr>
      </w:pPr>
      <w:r w:rsidRPr="00F266A5">
        <w:rPr>
          <w:rFonts w:ascii="Arial" w:eastAsia="Calibri" w:hAnsi="Arial" w:cs="Arial"/>
          <w:b/>
          <w:i/>
          <w:sz w:val="20"/>
          <w:highlight w:val="yellow"/>
          <w:lang w:val="es-CO" w:eastAsia="es"/>
        </w:rPr>
        <w:t>[OPCIÓN B:</w:t>
      </w:r>
      <w:r w:rsidRPr="00F266A5">
        <w:rPr>
          <w:rFonts w:ascii="Arial" w:eastAsia="Calibri" w:hAnsi="Arial" w:cs="Arial"/>
          <w:b/>
          <w:bCs/>
          <w:i/>
          <w:color w:val="000000"/>
          <w:sz w:val="20"/>
          <w:highlight w:val="yellow"/>
          <w:lang w:val="es-CO" w:eastAsia="es"/>
        </w:rPr>
        <w:t xml:space="preserve"> </w:t>
      </w:r>
      <w:r w:rsidR="006E07D7" w:rsidRPr="00F266A5">
        <w:rPr>
          <w:rFonts w:ascii="Arial" w:eastAsia="Calibri" w:hAnsi="Arial" w:cs="Arial"/>
          <w:b/>
          <w:bCs/>
          <w:i/>
          <w:color w:val="000000"/>
          <w:sz w:val="20"/>
          <w:highlight w:val="yellow"/>
          <w:lang w:val="es-CO" w:eastAsia="es"/>
        </w:rPr>
        <w:t>entrega</w:t>
      </w:r>
      <w:r w:rsidRPr="00F266A5">
        <w:rPr>
          <w:rFonts w:ascii="Arial" w:eastAsia="Calibri" w:hAnsi="Arial" w:cs="Arial"/>
          <w:b/>
          <w:i/>
          <w:sz w:val="20"/>
          <w:highlight w:val="yellow"/>
          <w:lang w:val="es-CO" w:eastAsia="es"/>
        </w:rPr>
        <w:t xml:space="preserve"> </w:t>
      </w:r>
      <w:r w:rsidR="006E07D7" w:rsidRPr="00F266A5">
        <w:rPr>
          <w:rFonts w:ascii="Arial" w:eastAsia="Calibri" w:hAnsi="Arial" w:cs="Arial"/>
          <w:b/>
          <w:i/>
          <w:sz w:val="20"/>
          <w:highlight w:val="yellow"/>
          <w:lang w:val="es-CO" w:eastAsia="es"/>
        </w:rPr>
        <w:t xml:space="preserve">por vía </w:t>
      </w:r>
      <w:r w:rsidRPr="00F266A5">
        <w:rPr>
          <w:rFonts w:ascii="Arial" w:eastAsia="Calibri" w:hAnsi="Arial" w:cs="Arial"/>
          <w:b/>
          <w:i/>
          <w:sz w:val="20"/>
          <w:highlight w:val="yellow"/>
          <w:lang w:val="es-CO" w:eastAsia="es"/>
        </w:rPr>
        <w:t>electrónica;</w:t>
      </w:r>
      <w:r w:rsidRPr="00F266A5">
        <w:rPr>
          <w:rFonts w:ascii="Arial" w:eastAsia="Calibri" w:hAnsi="Arial" w:cs="Arial"/>
          <w:b/>
          <w:bCs/>
          <w:i/>
          <w:color w:val="000000"/>
          <w:sz w:val="20"/>
          <w:highlight w:val="yellow"/>
          <w:lang w:val="es-CO" w:eastAsia="es"/>
        </w:rPr>
        <w:t xml:space="preserve"> si se elige la opción B, </w:t>
      </w:r>
      <w:r w:rsidR="000C4931" w:rsidRPr="00F266A5">
        <w:rPr>
          <w:rFonts w:ascii="Arial" w:eastAsia="Calibri" w:hAnsi="Arial" w:cs="Arial"/>
          <w:b/>
          <w:bCs/>
          <w:i/>
          <w:color w:val="000000"/>
          <w:sz w:val="20"/>
          <w:highlight w:val="yellow"/>
          <w:lang w:val="es-CO" w:eastAsia="es"/>
        </w:rPr>
        <w:t>borrar</w:t>
      </w:r>
      <w:r w:rsidRPr="00F266A5">
        <w:rPr>
          <w:rFonts w:ascii="Arial" w:eastAsia="Calibri" w:hAnsi="Arial" w:cs="Arial"/>
          <w:b/>
          <w:bCs/>
          <w:i/>
          <w:color w:val="000000"/>
          <w:sz w:val="20"/>
          <w:highlight w:val="yellow"/>
          <w:lang w:val="es-CO" w:eastAsia="es"/>
        </w:rPr>
        <w:t xml:space="preserve"> la opción A</w:t>
      </w:r>
      <w:r w:rsidRPr="00F266A5">
        <w:rPr>
          <w:rFonts w:ascii="Arial" w:eastAsia="Calibri" w:hAnsi="Arial" w:cs="Arial"/>
          <w:b/>
          <w:bCs/>
          <w:i/>
          <w:color w:val="000000"/>
          <w:sz w:val="20"/>
          <w:lang w:val="es-CO" w:eastAsia="es"/>
        </w:rPr>
        <w:t>]</w:t>
      </w:r>
    </w:p>
    <w:p w14:paraId="1C1B0F8F" w14:textId="77777777" w:rsidR="001F6490" w:rsidRPr="00F266A5" w:rsidRDefault="001F6490" w:rsidP="001F6490">
      <w:pPr>
        <w:rPr>
          <w:rFonts w:ascii="Arial" w:eastAsia="Calibri" w:hAnsi="Arial" w:cs="Arial"/>
          <w:b/>
          <w:i/>
          <w:sz w:val="20"/>
          <w:lang w:val="es-CO" w:eastAsia="es"/>
        </w:rPr>
      </w:pPr>
      <w:r w:rsidRPr="00F266A5">
        <w:rPr>
          <w:rFonts w:ascii="Arial" w:eastAsia="Calibri" w:hAnsi="Arial" w:cs="Arial"/>
          <w:b/>
          <w:i/>
          <w:sz w:val="20"/>
          <w:lang w:val="es-CO" w:eastAsia="es"/>
        </w:rPr>
        <w:t>6-B) Presentación de propuestas por vía electrónica [</w:t>
      </w:r>
      <w:r w:rsidRPr="00F266A5">
        <w:rPr>
          <w:rFonts w:ascii="Arial" w:eastAsia="Calibri" w:hAnsi="Arial" w:cs="Arial"/>
          <w:b/>
          <w:i/>
          <w:sz w:val="20"/>
          <w:highlight w:val="yellow"/>
          <w:lang w:val="es-CO" w:eastAsia="es"/>
        </w:rPr>
        <w:t>Opción B</w:t>
      </w:r>
      <w:r w:rsidRPr="00F266A5">
        <w:rPr>
          <w:rFonts w:ascii="Arial" w:eastAsia="Calibri" w:hAnsi="Arial" w:cs="Arial"/>
          <w:b/>
          <w:i/>
          <w:sz w:val="20"/>
          <w:lang w:val="es-CO" w:eastAsia="es"/>
        </w:rPr>
        <w:t>]</w:t>
      </w:r>
    </w:p>
    <w:p w14:paraId="03560249" w14:textId="77777777" w:rsidR="00C979E5" w:rsidRPr="00F266A5" w:rsidRDefault="00C979E5" w:rsidP="00C979E5">
      <w:pPr>
        <w:tabs>
          <w:tab w:val="left" w:pos="720"/>
          <w:tab w:val="left" w:pos="1440"/>
          <w:tab w:val="right" w:leader="dot" w:pos="8640"/>
        </w:tabs>
        <w:jc w:val="both"/>
        <w:rPr>
          <w:rFonts w:ascii="Arial" w:eastAsia="Calibri" w:hAnsi="Arial" w:cs="Arial"/>
          <w:sz w:val="20"/>
          <w:lang w:val="es-CO" w:eastAsia="es"/>
        </w:rPr>
      </w:pPr>
      <w:r w:rsidRPr="00F266A5">
        <w:rPr>
          <w:rFonts w:ascii="Arial" w:eastAsia="Calibri" w:hAnsi="Arial" w:cs="Arial"/>
          <w:sz w:val="20"/>
          <w:lang w:val="es-CO" w:eastAsia="es"/>
        </w:rPr>
        <w:t>La dirección de correo electrónico para la presentación de las Propuestas es la siguiente: [</w:t>
      </w:r>
      <w:r w:rsidRPr="00F266A5">
        <w:rPr>
          <w:rFonts w:ascii="Arial" w:eastAsia="Calibri" w:hAnsi="Arial" w:cs="Arial"/>
          <w:i/>
          <w:iCs/>
          <w:sz w:val="20"/>
          <w:highlight w:val="yellow"/>
          <w:lang w:val="es-CO" w:eastAsia="es"/>
        </w:rPr>
        <w:t>indicar la dirección de correo electrónico del Cliente</w:t>
      </w:r>
      <w:r w:rsidRPr="00F266A5">
        <w:rPr>
          <w:rFonts w:ascii="Arial" w:eastAsia="Calibri" w:hAnsi="Arial" w:cs="Arial"/>
          <w:sz w:val="20"/>
          <w:lang w:val="es-CO" w:eastAsia="es"/>
        </w:rPr>
        <w:t>].</w:t>
      </w:r>
    </w:p>
    <w:p w14:paraId="4841F0E6" w14:textId="77777777" w:rsidR="00C979E5" w:rsidRPr="00F266A5" w:rsidRDefault="00C979E5" w:rsidP="00C979E5">
      <w:pPr>
        <w:tabs>
          <w:tab w:val="left" w:pos="720"/>
          <w:tab w:val="left" w:pos="1440"/>
          <w:tab w:val="right" w:leader="dot" w:pos="8640"/>
        </w:tabs>
        <w:jc w:val="both"/>
        <w:rPr>
          <w:rFonts w:ascii="Arial" w:eastAsia="Calibri" w:hAnsi="Arial" w:cs="Arial"/>
          <w:sz w:val="20"/>
          <w:lang w:val="es-CO" w:eastAsia="es"/>
        </w:rPr>
      </w:pPr>
      <w:r w:rsidRPr="00F266A5">
        <w:rPr>
          <w:rFonts w:ascii="Arial" w:eastAsia="Calibri" w:hAnsi="Arial" w:cs="Arial"/>
          <w:sz w:val="20"/>
          <w:lang w:val="es-CO" w:eastAsia="es"/>
        </w:rPr>
        <w:t>Las Propuestas presentadas por correo electrónico deberán estar en formato no editable (</w:t>
      </w:r>
      <w:r w:rsidRPr="00F266A5">
        <w:rPr>
          <w:rFonts w:ascii="Arial" w:eastAsia="Calibri" w:hAnsi="Arial" w:cs="Arial"/>
          <w:i/>
          <w:iCs/>
          <w:sz w:val="20"/>
          <w:highlight w:val="yellow"/>
          <w:lang w:val="es-CO" w:eastAsia="es"/>
        </w:rPr>
        <w:t>indicar el formato aceptable de tipo PDF</w:t>
      </w:r>
      <w:r w:rsidRPr="00F266A5">
        <w:rPr>
          <w:rFonts w:ascii="Arial" w:eastAsia="Calibri" w:hAnsi="Arial" w:cs="Arial"/>
          <w:sz w:val="20"/>
          <w:lang w:val="es-CO" w:eastAsia="es"/>
        </w:rPr>
        <w:t xml:space="preserve">), ser de un </w:t>
      </w:r>
      <w:r w:rsidRPr="00F266A5">
        <w:rPr>
          <w:rFonts w:ascii="Arial" w:eastAsia="Calibri" w:hAnsi="Arial" w:cs="Arial"/>
          <w:b/>
          <w:bCs/>
          <w:sz w:val="20"/>
          <w:lang w:val="es-CO" w:eastAsia="es"/>
        </w:rPr>
        <w:t>tamaño máximo</w:t>
      </w:r>
      <w:r w:rsidRPr="00F266A5">
        <w:rPr>
          <w:rFonts w:ascii="Arial" w:eastAsia="Calibri" w:hAnsi="Arial" w:cs="Arial"/>
          <w:sz w:val="20"/>
          <w:lang w:val="es-CO" w:eastAsia="es"/>
        </w:rPr>
        <w:t xml:space="preserve"> de [</w:t>
      </w:r>
      <w:r w:rsidRPr="00F266A5">
        <w:rPr>
          <w:rFonts w:ascii="Arial" w:eastAsia="Calibri" w:hAnsi="Arial" w:cs="Arial"/>
          <w:i/>
          <w:iCs/>
          <w:sz w:val="20"/>
          <w:highlight w:val="yellow"/>
          <w:lang w:val="es-CO" w:eastAsia="es"/>
        </w:rPr>
        <w:t>indicar el tamaño máximo en megabytes (MB) de los archivos de la Propuesta</w:t>
      </w:r>
      <w:r w:rsidRPr="00F266A5">
        <w:rPr>
          <w:rFonts w:ascii="Arial" w:eastAsia="Calibri" w:hAnsi="Arial" w:cs="Arial"/>
          <w:sz w:val="20"/>
          <w:lang w:val="es-CO" w:eastAsia="es"/>
        </w:rPr>
        <w:t xml:space="preserve">] y </w:t>
      </w:r>
      <w:r w:rsidRPr="00F266A5">
        <w:rPr>
          <w:rFonts w:ascii="Arial" w:eastAsia="Calibri" w:hAnsi="Arial" w:cs="Arial"/>
          <w:b/>
          <w:bCs/>
          <w:sz w:val="20"/>
          <w:u w:val="single"/>
          <w:lang w:val="es-CO" w:eastAsia="es"/>
        </w:rPr>
        <w:t>estar protegidos por una contraseña</w:t>
      </w:r>
      <w:r w:rsidRPr="00F266A5">
        <w:rPr>
          <w:rFonts w:ascii="Arial" w:eastAsia="Calibri" w:hAnsi="Arial" w:cs="Arial"/>
          <w:sz w:val="20"/>
          <w:lang w:val="es-CO" w:eastAsia="es"/>
        </w:rPr>
        <w:t xml:space="preserve">. </w:t>
      </w:r>
    </w:p>
    <w:p w14:paraId="7939C907" w14:textId="0C4533AF" w:rsidR="00C979E5" w:rsidRPr="00F266A5" w:rsidRDefault="00C979E5" w:rsidP="00C979E5">
      <w:pPr>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Se dedicará un archivo único a la Propuesta técnica que se nombrará “Propuesta técnica – Nombre del Consultor” y otro</w:t>
      </w:r>
      <w:r w:rsidR="00266591" w:rsidRPr="00F266A5">
        <w:rPr>
          <w:rFonts w:ascii="Arial" w:eastAsia="Calibri" w:hAnsi="Arial" w:cs="Arial"/>
          <w:bCs/>
          <w:color w:val="000000"/>
          <w:sz w:val="20"/>
          <w:lang w:val="es-CO" w:eastAsia="es"/>
        </w:rPr>
        <w:t xml:space="preserve"> archivo </w:t>
      </w:r>
      <w:r w:rsidR="008B061A" w:rsidRPr="00F266A5">
        <w:rPr>
          <w:rFonts w:ascii="Arial" w:eastAsia="Calibri" w:hAnsi="Arial" w:cs="Arial"/>
          <w:bCs/>
          <w:color w:val="000000"/>
          <w:sz w:val="20"/>
          <w:lang w:val="es-CO" w:eastAsia="es"/>
        </w:rPr>
        <w:t>único</w:t>
      </w:r>
      <w:r w:rsidRPr="00F266A5">
        <w:rPr>
          <w:rFonts w:ascii="Arial" w:eastAsia="Calibri" w:hAnsi="Arial" w:cs="Arial"/>
          <w:bCs/>
          <w:color w:val="000000"/>
          <w:sz w:val="20"/>
          <w:lang w:val="es-CO" w:eastAsia="es"/>
        </w:rPr>
        <w:t xml:space="preserve"> </w:t>
      </w:r>
      <w:r w:rsidR="008B061A" w:rsidRPr="00F266A5">
        <w:rPr>
          <w:rFonts w:ascii="Arial" w:eastAsia="Calibri" w:hAnsi="Arial" w:cs="Arial"/>
          <w:bCs/>
          <w:color w:val="000000"/>
          <w:sz w:val="20"/>
          <w:lang w:val="es-CO" w:eastAsia="es"/>
        </w:rPr>
        <w:t xml:space="preserve">para </w:t>
      </w:r>
      <w:r w:rsidRPr="00F266A5">
        <w:rPr>
          <w:rFonts w:ascii="Arial" w:eastAsia="Calibri" w:hAnsi="Arial" w:cs="Arial"/>
          <w:bCs/>
          <w:color w:val="000000"/>
          <w:sz w:val="20"/>
          <w:lang w:val="es-CO" w:eastAsia="es"/>
        </w:rPr>
        <w:t xml:space="preserve">la Propuesta financiera que se nombrará “Propuesta financiera – Nombre del Consultor”. Los dos archivos de la Propuesta presentada por vía electrónica deberán estar protegidos cada uno con una contraseña </w:t>
      </w:r>
      <w:r w:rsidRPr="00F266A5">
        <w:rPr>
          <w:rFonts w:ascii="Arial" w:eastAsia="Calibri" w:hAnsi="Arial" w:cs="Arial"/>
          <w:b/>
          <w:color w:val="000000"/>
          <w:sz w:val="20"/>
          <w:u w:val="single"/>
          <w:lang w:val="es-CO" w:eastAsia="es"/>
        </w:rPr>
        <w:t>distinta.</w:t>
      </w:r>
    </w:p>
    <w:p w14:paraId="3794AE3A" w14:textId="12F8B3CA" w:rsidR="001F6490" w:rsidRPr="00F266A5" w:rsidRDefault="00C979E5"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lastRenderedPageBreak/>
        <w:t>Cada Consultor enviará su contraseña para los archivos de la Propuesta técnica en el lapso de una hora posterior a la fecha y hora límites de la entrega de las Propuestas, a la dirección de correo electrónico de presentación de las Propuestas citada más arriba</w:t>
      </w:r>
      <w:r w:rsidR="001F6490" w:rsidRPr="00F266A5">
        <w:rPr>
          <w:rFonts w:ascii="Arial" w:eastAsia="Calibri" w:hAnsi="Arial" w:cs="Arial"/>
          <w:bCs/>
          <w:color w:val="000000"/>
          <w:sz w:val="20"/>
          <w:lang w:val="es-CO" w:eastAsia="es"/>
        </w:rPr>
        <w:t xml:space="preserve">. La contraseña para el archivo único de la propuesta financiera </w:t>
      </w:r>
      <w:r w:rsidR="001F6490" w:rsidRPr="00F266A5">
        <w:rPr>
          <w:rFonts w:ascii="Arial" w:eastAsia="Calibri" w:hAnsi="Arial" w:cs="Arial"/>
          <w:b/>
          <w:color w:val="000000"/>
          <w:sz w:val="20"/>
          <w:u w:val="single"/>
          <w:lang w:val="es-CO" w:eastAsia="es"/>
        </w:rPr>
        <w:t>NO</w:t>
      </w:r>
      <w:r w:rsidR="001F6490" w:rsidRPr="00F266A5">
        <w:rPr>
          <w:rFonts w:ascii="Arial" w:eastAsia="Calibri" w:hAnsi="Arial" w:cs="Arial"/>
          <w:bCs/>
          <w:color w:val="000000"/>
          <w:sz w:val="20"/>
          <w:lang w:val="es-CO" w:eastAsia="es"/>
        </w:rPr>
        <w:t xml:space="preserve"> se enviará en esta etapa, </w:t>
      </w:r>
      <w:r w:rsidR="008B061A" w:rsidRPr="00F266A5">
        <w:rPr>
          <w:rFonts w:ascii="Arial" w:eastAsia="Calibri" w:hAnsi="Arial" w:cs="Arial"/>
          <w:bCs/>
          <w:color w:val="000000"/>
          <w:sz w:val="20"/>
          <w:lang w:val="es-CO" w:eastAsia="es"/>
        </w:rPr>
        <w:t xml:space="preserve">y eso </w:t>
      </w:r>
      <w:r w:rsidR="001F6490" w:rsidRPr="00F266A5">
        <w:rPr>
          <w:rFonts w:ascii="Arial" w:eastAsia="Calibri" w:hAnsi="Arial" w:cs="Arial"/>
          <w:bCs/>
          <w:color w:val="000000"/>
          <w:sz w:val="20"/>
          <w:lang w:val="es-CO" w:eastAsia="es"/>
        </w:rPr>
        <w:t xml:space="preserve">hasta que se abra de acuerdo con el punto </w:t>
      </w:r>
      <w:r w:rsidR="001F6490" w:rsidRPr="00F266A5">
        <w:rPr>
          <w:rFonts w:ascii="Arial" w:eastAsia="Calibri" w:hAnsi="Arial" w:cs="Arial"/>
          <w:b/>
          <w:color w:val="000000"/>
          <w:sz w:val="20"/>
          <w:lang w:val="es-CO" w:eastAsia="es"/>
        </w:rPr>
        <w:t>8</w:t>
      </w:r>
      <w:r w:rsidRPr="00F266A5">
        <w:rPr>
          <w:rFonts w:ascii="Arial" w:eastAsia="Calibri" w:hAnsi="Arial" w:cs="Arial"/>
          <w:b/>
          <w:color w:val="000000"/>
          <w:sz w:val="20"/>
          <w:lang w:val="es-CO" w:eastAsia="es"/>
        </w:rPr>
        <w:t xml:space="preserve"> y 9</w:t>
      </w:r>
      <w:r w:rsidR="001F6490" w:rsidRPr="00F266A5">
        <w:rPr>
          <w:rFonts w:ascii="Arial" w:eastAsia="Calibri" w:hAnsi="Arial" w:cs="Arial"/>
          <w:bCs/>
          <w:color w:val="000000"/>
          <w:sz w:val="20"/>
          <w:lang w:val="es-CO" w:eastAsia="es"/>
        </w:rPr>
        <w:t xml:space="preserve"> a continuación.</w:t>
      </w:r>
    </w:p>
    <w:p w14:paraId="5DECC51B" w14:textId="7B5A764F" w:rsidR="001F6490" w:rsidRPr="00F266A5" w:rsidRDefault="001F6490" w:rsidP="001F6490">
      <w:pPr>
        <w:tabs>
          <w:tab w:val="left" w:pos="720"/>
          <w:tab w:val="left" w:pos="1440"/>
          <w:tab w:val="right" w:leader="dot" w:pos="8640"/>
        </w:tabs>
        <w:jc w:val="both"/>
        <w:rPr>
          <w:rFonts w:ascii="Arial" w:eastAsia="Calibri" w:hAnsi="Arial" w:cs="Arial"/>
          <w:b/>
          <w:bCs/>
          <w:color w:val="000000"/>
          <w:sz w:val="20"/>
          <w:lang w:val="es-CO" w:eastAsia="es"/>
        </w:rPr>
      </w:pPr>
      <w:r w:rsidRPr="00F266A5">
        <w:rPr>
          <w:rFonts w:ascii="Arial" w:eastAsia="Calibri" w:hAnsi="Arial" w:cs="Arial"/>
          <w:b/>
          <w:bCs/>
          <w:color w:val="000000"/>
          <w:sz w:val="20"/>
          <w:lang w:val="es-CO" w:eastAsia="es"/>
        </w:rPr>
        <w:t xml:space="preserve">7-B) Apertura de propuestas técnicas </w:t>
      </w:r>
      <w:r w:rsidR="00C979E5" w:rsidRPr="00F266A5">
        <w:rPr>
          <w:rFonts w:ascii="Arial" w:eastAsia="Calibri" w:hAnsi="Arial" w:cs="Arial"/>
          <w:b/>
          <w:bCs/>
          <w:color w:val="000000"/>
          <w:sz w:val="20"/>
          <w:lang w:val="es-CO" w:eastAsia="es"/>
        </w:rPr>
        <w:t>–</w:t>
      </w:r>
      <w:r w:rsidRPr="00F266A5">
        <w:rPr>
          <w:rFonts w:ascii="Arial" w:eastAsia="Calibri" w:hAnsi="Arial" w:cs="Arial"/>
          <w:b/>
          <w:bCs/>
          <w:color w:val="000000"/>
          <w:sz w:val="20"/>
          <w:lang w:val="es-CO" w:eastAsia="es"/>
        </w:rPr>
        <w:t xml:space="preserve"> </w:t>
      </w:r>
      <w:r w:rsidR="00C979E5" w:rsidRPr="00F266A5">
        <w:rPr>
          <w:rFonts w:ascii="Arial" w:eastAsia="Calibri" w:hAnsi="Arial" w:cs="Arial"/>
          <w:b/>
          <w:bCs/>
          <w:color w:val="000000"/>
          <w:sz w:val="20"/>
          <w:lang w:val="es-CO" w:eastAsia="es"/>
        </w:rPr>
        <w:t xml:space="preserve">entrega por vía </w:t>
      </w:r>
      <w:r w:rsidRPr="00F266A5">
        <w:rPr>
          <w:rFonts w:ascii="Arial" w:eastAsia="Calibri" w:hAnsi="Arial" w:cs="Arial"/>
          <w:b/>
          <w:bCs/>
          <w:color w:val="000000"/>
          <w:sz w:val="20"/>
          <w:lang w:val="es-CO" w:eastAsia="es"/>
        </w:rPr>
        <w:t>electrónica [</w:t>
      </w:r>
      <w:r w:rsidRPr="00F266A5">
        <w:rPr>
          <w:rFonts w:ascii="Arial" w:eastAsia="Calibri" w:hAnsi="Arial" w:cs="Arial"/>
          <w:b/>
          <w:i/>
          <w:sz w:val="20"/>
          <w:highlight w:val="yellow"/>
          <w:lang w:val="es-CO" w:eastAsia="es"/>
        </w:rPr>
        <w:t>Opción B</w:t>
      </w:r>
      <w:r w:rsidRPr="00F266A5">
        <w:rPr>
          <w:rFonts w:ascii="Arial" w:eastAsia="Calibri" w:hAnsi="Arial" w:cs="Arial"/>
          <w:b/>
          <w:i/>
          <w:sz w:val="20"/>
          <w:lang w:val="es-CO" w:eastAsia="es"/>
        </w:rPr>
        <w:t>]</w:t>
      </w:r>
    </w:p>
    <w:p w14:paraId="5F527513" w14:textId="77777777" w:rsidR="001F6490" w:rsidRPr="00F266A5" w:rsidRDefault="001F6490" w:rsidP="001F6490">
      <w:pPr>
        <w:tabs>
          <w:tab w:val="left" w:pos="720"/>
          <w:tab w:val="left" w:pos="1440"/>
          <w:tab w:val="right" w:leader="dot" w:pos="8640"/>
        </w:tabs>
        <w:jc w:val="both"/>
        <w:rPr>
          <w:rFonts w:ascii="Arial" w:eastAsia="Calibri" w:hAnsi="Arial" w:cs="Arial"/>
          <w:bCs/>
          <w:iCs/>
          <w:color w:val="000000"/>
          <w:sz w:val="20"/>
          <w:lang w:val="es-CO" w:eastAsia="es"/>
        </w:rPr>
      </w:pPr>
      <w:r w:rsidRPr="00F266A5">
        <w:rPr>
          <w:rFonts w:ascii="Arial" w:eastAsia="Calibri" w:hAnsi="Arial" w:cs="Arial"/>
          <w:bCs/>
          <w:color w:val="000000"/>
          <w:sz w:val="20"/>
          <w:lang w:val="es-CO" w:eastAsia="es"/>
        </w:rPr>
        <w:t>Las Propuestas técnicas serán abiertas por los representantes del Cliente después de la fecha y hora límite para la entrega de las Propuestas.</w:t>
      </w:r>
    </w:p>
    <w:p w14:paraId="796232B0" w14:textId="4DCC7D3C" w:rsidR="001F6490" w:rsidRPr="00F266A5" w:rsidRDefault="001F6490" w:rsidP="001F6490">
      <w:pPr>
        <w:tabs>
          <w:tab w:val="left" w:pos="720"/>
          <w:tab w:val="left" w:pos="1440"/>
          <w:tab w:val="right" w:leader="dot" w:pos="8640"/>
        </w:tabs>
        <w:jc w:val="both"/>
        <w:rPr>
          <w:rFonts w:ascii="Arial" w:eastAsia="Calibri" w:hAnsi="Arial" w:cs="Arial"/>
          <w:b/>
          <w:bCs/>
          <w:i/>
          <w:color w:val="000000"/>
          <w:sz w:val="20"/>
          <w:lang w:val="es-CO" w:eastAsia="es"/>
        </w:rPr>
      </w:pPr>
      <w:r w:rsidRPr="00F266A5">
        <w:rPr>
          <w:rFonts w:ascii="Arial" w:eastAsia="Calibri" w:hAnsi="Arial" w:cs="Arial"/>
          <w:b/>
          <w:bCs/>
          <w:i/>
          <w:color w:val="000000"/>
          <w:sz w:val="20"/>
          <w:highlight w:val="yellow"/>
          <w:lang w:val="es-CO" w:eastAsia="es"/>
        </w:rPr>
        <w:t>[Opciones:</w:t>
      </w:r>
      <w:r w:rsidRPr="00F266A5">
        <w:rPr>
          <w:rFonts w:ascii="Arial" w:eastAsia="Calibri" w:hAnsi="Arial" w:cs="Arial"/>
          <w:bCs/>
          <w:i/>
          <w:color w:val="000000"/>
          <w:sz w:val="20"/>
          <w:highlight w:val="yellow"/>
          <w:lang w:val="es-CO" w:eastAsia="es"/>
        </w:rPr>
        <w:t xml:space="preserve"> si el Cliente organiza una apertura en sesión pública, sea o no obligatoria según l</w:t>
      </w:r>
      <w:r w:rsidR="008B061A" w:rsidRPr="00F266A5">
        <w:rPr>
          <w:rFonts w:ascii="Arial" w:eastAsia="Calibri" w:hAnsi="Arial" w:cs="Arial"/>
          <w:bCs/>
          <w:i/>
          <w:color w:val="000000"/>
          <w:sz w:val="20"/>
          <w:highlight w:val="yellow"/>
          <w:lang w:val="es-CO" w:eastAsia="es"/>
        </w:rPr>
        <w:t>a reglamentación</w:t>
      </w:r>
      <w:r w:rsidRPr="00F266A5">
        <w:rPr>
          <w:rFonts w:ascii="Arial" w:eastAsia="Calibri" w:hAnsi="Arial" w:cs="Arial"/>
          <w:bCs/>
          <w:i/>
          <w:color w:val="000000"/>
          <w:sz w:val="20"/>
          <w:highlight w:val="yellow"/>
          <w:lang w:val="es-CO" w:eastAsia="es"/>
        </w:rPr>
        <w:t xml:space="preserve"> aplicable al Cliente, insertar el siguiente párrafo; en caso contrario, indicar únicamente la fecha de apertura de las Propuestas técnicas por los representantes del Cliente:</w:t>
      </w:r>
    </w:p>
    <w:p w14:paraId="473F9381" w14:textId="4A4BBDAC" w:rsidR="001F6490" w:rsidRPr="00F266A5" w:rsidRDefault="001F6490"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El procedimiento de apertura en línea es:</w:t>
      </w:r>
      <w:r w:rsidRPr="00F266A5">
        <w:rPr>
          <w:rFonts w:ascii="Arial" w:eastAsia="Calibri" w:hAnsi="Arial" w:cs="Arial"/>
          <w:bCs/>
          <w:i/>
          <w:color w:val="000000"/>
          <w:sz w:val="20"/>
          <w:highlight w:val="yellow"/>
          <w:lang w:val="es-CO" w:eastAsia="es"/>
        </w:rPr>
        <w:t xml:space="preserve"> describir el procedimiento de apertura en línea de las propuestas técnicas. Se recomienda programar la apertura de las Propuestas técnicas una hora después del plazo de recepción de las contraseñas por correo</w:t>
      </w:r>
      <w:r w:rsidR="00C979E5" w:rsidRPr="00F266A5">
        <w:rPr>
          <w:rFonts w:ascii="Arial" w:eastAsia="Calibri" w:hAnsi="Arial" w:cs="Arial"/>
          <w:bCs/>
          <w:i/>
          <w:color w:val="000000"/>
          <w:sz w:val="20"/>
          <w:highlight w:val="yellow"/>
          <w:lang w:val="es-CO" w:eastAsia="es"/>
        </w:rPr>
        <w:t xml:space="preserve"> electrónico</w:t>
      </w:r>
      <w:r w:rsidRPr="00F266A5">
        <w:rPr>
          <w:rFonts w:ascii="Arial" w:eastAsia="Calibri" w:hAnsi="Arial" w:cs="Arial"/>
          <w:bCs/>
          <w:color w:val="000000"/>
          <w:sz w:val="20"/>
          <w:highlight w:val="yellow"/>
          <w:lang w:val="es-CO" w:eastAsia="es"/>
        </w:rPr>
        <w:t>.</w:t>
      </w:r>
      <w:r w:rsidRPr="00F266A5">
        <w:rPr>
          <w:rFonts w:ascii="Arial" w:eastAsia="Calibri" w:hAnsi="Arial" w:cs="Arial"/>
          <w:bCs/>
          <w:color w:val="000000"/>
          <w:sz w:val="20"/>
          <w:lang w:val="es-CO" w:eastAsia="es"/>
        </w:rPr>
        <w:t xml:space="preserve"> </w:t>
      </w:r>
    </w:p>
    <w:p w14:paraId="6D0AA895" w14:textId="362E6FA0" w:rsidR="001F6490" w:rsidRPr="00F266A5" w:rsidRDefault="001F6490"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 xml:space="preserve">La participación del </w:t>
      </w:r>
      <w:r w:rsidR="008B061A" w:rsidRPr="00F266A5">
        <w:rPr>
          <w:rFonts w:ascii="Arial" w:eastAsia="Calibri" w:hAnsi="Arial" w:cs="Arial"/>
          <w:bCs/>
          <w:color w:val="000000"/>
          <w:sz w:val="20"/>
          <w:lang w:val="es-CO" w:eastAsia="es"/>
        </w:rPr>
        <w:t>C</w:t>
      </w:r>
      <w:r w:rsidR="0003787E" w:rsidRPr="00F266A5">
        <w:rPr>
          <w:rFonts w:ascii="Arial" w:eastAsia="Calibri" w:hAnsi="Arial" w:cs="Arial"/>
          <w:bCs/>
          <w:color w:val="000000"/>
          <w:sz w:val="20"/>
          <w:lang w:val="es-CO" w:eastAsia="es"/>
        </w:rPr>
        <w:t>onsultor</w:t>
      </w:r>
      <w:r w:rsidRPr="00F266A5">
        <w:rPr>
          <w:rFonts w:ascii="Arial" w:eastAsia="Calibri" w:hAnsi="Arial" w:cs="Arial"/>
          <w:bCs/>
          <w:color w:val="000000"/>
          <w:sz w:val="20"/>
          <w:lang w:val="es-CO" w:eastAsia="es"/>
        </w:rPr>
        <w:t xml:space="preserve"> en la apertura en línea de las propuestas técnicas es opcional y está a elección del </w:t>
      </w:r>
      <w:r w:rsidR="008B061A" w:rsidRPr="00F266A5">
        <w:rPr>
          <w:rFonts w:ascii="Arial" w:eastAsia="Calibri" w:hAnsi="Arial" w:cs="Arial"/>
          <w:bCs/>
          <w:color w:val="000000"/>
          <w:sz w:val="20"/>
          <w:lang w:val="es-CO" w:eastAsia="es"/>
        </w:rPr>
        <w:t>C</w:t>
      </w:r>
      <w:r w:rsidR="0003787E" w:rsidRPr="00F266A5">
        <w:rPr>
          <w:rFonts w:ascii="Arial" w:eastAsia="Calibri" w:hAnsi="Arial" w:cs="Arial"/>
          <w:bCs/>
          <w:color w:val="000000"/>
          <w:sz w:val="20"/>
          <w:lang w:val="es-CO" w:eastAsia="es"/>
        </w:rPr>
        <w:t>onsultor</w:t>
      </w:r>
      <w:r w:rsidRPr="00F266A5">
        <w:rPr>
          <w:rFonts w:ascii="Arial" w:eastAsia="Calibri" w:hAnsi="Arial" w:cs="Arial"/>
          <w:bCs/>
          <w:color w:val="000000"/>
          <w:sz w:val="20"/>
          <w:lang w:val="es-CO" w:eastAsia="es"/>
        </w:rPr>
        <w:t>.</w:t>
      </w:r>
    </w:p>
    <w:p w14:paraId="24E81535" w14:textId="77777777" w:rsidR="00C979E5" w:rsidRPr="00F266A5" w:rsidRDefault="00C979E5" w:rsidP="001F6490">
      <w:pPr>
        <w:tabs>
          <w:tab w:val="left" w:pos="720"/>
          <w:tab w:val="left" w:pos="1440"/>
          <w:tab w:val="right" w:leader="dot" w:pos="8640"/>
        </w:tabs>
        <w:jc w:val="both"/>
        <w:rPr>
          <w:rFonts w:ascii="Arial" w:eastAsia="Calibri" w:hAnsi="Arial" w:cs="Arial"/>
          <w:bCs/>
          <w:i/>
          <w:color w:val="000000"/>
          <w:sz w:val="20"/>
          <w:lang w:val="es-CO" w:eastAsia="es"/>
        </w:rPr>
      </w:pPr>
      <w:r w:rsidRPr="00F266A5">
        <w:rPr>
          <w:rFonts w:ascii="Arial" w:eastAsia="Calibri" w:hAnsi="Arial" w:cs="Arial"/>
          <w:bCs/>
          <w:i/>
          <w:color w:val="000000"/>
          <w:sz w:val="20"/>
          <w:highlight w:val="yellow"/>
          <w:lang w:val="es-CO" w:eastAsia="es"/>
        </w:rPr>
        <w:t xml:space="preserve">Indicar que las contraseñas para la apertura de los archivos de las Propuestas técnicas serán comunicadas por los Consultores durante el acto de apertura. </w:t>
      </w:r>
      <w:r w:rsidRPr="00F266A5">
        <w:rPr>
          <w:rFonts w:ascii="Arial" w:eastAsia="Calibri" w:hAnsi="Arial" w:cs="Arial"/>
          <w:b/>
          <w:i/>
          <w:color w:val="000000"/>
          <w:sz w:val="20"/>
          <w:highlight w:val="yellow"/>
          <w:lang w:val="es-CO" w:eastAsia="es"/>
        </w:rPr>
        <w:t>Atención</w:t>
      </w:r>
      <w:r w:rsidRPr="00F266A5">
        <w:rPr>
          <w:rFonts w:ascii="Arial" w:eastAsia="Calibri" w:hAnsi="Arial" w:cs="Arial"/>
          <w:bCs/>
          <w:i/>
          <w:color w:val="000000"/>
          <w:sz w:val="20"/>
          <w:highlight w:val="yellow"/>
          <w:lang w:val="es-CO" w:eastAsia="es"/>
        </w:rPr>
        <w:t>, en este caso su participación en la videoconferencia es</w:t>
      </w:r>
      <w:r w:rsidRPr="00F266A5">
        <w:rPr>
          <w:rFonts w:ascii="Arial" w:eastAsia="Calibri" w:hAnsi="Arial" w:cs="Arial"/>
          <w:b/>
          <w:i/>
          <w:color w:val="000000"/>
          <w:sz w:val="20"/>
          <w:highlight w:val="yellow"/>
          <w:lang w:val="es-CO" w:eastAsia="es"/>
        </w:rPr>
        <w:t xml:space="preserve"> obligatoria</w:t>
      </w:r>
      <w:r w:rsidRPr="00F266A5">
        <w:rPr>
          <w:rFonts w:ascii="Arial" w:eastAsia="Calibri" w:hAnsi="Arial" w:cs="Arial"/>
          <w:bCs/>
          <w:i/>
          <w:color w:val="000000"/>
          <w:sz w:val="20"/>
          <w:lang w:val="es-CO" w:eastAsia="es"/>
        </w:rPr>
        <w:t>.</w:t>
      </w:r>
    </w:p>
    <w:p w14:paraId="064637CE" w14:textId="6F5EDA42" w:rsidR="001F6490" w:rsidRPr="00F266A5" w:rsidRDefault="001F6490" w:rsidP="001F6490">
      <w:pPr>
        <w:tabs>
          <w:tab w:val="left" w:pos="720"/>
          <w:tab w:val="left" w:pos="1440"/>
          <w:tab w:val="right" w:leader="dot" w:pos="8640"/>
        </w:tabs>
        <w:jc w:val="both"/>
        <w:rPr>
          <w:rFonts w:ascii="Arial" w:eastAsia="Calibri" w:hAnsi="Arial" w:cs="Arial"/>
          <w:b/>
          <w:bCs/>
          <w:color w:val="000000"/>
          <w:sz w:val="20"/>
          <w:lang w:val="es-CO" w:eastAsia="es"/>
        </w:rPr>
      </w:pPr>
      <w:r w:rsidRPr="00F266A5">
        <w:rPr>
          <w:rFonts w:ascii="Arial" w:eastAsia="Calibri" w:hAnsi="Arial" w:cs="Arial"/>
          <w:b/>
          <w:bCs/>
          <w:color w:val="000000"/>
          <w:sz w:val="20"/>
          <w:lang w:val="es-CO" w:eastAsia="es"/>
        </w:rPr>
        <w:t>8- B) Evaluación de las propuestas técnicas</w:t>
      </w:r>
    </w:p>
    <w:p w14:paraId="3B94C76B" w14:textId="5F791C21" w:rsidR="001F6490" w:rsidRPr="00F266A5" w:rsidRDefault="001F6490" w:rsidP="001F6490">
      <w:pPr>
        <w:tabs>
          <w:tab w:val="left" w:pos="720"/>
          <w:tab w:val="left" w:pos="1440"/>
          <w:tab w:val="right" w:leader="dot" w:pos="8640"/>
        </w:tabs>
        <w:jc w:val="both"/>
        <w:rPr>
          <w:rFonts w:ascii="Arial" w:eastAsia="Calibri" w:hAnsi="Arial" w:cs="Arial"/>
          <w:bCs/>
          <w:iCs/>
          <w:color w:val="000000"/>
          <w:sz w:val="20"/>
          <w:lang w:val="es-CO" w:eastAsia="es"/>
        </w:rPr>
      </w:pPr>
      <w:r w:rsidRPr="00F266A5">
        <w:rPr>
          <w:rFonts w:ascii="Arial" w:eastAsia="Calibri" w:hAnsi="Arial" w:cs="Arial"/>
          <w:bCs/>
          <w:color w:val="000000"/>
          <w:sz w:val="20"/>
          <w:lang w:val="es-CO" w:eastAsia="es"/>
        </w:rPr>
        <w:t xml:space="preserve">El comité de evaluación designado por el Cliente evaluará las Propuestas técnicas en función de su conformidad con los Términos de Referencia y la </w:t>
      </w:r>
      <w:r w:rsidR="00C979E5" w:rsidRPr="00F266A5">
        <w:rPr>
          <w:rFonts w:ascii="Arial" w:eastAsia="Calibri" w:hAnsi="Arial" w:cs="Arial"/>
          <w:bCs/>
          <w:color w:val="000000"/>
          <w:sz w:val="20"/>
          <w:lang w:val="es-CO" w:eastAsia="es"/>
        </w:rPr>
        <w:t>S</w:t>
      </w:r>
      <w:r w:rsidRPr="00F266A5">
        <w:rPr>
          <w:rFonts w:ascii="Arial" w:eastAsia="Calibri" w:hAnsi="Arial" w:cs="Arial"/>
          <w:bCs/>
          <w:color w:val="000000"/>
          <w:sz w:val="20"/>
          <w:lang w:val="es-CO" w:eastAsia="es"/>
        </w:rPr>
        <w:t xml:space="preserve">P. Cada propuesta que cumpla con los requisitos recibirá una nota técnica. Las propuestas que no respondan a aspectos importantes de la </w:t>
      </w:r>
      <w:r w:rsidR="00C979E5" w:rsidRPr="00F266A5">
        <w:rPr>
          <w:rFonts w:ascii="Arial" w:eastAsia="Calibri" w:hAnsi="Arial" w:cs="Arial"/>
          <w:bCs/>
          <w:color w:val="000000"/>
          <w:sz w:val="20"/>
          <w:lang w:val="es-CO" w:eastAsia="es"/>
        </w:rPr>
        <w:t>S</w:t>
      </w:r>
      <w:r w:rsidRPr="00F266A5">
        <w:rPr>
          <w:rFonts w:ascii="Arial" w:eastAsia="Calibri" w:hAnsi="Arial" w:cs="Arial"/>
          <w:bCs/>
          <w:color w:val="000000"/>
          <w:sz w:val="20"/>
          <w:lang w:val="es-CO" w:eastAsia="es"/>
        </w:rPr>
        <w:t>P o que reciban una calificación inferior a [</w:t>
      </w:r>
      <w:r w:rsidRPr="00F266A5">
        <w:rPr>
          <w:rFonts w:ascii="Arial" w:eastAsia="Calibri" w:hAnsi="Arial" w:cs="Arial"/>
          <w:bCs/>
          <w:i/>
          <w:color w:val="000000"/>
          <w:sz w:val="20"/>
          <w:highlight w:val="yellow"/>
          <w:lang w:val="es-CO" w:eastAsia="es"/>
        </w:rPr>
        <w:t xml:space="preserve">insertar nota] </w:t>
      </w:r>
      <w:r w:rsidRPr="00F266A5">
        <w:rPr>
          <w:rFonts w:ascii="Arial" w:eastAsia="Calibri" w:hAnsi="Arial" w:cs="Arial"/>
          <w:bCs/>
          <w:iCs/>
          <w:color w:val="000000"/>
          <w:sz w:val="20"/>
          <w:lang w:val="es-CO" w:eastAsia="es"/>
        </w:rPr>
        <w:t>serán rechazadas.</w:t>
      </w:r>
    </w:p>
    <w:p w14:paraId="55B33979" w14:textId="665B74DF" w:rsidR="001F6490" w:rsidRPr="00F266A5" w:rsidRDefault="001F6490"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
          <w:bCs/>
          <w:color w:val="000000"/>
          <w:sz w:val="20"/>
          <w:lang w:val="es-CO" w:eastAsia="es"/>
        </w:rPr>
        <w:t xml:space="preserve">9-B) Apertura de las propuestas financieras </w:t>
      </w:r>
      <w:r w:rsidR="00C571B7" w:rsidRPr="00F266A5">
        <w:rPr>
          <w:rFonts w:ascii="Arial" w:eastAsia="Calibri" w:hAnsi="Arial" w:cs="Arial"/>
          <w:b/>
          <w:bCs/>
          <w:color w:val="000000"/>
          <w:sz w:val="20"/>
          <w:lang w:val="es-CO" w:eastAsia="es"/>
        </w:rPr>
        <w:t>–</w:t>
      </w:r>
      <w:r w:rsidRPr="00F266A5">
        <w:rPr>
          <w:rFonts w:ascii="Arial" w:eastAsia="Calibri" w:hAnsi="Arial" w:cs="Arial"/>
          <w:b/>
          <w:bCs/>
          <w:color w:val="000000"/>
          <w:sz w:val="20"/>
          <w:lang w:val="es-CO" w:eastAsia="es"/>
        </w:rPr>
        <w:t xml:space="preserve"> </w:t>
      </w:r>
      <w:r w:rsidR="00C571B7" w:rsidRPr="00F266A5">
        <w:rPr>
          <w:rFonts w:ascii="Arial" w:eastAsia="Calibri" w:hAnsi="Arial" w:cs="Arial"/>
          <w:b/>
          <w:bCs/>
          <w:color w:val="000000"/>
          <w:sz w:val="20"/>
          <w:lang w:val="es-CO" w:eastAsia="es"/>
        </w:rPr>
        <w:t>entrega</w:t>
      </w:r>
      <w:r w:rsidRPr="00F266A5">
        <w:rPr>
          <w:rFonts w:ascii="Arial" w:eastAsia="Calibri" w:hAnsi="Arial" w:cs="Arial"/>
          <w:b/>
          <w:bCs/>
          <w:color w:val="000000"/>
          <w:sz w:val="20"/>
          <w:lang w:val="es-CO" w:eastAsia="es"/>
        </w:rPr>
        <w:t xml:space="preserve"> por vía electrónica [</w:t>
      </w:r>
      <w:r w:rsidRPr="00F266A5">
        <w:rPr>
          <w:rFonts w:ascii="Arial" w:eastAsia="Calibri" w:hAnsi="Arial" w:cs="Arial"/>
          <w:b/>
          <w:i/>
          <w:sz w:val="20"/>
          <w:highlight w:val="yellow"/>
          <w:lang w:val="es-CO" w:eastAsia="es"/>
        </w:rPr>
        <w:t>Opción B</w:t>
      </w:r>
      <w:r w:rsidRPr="00F266A5">
        <w:rPr>
          <w:rFonts w:ascii="Arial" w:eastAsia="Calibri" w:hAnsi="Arial" w:cs="Arial"/>
          <w:b/>
          <w:i/>
          <w:sz w:val="20"/>
          <w:lang w:val="es-CO" w:eastAsia="es"/>
        </w:rPr>
        <w:t>]</w:t>
      </w:r>
    </w:p>
    <w:p w14:paraId="57B0BC7C" w14:textId="3230A4C2" w:rsidR="001F6490" w:rsidRPr="00F266A5" w:rsidRDefault="001F6490"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 xml:space="preserve">Al </w:t>
      </w:r>
      <w:r w:rsidR="00C571B7" w:rsidRPr="00F266A5">
        <w:rPr>
          <w:rFonts w:ascii="Arial" w:eastAsia="Calibri" w:hAnsi="Arial" w:cs="Arial"/>
          <w:bCs/>
          <w:color w:val="000000"/>
          <w:sz w:val="20"/>
          <w:lang w:val="es-CO" w:eastAsia="es"/>
        </w:rPr>
        <w:t>final</w:t>
      </w:r>
      <w:r w:rsidRPr="00F266A5">
        <w:rPr>
          <w:rFonts w:ascii="Arial" w:eastAsia="Calibri" w:hAnsi="Arial" w:cs="Arial"/>
          <w:bCs/>
          <w:color w:val="000000"/>
          <w:sz w:val="20"/>
          <w:lang w:val="es-CO" w:eastAsia="es"/>
        </w:rPr>
        <w:t xml:space="preserve"> de la evaluación técnica, el Cliente notificará </w:t>
      </w:r>
      <w:r w:rsidR="00683E1C" w:rsidRPr="00F266A5">
        <w:rPr>
          <w:rFonts w:ascii="Arial" w:eastAsia="Calibri" w:hAnsi="Arial" w:cs="Arial"/>
          <w:bCs/>
          <w:color w:val="000000"/>
          <w:sz w:val="20"/>
          <w:lang w:val="es-CO" w:eastAsia="es"/>
        </w:rPr>
        <w:t>al</w:t>
      </w:r>
      <w:r w:rsidR="00C979E5" w:rsidRPr="00F266A5">
        <w:rPr>
          <w:rFonts w:ascii="Arial" w:eastAsia="Calibri" w:hAnsi="Arial" w:cs="Arial"/>
          <w:bCs/>
          <w:color w:val="000000"/>
          <w:sz w:val="20"/>
          <w:lang w:val="es-CO" w:eastAsia="es"/>
        </w:rPr>
        <w:t xml:space="preserve"> </w:t>
      </w:r>
      <w:r w:rsidR="0003787E" w:rsidRPr="00F266A5">
        <w:rPr>
          <w:rFonts w:ascii="Arial" w:eastAsia="Calibri" w:hAnsi="Arial" w:cs="Arial"/>
          <w:bCs/>
          <w:color w:val="000000"/>
          <w:sz w:val="20"/>
          <w:lang w:val="es-CO" w:eastAsia="es"/>
        </w:rPr>
        <w:t>Consultor</w:t>
      </w:r>
      <w:r w:rsidRPr="00F266A5">
        <w:rPr>
          <w:rFonts w:ascii="Arial" w:eastAsia="Calibri" w:hAnsi="Arial" w:cs="Arial"/>
          <w:bCs/>
          <w:color w:val="000000"/>
          <w:sz w:val="20"/>
          <w:lang w:val="es-CO" w:eastAsia="es"/>
        </w:rPr>
        <w:t xml:space="preserve"> que haya recibido la mejor nota técnica de la apertura de su Propuesta financiera por los representantes del Cliente, en una fecha y hora que se especificará. La contraseña para abrir la Propuesta financiera será entonces comunicada por </w:t>
      </w:r>
      <w:r w:rsidR="00683E1C" w:rsidRPr="00F266A5">
        <w:rPr>
          <w:rFonts w:ascii="Arial" w:eastAsia="Calibri" w:hAnsi="Arial" w:cs="Arial"/>
          <w:bCs/>
          <w:color w:val="000000"/>
          <w:sz w:val="20"/>
          <w:lang w:val="es-CO" w:eastAsia="es"/>
        </w:rPr>
        <w:t>el</w:t>
      </w:r>
      <w:r w:rsidR="00C979E5" w:rsidRPr="00F266A5">
        <w:rPr>
          <w:rFonts w:ascii="Arial" w:eastAsia="Calibri" w:hAnsi="Arial" w:cs="Arial"/>
          <w:bCs/>
          <w:color w:val="000000"/>
          <w:sz w:val="20"/>
          <w:lang w:val="es-CO" w:eastAsia="es"/>
        </w:rPr>
        <w:t xml:space="preserve"> </w:t>
      </w:r>
      <w:r w:rsidR="0003787E" w:rsidRPr="00F266A5">
        <w:rPr>
          <w:rFonts w:ascii="Arial" w:eastAsia="Calibri" w:hAnsi="Arial" w:cs="Arial"/>
          <w:bCs/>
          <w:color w:val="000000"/>
          <w:sz w:val="20"/>
          <w:lang w:val="es-CO" w:eastAsia="es"/>
        </w:rPr>
        <w:t>Consultor</w:t>
      </w:r>
      <w:r w:rsidRPr="00F266A5">
        <w:rPr>
          <w:rFonts w:ascii="Arial" w:eastAsia="Calibri" w:hAnsi="Arial" w:cs="Arial"/>
          <w:bCs/>
          <w:color w:val="000000"/>
          <w:sz w:val="20"/>
          <w:lang w:val="es-CO" w:eastAsia="es"/>
        </w:rPr>
        <w:t xml:space="preserve"> al Cliente, a más tardar en esa fecha y hora.</w:t>
      </w:r>
    </w:p>
    <w:p w14:paraId="090FF7D3" w14:textId="10ABD628" w:rsidR="00C571B7" w:rsidRPr="00F266A5" w:rsidRDefault="00C571B7" w:rsidP="001F6490">
      <w:pPr>
        <w:tabs>
          <w:tab w:val="left" w:pos="720"/>
          <w:tab w:val="left" w:pos="1440"/>
          <w:tab w:val="right" w:leader="dot" w:pos="8640"/>
        </w:tabs>
        <w:jc w:val="both"/>
        <w:rPr>
          <w:rFonts w:ascii="Arial" w:eastAsia="Calibri" w:hAnsi="Arial" w:cs="Arial"/>
          <w:bCs/>
          <w:i/>
          <w:color w:val="000000"/>
          <w:sz w:val="20"/>
          <w:lang w:val="es-CO" w:eastAsia="es"/>
        </w:rPr>
      </w:pPr>
      <w:r w:rsidRPr="00F266A5">
        <w:rPr>
          <w:rFonts w:ascii="Arial" w:eastAsia="Calibri" w:hAnsi="Arial" w:cs="Arial"/>
          <w:bCs/>
          <w:i/>
          <w:color w:val="000000"/>
          <w:sz w:val="20"/>
          <w:lang w:val="es-CO" w:eastAsia="es"/>
        </w:rPr>
        <w:t>[</w:t>
      </w:r>
      <w:r w:rsidRPr="00F266A5">
        <w:rPr>
          <w:rFonts w:ascii="Arial" w:eastAsia="Calibri" w:hAnsi="Arial" w:cs="Arial"/>
          <w:bCs/>
          <w:i/>
          <w:color w:val="000000"/>
          <w:sz w:val="20"/>
          <w:highlight w:val="yellow"/>
          <w:lang w:val="es-CO" w:eastAsia="es"/>
        </w:rPr>
        <w:t xml:space="preserve">Insertar solo en caso de que se haya determinado un presupuesto máximo en el punto </w:t>
      </w:r>
      <w:r w:rsidR="008B061A" w:rsidRPr="00F266A5">
        <w:rPr>
          <w:rFonts w:ascii="Arial" w:eastAsia="Calibri" w:hAnsi="Arial" w:cs="Arial"/>
          <w:bCs/>
          <w:i/>
          <w:color w:val="000000"/>
          <w:sz w:val="20"/>
          <w:highlight w:val="yellow"/>
          <w:lang w:val="es-CO" w:eastAsia="es"/>
        </w:rPr>
        <w:t>2</w:t>
      </w:r>
      <w:r w:rsidRPr="00F266A5">
        <w:rPr>
          <w:rFonts w:ascii="Arial" w:eastAsia="Calibri" w:hAnsi="Arial" w:cs="Arial"/>
          <w:bCs/>
          <w:i/>
          <w:color w:val="000000"/>
          <w:sz w:val="20"/>
          <w:highlight w:val="yellow"/>
          <w:lang w:val="es-CO" w:eastAsia="es"/>
        </w:rPr>
        <w:t xml:space="preserve"> anterior</w:t>
      </w:r>
      <w:r w:rsidRPr="00F266A5">
        <w:rPr>
          <w:rFonts w:ascii="Arial" w:eastAsia="Calibri" w:hAnsi="Arial" w:cs="Arial"/>
          <w:bCs/>
          <w:i/>
          <w:color w:val="000000"/>
          <w:sz w:val="20"/>
          <w:lang w:val="es-CO" w:eastAsia="es"/>
        </w:rPr>
        <w:t xml:space="preserve">: </w:t>
      </w:r>
      <w:r w:rsidRPr="00F266A5">
        <w:rPr>
          <w:rFonts w:ascii="Arial" w:eastAsia="Calibri" w:hAnsi="Arial" w:cs="Arial"/>
          <w:bCs/>
          <w:iCs/>
          <w:color w:val="000000"/>
          <w:sz w:val="20"/>
          <w:lang w:val="es-CO" w:eastAsia="es"/>
        </w:rPr>
        <w:t xml:space="preserve">Si el valor de la propuesta financiera es estrictamente superior al presupuesto máximo indicado en el punto 3 anterior, la propuesta será rechazada. El Cliente procederá entonces a la apertura de la Propuesta financiera </w:t>
      </w:r>
      <w:r w:rsidR="00683E1C" w:rsidRPr="00F266A5">
        <w:rPr>
          <w:rFonts w:ascii="Arial" w:eastAsia="Calibri" w:hAnsi="Arial" w:cs="Arial"/>
          <w:bCs/>
          <w:iCs/>
          <w:color w:val="000000"/>
          <w:sz w:val="20"/>
          <w:lang w:val="es-CO" w:eastAsia="es"/>
        </w:rPr>
        <w:t>del</w:t>
      </w:r>
      <w:r w:rsidRPr="00F266A5">
        <w:rPr>
          <w:rFonts w:ascii="Arial" w:eastAsia="Calibri" w:hAnsi="Arial" w:cs="Arial"/>
          <w:bCs/>
          <w:iCs/>
          <w:color w:val="000000"/>
          <w:sz w:val="20"/>
          <w:lang w:val="es-CO" w:eastAsia="es"/>
        </w:rPr>
        <w:t xml:space="preserve"> </w:t>
      </w:r>
      <w:r w:rsidR="0003787E" w:rsidRPr="00F266A5">
        <w:rPr>
          <w:rFonts w:ascii="Arial" w:eastAsia="Calibri" w:hAnsi="Arial" w:cs="Arial"/>
          <w:bCs/>
          <w:iCs/>
          <w:color w:val="000000"/>
          <w:sz w:val="20"/>
          <w:lang w:val="es-CO" w:eastAsia="es"/>
        </w:rPr>
        <w:t>consultor</w:t>
      </w:r>
      <w:r w:rsidRPr="00F266A5">
        <w:rPr>
          <w:rFonts w:ascii="Arial" w:eastAsia="Calibri" w:hAnsi="Arial" w:cs="Arial"/>
          <w:bCs/>
          <w:iCs/>
          <w:color w:val="000000"/>
          <w:sz w:val="20"/>
          <w:lang w:val="es-CO" w:eastAsia="es"/>
        </w:rPr>
        <w:t xml:space="preserve"> que tenga la Propuesta técnica clasificada segunda, y así sucesivamente en su caso.]</w:t>
      </w:r>
      <w:r w:rsidRPr="00F266A5">
        <w:rPr>
          <w:rFonts w:ascii="Arial" w:eastAsia="Calibri" w:hAnsi="Arial" w:cs="Arial"/>
          <w:bCs/>
          <w:i/>
          <w:color w:val="000000"/>
          <w:sz w:val="20"/>
          <w:lang w:val="es-CO" w:eastAsia="es"/>
        </w:rPr>
        <w:t xml:space="preserve"> </w:t>
      </w:r>
    </w:p>
    <w:p w14:paraId="39327FFD" w14:textId="307482D9" w:rsidR="001F6490" w:rsidRPr="00F266A5" w:rsidRDefault="008B061A"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
          <w:bCs/>
          <w:color w:val="000000"/>
          <w:sz w:val="20"/>
          <w:lang w:val="es-CO" w:eastAsia="es"/>
        </w:rPr>
        <w:t>10</w:t>
      </w:r>
      <w:r w:rsidR="001F6490" w:rsidRPr="00F266A5">
        <w:rPr>
          <w:rFonts w:ascii="Arial" w:eastAsia="Calibri" w:hAnsi="Arial" w:cs="Arial"/>
          <w:b/>
          <w:bCs/>
          <w:color w:val="000000"/>
          <w:sz w:val="20"/>
          <w:lang w:val="es-CO" w:eastAsia="es"/>
        </w:rPr>
        <w:t>) Negociaciones financieras [</w:t>
      </w:r>
      <w:r w:rsidR="001F6490" w:rsidRPr="00F266A5">
        <w:rPr>
          <w:rFonts w:ascii="Arial" w:eastAsia="Calibri" w:hAnsi="Arial" w:cs="Arial"/>
          <w:b/>
          <w:i/>
          <w:sz w:val="20"/>
          <w:highlight w:val="yellow"/>
          <w:lang w:val="es-CO" w:eastAsia="es"/>
        </w:rPr>
        <w:t>Opciones A y B</w:t>
      </w:r>
      <w:r w:rsidR="001F6490" w:rsidRPr="00F266A5">
        <w:rPr>
          <w:rFonts w:ascii="Arial" w:eastAsia="Calibri" w:hAnsi="Arial" w:cs="Arial"/>
          <w:b/>
          <w:i/>
          <w:sz w:val="20"/>
          <w:lang w:val="es-CO" w:eastAsia="es"/>
        </w:rPr>
        <w:t>] [</w:t>
      </w:r>
      <w:r w:rsidR="00224E32" w:rsidRPr="00F266A5">
        <w:rPr>
          <w:rFonts w:ascii="Arial" w:eastAsia="Calibri" w:hAnsi="Arial" w:cs="Arial"/>
          <w:b/>
          <w:i/>
          <w:sz w:val="20"/>
          <w:highlight w:val="yellow"/>
          <w:lang w:val="es-CO" w:eastAsia="es"/>
        </w:rPr>
        <w:t>borrar</w:t>
      </w:r>
      <w:r w:rsidR="001F6490" w:rsidRPr="00F266A5">
        <w:rPr>
          <w:rFonts w:ascii="Arial" w:eastAsia="Calibri" w:hAnsi="Arial" w:cs="Arial"/>
          <w:b/>
          <w:i/>
          <w:sz w:val="20"/>
          <w:highlight w:val="yellow"/>
          <w:lang w:val="es-CO" w:eastAsia="es"/>
        </w:rPr>
        <w:t xml:space="preserve"> esta sección si el método de selección es </w:t>
      </w:r>
      <w:r w:rsidR="00C571B7" w:rsidRPr="00F266A5">
        <w:rPr>
          <w:rFonts w:ascii="Arial" w:eastAsia="Calibri" w:hAnsi="Arial" w:cs="Arial"/>
          <w:b/>
          <w:i/>
          <w:sz w:val="20"/>
          <w:highlight w:val="yellow"/>
          <w:lang w:val="es-CO" w:eastAsia="es"/>
        </w:rPr>
        <w:t xml:space="preserve">de </w:t>
      </w:r>
      <w:r w:rsidR="001F6490" w:rsidRPr="00F266A5">
        <w:rPr>
          <w:rFonts w:ascii="Arial" w:eastAsia="Calibri" w:hAnsi="Arial" w:cs="Arial"/>
          <w:b/>
          <w:i/>
          <w:sz w:val="20"/>
          <w:highlight w:val="yellow"/>
          <w:lang w:val="es-CO" w:eastAsia="es"/>
        </w:rPr>
        <w:t>Presupuesto Determinado</w:t>
      </w:r>
      <w:r w:rsidR="001F6490" w:rsidRPr="00F266A5">
        <w:rPr>
          <w:rFonts w:ascii="Arial" w:eastAsia="Calibri" w:hAnsi="Arial" w:cs="Arial"/>
          <w:b/>
          <w:i/>
          <w:sz w:val="20"/>
          <w:lang w:val="es-CO" w:eastAsia="es"/>
        </w:rPr>
        <w:t>]</w:t>
      </w:r>
    </w:p>
    <w:p w14:paraId="6164EF37" w14:textId="416C84EC" w:rsidR="001F6490" w:rsidRPr="00F266A5" w:rsidRDefault="00683E1C" w:rsidP="001F6490">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El</w:t>
      </w:r>
      <w:r w:rsidR="00C571B7" w:rsidRPr="00F266A5">
        <w:rPr>
          <w:rFonts w:ascii="Arial" w:eastAsia="Calibri" w:hAnsi="Arial" w:cs="Arial"/>
          <w:bCs/>
          <w:color w:val="000000"/>
          <w:sz w:val="20"/>
          <w:lang w:val="es-CO" w:eastAsia="es"/>
        </w:rPr>
        <w:t xml:space="preserve"> </w:t>
      </w:r>
      <w:r w:rsidR="008B061A" w:rsidRPr="00F266A5">
        <w:rPr>
          <w:rFonts w:ascii="Arial" w:eastAsia="Calibri" w:hAnsi="Arial" w:cs="Arial"/>
          <w:bCs/>
          <w:color w:val="000000"/>
          <w:sz w:val="20"/>
          <w:lang w:val="es-CO" w:eastAsia="es"/>
        </w:rPr>
        <w:t>C</w:t>
      </w:r>
      <w:r w:rsidR="0003787E" w:rsidRPr="00F266A5">
        <w:rPr>
          <w:rFonts w:ascii="Arial" w:eastAsia="Calibri" w:hAnsi="Arial" w:cs="Arial"/>
          <w:bCs/>
          <w:color w:val="000000"/>
          <w:sz w:val="20"/>
          <w:lang w:val="es-CO" w:eastAsia="es"/>
        </w:rPr>
        <w:t>onsultor</w:t>
      </w:r>
      <w:r w:rsidR="001F6490" w:rsidRPr="00F266A5">
        <w:rPr>
          <w:rFonts w:ascii="Arial" w:eastAsia="Calibri" w:hAnsi="Arial" w:cs="Arial"/>
          <w:bCs/>
          <w:color w:val="000000"/>
          <w:sz w:val="20"/>
          <w:lang w:val="es-CO" w:eastAsia="es"/>
        </w:rPr>
        <w:t xml:space="preserve"> con la mejor calificación técnica y cuya propuesta financiera haya sido abierta será invitad</w:t>
      </w:r>
      <w:r w:rsidRPr="00F266A5">
        <w:rPr>
          <w:rFonts w:ascii="Arial" w:eastAsia="Calibri" w:hAnsi="Arial" w:cs="Arial"/>
          <w:bCs/>
          <w:color w:val="000000"/>
          <w:sz w:val="20"/>
          <w:lang w:val="es-CO" w:eastAsia="es"/>
        </w:rPr>
        <w:t>o</w:t>
      </w:r>
      <w:r w:rsidR="001F6490" w:rsidRPr="00F266A5">
        <w:rPr>
          <w:rFonts w:ascii="Arial" w:eastAsia="Calibri" w:hAnsi="Arial" w:cs="Arial"/>
          <w:bCs/>
          <w:color w:val="000000"/>
          <w:sz w:val="20"/>
          <w:lang w:val="es-CO" w:eastAsia="es"/>
        </w:rPr>
        <w:t xml:space="preserve"> a negociar el </w:t>
      </w:r>
      <w:r w:rsidR="00C571B7" w:rsidRPr="00F266A5">
        <w:rPr>
          <w:rFonts w:ascii="Arial" w:eastAsia="Calibri" w:hAnsi="Arial" w:cs="Arial"/>
          <w:bCs/>
          <w:color w:val="000000"/>
          <w:sz w:val="20"/>
          <w:lang w:val="es-CO" w:eastAsia="es"/>
        </w:rPr>
        <w:t xml:space="preserve">valor </w:t>
      </w:r>
      <w:r w:rsidR="001F6490" w:rsidRPr="00F266A5">
        <w:rPr>
          <w:rFonts w:ascii="Arial" w:eastAsia="Calibri" w:hAnsi="Arial" w:cs="Arial"/>
          <w:bCs/>
          <w:color w:val="000000"/>
          <w:sz w:val="20"/>
          <w:lang w:val="es-CO" w:eastAsia="es"/>
        </w:rPr>
        <w:t xml:space="preserve">de su propuesta financiera, así como a finalizar el contrato y las condiciones de pago. </w:t>
      </w:r>
      <w:r w:rsidR="00224E32" w:rsidRPr="00F266A5">
        <w:rPr>
          <w:rFonts w:ascii="Arial" w:eastAsia="Calibri" w:hAnsi="Arial" w:cs="Arial"/>
          <w:bCs/>
          <w:color w:val="000000"/>
          <w:sz w:val="20"/>
          <w:lang w:val="es-CO" w:eastAsia="es"/>
        </w:rPr>
        <w:t xml:space="preserve">Se </w:t>
      </w:r>
      <w:r w:rsidR="00224E32" w:rsidRPr="00F266A5">
        <w:rPr>
          <w:rFonts w:ascii="Arial" w:eastAsia="Calibri" w:hAnsi="Arial" w:cs="Arial"/>
          <w:bCs/>
          <w:color w:val="000000"/>
          <w:sz w:val="20"/>
          <w:lang w:val="es-CO" w:eastAsia="es"/>
        </w:rPr>
        <w:lastRenderedPageBreak/>
        <w:t xml:space="preserve">deberán aclarar las obligaciones tributarias del </w:t>
      </w:r>
      <w:r w:rsidR="0003787E" w:rsidRPr="00F266A5">
        <w:rPr>
          <w:rFonts w:ascii="Arial" w:eastAsia="Calibri" w:hAnsi="Arial" w:cs="Arial"/>
          <w:bCs/>
          <w:color w:val="000000"/>
          <w:sz w:val="20"/>
          <w:lang w:val="es-CO" w:eastAsia="es"/>
        </w:rPr>
        <w:t>consultor</w:t>
      </w:r>
      <w:r w:rsidR="00224E32" w:rsidRPr="00F266A5">
        <w:rPr>
          <w:rFonts w:ascii="Arial" w:eastAsia="Calibri" w:hAnsi="Arial" w:cs="Arial"/>
          <w:bCs/>
          <w:color w:val="000000"/>
          <w:sz w:val="20"/>
          <w:lang w:val="es-CO" w:eastAsia="es"/>
        </w:rPr>
        <w:t xml:space="preserve"> en el país del Cliente y la forma en la que dichas obligaciones deberán figurar en el contrato</w:t>
      </w:r>
      <w:r w:rsidR="008B061A" w:rsidRPr="00F266A5">
        <w:rPr>
          <w:rFonts w:ascii="Arial" w:eastAsia="Calibri" w:hAnsi="Arial" w:cs="Arial"/>
          <w:bCs/>
          <w:color w:val="000000"/>
          <w:sz w:val="20"/>
          <w:lang w:val="es-CO" w:eastAsia="es"/>
        </w:rPr>
        <w:t>.</w:t>
      </w:r>
    </w:p>
    <w:p w14:paraId="62BE3744" w14:textId="191153C1" w:rsidR="001F6490" w:rsidRPr="00F266A5" w:rsidRDefault="001F6490" w:rsidP="00456318">
      <w:pPr>
        <w:tabs>
          <w:tab w:val="left" w:pos="720"/>
          <w:tab w:val="left" w:pos="1440"/>
          <w:tab w:val="right" w:leader="dot" w:pos="8640"/>
        </w:tabs>
        <w:jc w:val="both"/>
        <w:rPr>
          <w:rFonts w:ascii="Arial" w:eastAsia="Calibri" w:hAnsi="Arial" w:cs="Arial"/>
          <w:bCs/>
          <w:color w:val="000000"/>
          <w:sz w:val="20"/>
          <w:lang w:val="es-CO" w:eastAsia="es"/>
        </w:rPr>
      </w:pPr>
      <w:r w:rsidRPr="00F266A5">
        <w:rPr>
          <w:rFonts w:ascii="Arial" w:eastAsia="Calibri" w:hAnsi="Arial" w:cs="Arial"/>
          <w:bCs/>
          <w:color w:val="000000"/>
          <w:sz w:val="20"/>
          <w:lang w:val="es-CO" w:eastAsia="es"/>
        </w:rPr>
        <w:t xml:space="preserve">El Cliente notificará a los demás </w:t>
      </w:r>
      <w:r w:rsidR="0003787E" w:rsidRPr="00F266A5">
        <w:rPr>
          <w:rFonts w:ascii="Arial" w:eastAsia="Calibri" w:hAnsi="Arial" w:cs="Arial"/>
          <w:bCs/>
          <w:color w:val="000000"/>
          <w:sz w:val="20"/>
          <w:lang w:val="es-CO" w:eastAsia="es"/>
        </w:rPr>
        <w:t>consultor</w:t>
      </w:r>
      <w:r w:rsidR="008B061A" w:rsidRPr="00F266A5">
        <w:rPr>
          <w:rFonts w:ascii="Arial" w:eastAsia="Calibri" w:hAnsi="Arial" w:cs="Arial"/>
          <w:bCs/>
          <w:color w:val="000000"/>
          <w:sz w:val="20"/>
          <w:lang w:val="es-CO" w:eastAsia="es"/>
        </w:rPr>
        <w:t>es</w:t>
      </w:r>
      <w:r w:rsidRPr="00F266A5">
        <w:rPr>
          <w:rFonts w:ascii="Arial" w:eastAsia="Calibri" w:hAnsi="Arial" w:cs="Arial"/>
          <w:bCs/>
          <w:color w:val="000000"/>
          <w:sz w:val="20"/>
          <w:lang w:val="es-CO" w:eastAsia="es"/>
        </w:rPr>
        <w:t xml:space="preserve"> cuyas Propuestas técnicas no hayan obtenido la mejor puntuación que su Propuesta financiera se les devolverá sin haber sido abierta</w:t>
      </w:r>
      <w:r w:rsidRPr="00F266A5">
        <w:rPr>
          <w:rFonts w:ascii="Arial" w:eastAsia="Calibri" w:hAnsi="Arial" w:cs="Arial"/>
          <w:bCs/>
          <w:color w:val="000000"/>
          <w:sz w:val="20"/>
          <w:highlight w:val="yellow"/>
          <w:lang w:val="es-CO" w:eastAsia="es"/>
        </w:rPr>
        <w:t xml:space="preserve"> [o en caso de</w:t>
      </w:r>
      <w:r w:rsidR="00224E32" w:rsidRPr="00F266A5">
        <w:rPr>
          <w:rFonts w:ascii="Arial" w:eastAsia="Calibri" w:hAnsi="Arial" w:cs="Arial"/>
          <w:bCs/>
          <w:color w:val="000000"/>
          <w:sz w:val="20"/>
          <w:highlight w:val="yellow"/>
          <w:lang w:val="es-CO" w:eastAsia="es"/>
        </w:rPr>
        <w:t xml:space="preserve"> entrega por vía</w:t>
      </w:r>
      <w:r w:rsidRPr="00F266A5">
        <w:rPr>
          <w:rFonts w:ascii="Arial" w:eastAsia="Calibri" w:hAnsi="Arial" w:cs="Arial"/>
          <w:bCs/>
          <w:color w:val="000000"/>
          <w:sz w:val="20"/>
          <w:highlight w:val="yellow"/>
          <w:lang w:val="es-CO" w:eastAsia="es"/>
        </w:rPr>
        <w:t xml:space="preserve"> electrónica: que su archivo de propuesta financiera será eliminado]</w:t>
      </w:r>
      <w:r w:rsidRPr="00F266A5">
        <w:rPr>
          <w:rFonts w:ascii="Arial" w:eastAsia="Calibri" w:hAnsi="Arial" w:cs="Arial"/>
          <w:bCs/>
          <w:color w:val="000000"/>
          <w:sz w:val="20"/>
          <w:lang w:val="es-CO" w:eastAsia="es"/>
        </w:rPr>
        <w:t xml:space="preserve"> Tras el proceso de selección y adjudicación del contrato. La información relativa a la adjudicación del Contrato será puesta a disposición del público por el Cliente.</w:t>
      </w:r>
    </w:p>
    <w:p w14:paraId="365B246A" w14:textId="72188091" w:rsidR="001F6490" w:rsidRPr="00F266A5" w:rsidRDefault="001F6490" w:rsidP="001F6490">
      <w:pPr>
        <w:tabs>
          <w:tab w:val="left" w:pos="720"/>
          <w:tab w:val="left" w:pos="1440"/>
          <w:tab w:val="right" w:leader="dot" w:pos="8640"/>
        </w:tabs>
        <w:spacing w:after="120" w:line="240" w:lineRule="auto"/>
        <w:rPr>
          <w:rFonts w:ascii="Arial" w:eastAsia="Calibri" w:hAnsi="Arial" w:cs="Arial"/>
          <w:sz w:val="20"/>
          <w:lang w:val="es-CO" w:eastAsia="es"/>
        </w:rPr>
      </w:pPr>
      <w:r w:rsidRPr="00F266A5">
        <w:rPr>
          <w:rFonts w:ascii="Arial" w:eastAsia="Calibri" w:hAnsi="Arial" w:cs="Arial"/>
          <w:sz w:val="20"/>
          <w:lang w:val="es-CO" w:eastAsia="es"/>
        </w:rPr>
        <w:t xml:space="preserve">Le ruego acepte, </w:t>
      </w:r>
      <w:r w:rsidR="00B838AA" w:rsidRPr="00F266A5">
        <w:rPr>
          <w:rFonts w:ascii="Arial" w:eastAsia="Calibri" w:hAnsi="Arial" w:cs="Arial"/>
          <w:sz w:val="20"/>
          <w:szCs w:val="20"/>
          <w:lang w:val="es-CO" w:eastAsia="es"/>
        </w:rPr>
        <w:t>Señora/Señor</w:t>
      </w:r>
      <w:r w:rsidRPr="00F266A5">
        <w:rPr>
          <w:rFonts w:ascii="Arial" w:eastAsia="Calibri" w:hAnsi="Arial" w:cs="Arial"/>
          <w:sz w:val="20"/>
          <w:lang w:val="es-CO" w:eastAsia="es"/>
        </w:rPr>
        <w:t>, el testimonio de nuestra consideración.</w:t>
      </w:r>
    </w:p>
    <w:p w14:paraId="2A7F32F0" w14:textId="3D4555F5" w:rsidR="001F6490" w:rsidRPr="00F266A5" w:rsidRDefault="001F6490" w:rsidP="00850539">
      <w:pPr>
        <w:pStyle w:val="Corpsdetexte2"/>
        <w:tabs>
          <w:tab w:val="left" w:pos="2160"/>
        </w:tabs>
        <w:spacing w:before="240" w:after="240" w:line="240" w:lineRule="auto"/>
        <w:ind w:left="2160" w:hanging="2160"/>
        <w:rPr>
          <w:b/>
          <w:sz w:val="32"/>
          <w:szCs w:val="32"/>
          <w:lang w:val="es-CO"/>
        </w:rPr>
      </w:pPr>
      <w:r w:rsidRPr="00F266A5">
        <w:rPr>
          <w:rFonts w:ascii="Arial" w:eastAsia="Calibri" w:hAnsi="Arial" w:cs="Arial"/>
          <w:i/>
          <w:sz w:val="20"/>
          <w:szCs w:val="22"/>
          <w:highlight w:val="yellow"/>
          <w:lang w:val="es-CO" w:eastAsia="es"/>
        </w:rPr>
        <w:t>[Insertar firma, nombre y cargo del representante del</w:t>
      </w:r>
      <w:r w:rsidR="00456318" w:rsidRPr="00F266A5">
        <w:rPr>
          <w:rFonts w:ascii="Arial" w:eastAsia="Calibri" w:hAnsi="Arial" w:cs="Arial"/>
          <w:i/>
          <w:sz w:val="20"/>
          <w:szCs w:val="22"/>
          <w:highlight w:val="yellow"/>
          <w:lang w:val="es-CO" w:eastAsia="es"/>
        </w:rPr>
        <w:t xml:space="preserve"> C</w:t>
      </w:r>
      <w:r w:rsidRPr="00F266A5">
        <w:rPr>
          <w:rFonts w:ascii="Arial" w:eastAsia="Calibri" w:hAnsi="Arial" w:cs="Arial"/>
          <w:i/>
          <w:sz w:val="20"/>
          <w:szCs w:val="22"/>
          <w:highlight w:val="yellow"/>
          <w:lang w:val="es-CO" w:eastAsia="es"/>
        </w:rPr>
        <w:t>liente]</w:t>
      </w:r>
    </w:p>
    <w:p w14:paraId="4AD238AB" w14:textId="77777777" w:rsidR="001F6490" w:rsidRPr="00F266A5" w:rsidRDefault="001F6490" w:rsidP="00BC3DFE">
      <w:pPr>
        <w:pStyle w:val="Corpsdetexte2"/>
        <w:tabs>
          <w:tab w:val="left" w:pos="2160"/>
        </w:tabs>
        <w:spacing w:before="240" w:after="240" w:line="240" w:lineRule="auto"/>
        <w:ind w:left="2160" w:hanging="2160"/>
        <w:jc w:val="center"/>
        <w:rPr>
          <w:b/>
          <w:sz w:val="32"/>
          <w:szCs w:val="32"/>
          <w:lang w:val="es-CO"/>
        </w:rPr>
      </w:pPr>
    </w:p>
    <w:p w14:paraId="69061659" w14:textId="77777777" w:rsidR="001F6490" w:rsidRPr="00F266A5" w:rsidRDefault="001F6490" w:rsidP="00BC3DFE">
      <w:pPr>
        <w:pStyle w:val="Corpsdetexte2"/>
        <w:tabs>
          <w:tab w:val="left" w:pos="2160"/>
        </w:tabs>
        <w:spacing w:before="240" w:after="240" w:line="240" w:lineRule="auto"/>
        <w:ind w:left="2160" w:hanging="2160"/>
        <w:jc w:val="center"/>
        <w:rPr>
          <w:b/>
          <w:sz w:val="32"/>
          <w:szCs w:val="32"/>
          <w:lang w:val="es-CO"/>
        </w:rPr>
      </w:pPr>
    </w:p>
    <w:p w14:paraId="36430E12" w14:textId="77777777" w:rsidR="001F6490" w:rsidRPr="00F266A5" w:rsidRDefault="001F6490" w:rsidP="00BC3DFE">
      <w:pPr>
        <w:pStyle w:val="Corpsdetexte2"/>
        <w:tabs>
          <w:tab w:val="left" w:pos="2160"/>
        </w:tabs>
        <w:spacing w:before="240" w:after="240" w:line="240" w:lineRule="auto"/>
        <w:ind w:left="2160" w:hanging="2160"/>
        <w:jc w:val="center"/>
        <w:rPr>
          <w:b/>
          <w:sz w:val="32"/>
          <w:szCs w:val="32"/>
          <w:lang w:val="es-CO"/>
        </w:rPr>
      </w:pPr>
    </w:p>
    <w:p w14:paraId="48F31E09" w14:textId="77777777" w:rsidR="001F6490" w:rsidRPr="00F266A5" w:rsidRDefault="001F6490" w:rsidP="00BC3DFE">
      <w:pPr>
        <w:pStyle w:val="Corpsdetexte2"/>
        <w:tabs>
          <w:tab w:val="left" w:pos="2160"/>
        </w:tabs>
        <w:spacing w:before="240" w:after="240" w:line="240" w:lineRule="auto"/>
        <w:ind w:left="2160" w:hanging="2160"/>
        <w:jc w:val="center"/>
        <w:rPr>
          <w:b/>
          <w:sz w:val="32"/>
          <w:szCs w:val="32"/>
          <w:lang w:val="es-CO"/>
        </w:rPr>
      </w:pPr>
    </w:p>
    <w:p w14:paraId="2122B939" w14:textId="77777777" w:rsidR="00850539" w:rsidRPr="00F266A5" w:rsidRDefault="00850539" w:rsidP="00BC3DFE">
      <w:pPr>
        <w:pStyle w:val="Corpsdetexte2"/>
        <w:tabs>
          <w:tab w:val="left" w:pos="2160"/>
        </w:tabs>
        <w:spacing w:before="240" w:after="240" w:line="240" w:lineRule="auto"/>
        <w:ind w:left="2160" w:hanging="2160"/>
        <w:jc w:val="center"/>
        <w:rPr>
          <w:b/>
          <w:sz w:val="32"/>
          <w:szCs w:val="32"/>
          <w:lang w:val="es-CO"/>
        </w:rPr>
      </w:pPr>
    </w:p>
    <w:p w14:paraId="0F1310CF" w14:textId="77777777" w:rsidR="001F6490" w:rsidRPr="00F266A5" w:rsidRDefault="001F6490" w:rsidP="00BC3DFE">
      <w:pPr>
        <w:pStyle w:val="Corpsdetexte2"/>
        <w:tabs>
          <w:tab w:val="left" w:pos="2160"/>
        </w:tabs>
        <w:spacing w:before="240" w:after="240" w:line="240" w:lineRule="auto"/>
        <w:ind w:left="2160" w:hanging="2160"/>
        <w:jc w:val="center"/>
        <w:rPr>
          <w:b/>
          <w:sz w:val="32"/>
          <w:szCs w:val="32"/>
          <w:lang w:val="es-CO"/>
        </w:rPr>
      </w:pPr>
    </w:p>
    <w:p w14:paraId="30467243" w14:textId="77777777" w:rsidR="00B838AA" w:rsidRDefault="00B838AA" w:rsidP="00456318">
      <w:pPr>
        <w:pStyle w:val="Titre1"/>
        <w:rPr>
          <w:rFonts w:ascii="Arial" w:hAnsi="Arial" w:cs="Arial"/>
          <w:szCs w:val="32"/>
          <w:lang w:val="es-CO" w:eastAsia="en-US"/>
        </w:rPr>
      </w:pPr>
      <w:bookmarkStart w:id="2" w:name="_Toc184373167"/>
      <w:r>
        <w:rPr>
          <w:rFonts w:ascii="Arial" w:hAnsi="Arial" w:cs="Arial"/>
          <w:szCs w:val="32"/>
          <w:lang w:val="es-CO" w:eastAsia="en-US"/>
        </w:rPr>
        <w:br w:type="page"/>
      </w:r>
    </w:p>
    <w:p w14:paraId="0C6FFACA" w14:textId="6F051012" w:rsidR="00456318" w:rsidRPr="00F266A5" w:rsidRDefault="00456318" w:rsidP="00456318">
      <w:pPr>
        <w:pStyle w:val="Titre1"/>
        <w:rPr>
          <w:rFonts w:ascii="Arial" w:hAnsi="Arial" w:cs="Arial"/>
          <w:szCs w:val="32"/>
          <w:lang w:val="es-CO" w:eastAsia="en-US"/>
        </w:rPr>
      </w:pPr>
      <w:r w:rsidRPr="00F266A5">
        <w:rPr>
          <w:rFonts w:ascii="Arial" w:hAnsi="Arial" w:cs="Arial"/>
          <w:szCs w:val="32"/>
          <w:lang w:val="es-CO" w:eastAsia="en-US"/>
        </w:rPr>
        <w:lastRenderedPageBreak/>
        <w:t>Sección 2: Formularios de presentación de propuestas</w:t>
      </w:r>
      <w:bookmarkEnd w:id="2"/>
    </w:p>
    <w:p w14:paraId="16D0ADA0" w14:textId="77777777" w:rsidR="00456318" w:rsidRPr="00F266A5" w:rsidRDefault="00456318" w:rsidP="00456318">
      <w:pPr>
        <w:keepNext/>
        <w:keepLines/>
        <w:tabs>
          <w:tab w:val="left" w:pos="720"/>
          <w:tab w:val="right" w:pos="8640"/>
        </w:tabs>
        <w:spacing w:before="40" w:after="0"/>
        <w:jc w:val="center"/>
        <w:outlineLvl w:val="1"/>
        <w:rPr>
          <w:rFonts w:ascii="Arial" w:eastAsia="Times New Roman" w:hAnsi="Arial" w:cs="Arial"/>
          <w:sz w:val="32"/>
          <w:lang w:val="es-CO"/>
        </w:rPr>
      </w:pPr>
      <w:bookmarkStart w:id="3" w:name="_Toc184986189"/>
      <w:r w:rsidRPr="00F266A5">
        <w:rPr>
          <w:rFonts w:ascii="Arial" w:eastAsia="Times New Roman" w:hAnsi="Arial" w:cs="Arial"/>
          <w:sz w:val="32"/>
          <w:lang w:val="es-CO"/>
        </w:rPr>
        <w:t>Propuesta técnica – Formularios estándar</w:t>
      </w:r>
      <w:bookmarkEnd w:id="3"/>
    </w:p>
    <w:p w14:paraId="521114D5" w14:textId="4B84BC63" w:rsidR="00456318" w:rsidRPr="00F266A5" w:rsidRDefault="00456318" w:rsidP="00456318">
      <w:pPr>
        <w:pStyle w:val="Titre1"/>
        <w:rPr>
          <w:rFonts w:ascii="Arial" w:hAnsi="Arial" w:cs="Arial"/>
          <w:b w:val="0"/>
          <w:szCs w:val="32"/>
          <w:lang w:val="es-CO"/>
        </w:rPr>
      </w:pPr>
      <w:r w:rsidRPr="00F266A5">
        <w:rPr>
          <w:rFonts w:ascii="Arial" w:hAnsi="Arial" w:cs="Arial"/>
          <w:szCs w:val="32"/>
          <w:lang w:val="es-CO" w:eastAsia="en-US"/>
        </w:rPr>
        <w:t>Formulario TECH-1: Carta de Presentación de la Propuesta Técnica</w:t>
      </w:r>
    </w:p>
    <w:p w14:paraId="74590C5D" w14:textId="20330464" w:rsidR="00456318" w:rsidRPr="00F266A5" w:rsidRDefault="00456318" w:rsidP="00456318">
      <w:pPr>
        <w:jc w:val="center"/>
        <w:rPr>
          <w:rFonts w:ascii="Arial" w:hAnsi="Arial" w:cs="Arial"/>
          <w:sz w:val="20"/>
          <w:lang w:val="es-CO"/>
        </w:rPr>
      </w:pPr>
      <w:r w:rsidRPr="00F266A5">
        <w:rPr>
          <w:rFonts w:ascii="Arial" w:hAnsi="Arial" w:cs="Arial"/>
          <w:sz w:val="20"/>
          <w:highlight w:val="yellow"/>
          <w:lang w:val="es-CO"/>
        </w:rPr>
        <w:t>(</w:t>
      </w:r>
      <w:r w:rsidRPr="00F266A5">
        <w:rPr>
          <w:rFonts w:ascii="Arial" w:hAnsi="Arial" w:cs="Arial"/>
          <w:i/>
          <w:sz w:val="20"/>
          <w:highlight w:val="yellow"/>
          <w:lang w:val="es-CO"/>
        </w:rPr>
        <w:t xml:space="preserve">El </w:t>
      </w:r>
      <w:r w:rsidR="0003787E" w:rsidRPr="00F266A5">
        <w:rPr>
          <w:rFonts w:ascii="Arial" w:hAnsi="Arial" w:cs="Arial"/>
          <w:i/>
          <w:sz w:val="20"/>
          <w:highlight w:val="yellow"/>
          <w:lang w:val="es-CO"/>
        </w:rPr>
        <w:t>Consultor</w:t>
      </w:r>
      <w:r w:rsidRPr="00F266A5">
        <w:rPr>
          <w:rFonts w:ascii="Arial" w:hAnsi="Arial" w:cs="Arial"/>
          <w:i/>
          <w:sz w:val="20"/>
          <w:highlight w:val="yellow"/>
          <w:lang w:val="es-CO"/>
        </w:rPr>
        <w:t xml:space="preserve"> debe rellenar y firmar este Formulario. El texto no debe ser modificado, excepto los campos en cursiva que deben ser rellenados por el </w:t>
      </w:r>
      <w:r w:rsidR="0003787E" w:rsidRPr="00F266A5">
        <w:rPr>
          <w:rFonts w:ascii="Arial" w:hAnsi="Arial" w:cs="Arial"/>
          <w:i/>
          <w:sz w:val="20"/>
          <w:highlight w:val="yellow"/>
          <w:lang w:val="es-CO"/>
        </w:rPr>
        <w:t>Consultor</w:t>
      </w:r>
      <w:r w:rsidRPr="00F266A5">
        <w:rPr>
          <w:rFonts w:ascii="Arial" w:hAnsi="Arial" w:cs="Arial"/>
          <w:i/>
          <w:sz w:val="20"/>
          <w:highlight w:val="yellow"/>
          <w:lang w:val="es-CO"/>
        </w:rPr>
        <w:t>)</w:t>
      </w:r>
    </w:p>
    <w:p w14:paraId="173C3596" w14:textId="77777777" w:rsidR="00456318" w:rsidRPr="00F266A5" w:rsidRDefault="00456318" w:rsidP="00456318">
      <w:pPr>
        <w:jc w:val="center"/>
        <w:rPr>
          <w:rFonts w:ascii="Arial" w:hAnsi="Arial" w:cs="Arial"/>
          <w:b/>
          <w:lang w:val="es-CO"/>
        </w:rPr>
      </w:pPr>
    </w:p>
    <w:p w14:paraId="7BE0813F" w14:textId="77777777" w:rsidR="00456318" w:rsidRPr="00F266A5" w:rsidRDefault="00456318" w:rsidP="00456318">
      <w:pPr>
        <w:jc w:val="right"/>
        <w:rPr>
          <w:rFonts w:ascii="Arial" w:hAnsi="Arial" w:cs="Arial"/>
          <w:sz w:val="20"/>
          <w:lang w:val="es-CO"/>
        </w:rPr>
      </w:pPr>
      <w:r w:rsidRPr="00F266A5">
        <w:rPr>
          <w:rFonts w:ascii="Arial" w:hAnsi="Arial" w:cs="Arial"/>
          <w:i/>
          <w:sz w:val="20"/>
          <w:lang w:val="es-CO"/>
        </w:rPr>
        <w:t>[Lugar, fecha]</w:t>
      </w:r>
    </w:p>
    <w:p w14:paraId="6ECB5235" w14:textId="77777777" w:rsidR="00456318" w:rsidRPr="00F266A5" w:rsidRDefault="00456318" w:rsidP="00456318">
      <w:pPr>
        <w:rPr>
          <w:rFonts w:ascii="Arial" w:hAnsi="Arial" w:cs="Arial"/>
          <w:sz w:val="20"/>
          <w:lang w:val="es-CO"/>
        </w:rPr>
      </w:pPr>
    </w:p>
    <w:p w14:paraId="091DB311" w14:textId="77777777" w:rsidR="00456318" w:rsidRPr="00F266A5" w:rsidRDefault="00456318" w:rsidP="00456318">
      <w:pPr>
        <w:ind w:firstLine="720"/>
        <w:rPr>
          <w:rFonts w:ascii="Arial" w:hAnsi="Arial" w:cs="Arial"/>
          <w:sz w:val="20"/>
          <w:lang w:val="es-CO"/>
        </w:rPr>
      </w:pPr>
      <w:r w:rsidRPr="00F266A5">
        <w:rPr>
          <w:rFonts w:ascii="Arial" w:hAnsi="Arial" w:cs="Arial"/>
          <w:sz w:val="20"/>
          <w:lang w:val="es-CO"/>
        </w:rPr>
        <w:t>A:</w:t>
      </w:r>
      <w:r w:rsidRPr="00F266A5">
        <w:rPr>
          <w:rFonts w:ascii="Arial" w:hAnsi="Arial" w:cs="Arial"/>
          <w:sz w:val="20"/>
          <w:lang w:val="es-CO"/>
        </w:rPr>
        <w:tab/>
      </w:r>
      <w:r w:rsidRPr="00F266A5">
        <w:rPr>
          <w:rFonts w:ascii="Arial" w:hAnsi="Arial" w:cs="Arial"/>
          <w:i/>
          <w:sz w:val="20"/>
          <w:lang w:val="es-CO"/>
        </w:rPr>
        <w:t>[Nombre y dirección del cliente]</w:t>
      </w:r>
    </w:p>
    <w:p w14:paraId="536B57BC" w14:textId="77777777" w:rsidR="00456318" w:rsidRPr="00F266A5" w:rsidRDefault="00456318" w:rsidP="00456318">
      <w:pPr>
        <w:rPr>
          <w:rFonts w:ascii="Arial" w:hAnsi="Arial" w:cs="Arial"/>
          <w:sz w:val="20"/>
          <w:lang w:val="es-CO"/>
        </w:rPr>
      </w:pPr>
    </w:p>
    <w:p w14:paraId="5811A8DA" w14:textId="77777777" w:rsidR="00456318" w:rsidRPr="00F266A5" w:rsidRDefault="00456318" w:rsidP="00456318">
      <w:pPr>
        <w:ind w:firstLine="720"/>
        <w:rPr>
          <w:rFonts w:ascii="Arial" w:hAnsi="Arial" w:cs="Arial"/>
          <w:sz w:val="20"/>
          <w:lang w:val="es-CO"/>
        </w:rPr>
      </w:pPr>
      <w:r w:rsidRPr="00F266A5">
        <w:rPr>
          <w:rFonts w:ascii="Arial" w:hAnsi="Arial" w:cs="Arial"/>
          <w:sz w:val="20"/>
          <w:lang w:val="es-CO"/>
        </w:rPr>
        <w:t>Señora/Señor,</w:t>
      </w:r>
    </w:p>
    <w:p w14:paraId="3887A011" w14:textId="77777777" w:rsidR="00456318" w:rsidRPr="00F266A5" w:rsidRDefault="00456318" w:rsidP="00456318">
      <w:pPr>
        <w:rPr>
          <w:rFonts w:ascii="Arial" w:hAnsi="Arial" w:cs="Arial"/>
          <w:sz w:val="20"/>
          <w:lang w:val="es-CO"/>
        </w:rPr>
      </w:pPr>
    </w:p>
    <w:p w14:paraId="46148318" w14:textId="33ECEAAF" w:rsidR="00456318" w:rsidRPr="00F266A5" w:rsidRDefault="00456318" w:rsidP="00456318">
      <w:pPr>
        <w:jc w:val="both"/>
        <w:rPr>
          <w:rFonts w:ascii="Arial" w:hAnsi="Arial" w:cs="Arial"/>
          <w:sz w:val="20"/>
          <w:lang w:val="es-CO"/>
        </w:rPr>
      </w:pPr>
      <w:r w:rsidRPr="00F266A5">
        <w:rPr>
          <w:rFonts w:ascii="Arial" w:hAnsi="Arial" w:cs="Arial"/>
          <w:sz w:val="20"/>
          <w:lang w:val="es-CO"/>
        </w:rPr>
        <w:tab/>
        <w:t>El abajo firmante tiene el honor de proponerle que realice los Servicios de [</w:t>
      </w:r>
      <w:r w:rsidRPr="00F266A5">
        <w:rPr>
          <w:rFonts w:ascii="Arial" w:hAnsi="Arial" w:cs="Arial"/>
          <w:i/>
          <w:sz w:val="20"/>
          <w:highlight w:val="yellow"/>
          <w:lang w:val="es-CO"/>
        </w:rPr>
        <w:t>insertar título de los Servicios</w:t>
      </w:r>
      <w:r w:rsidRPr="00F266A5">
        <w:rPr>
          <w:rFonts w:ascii="Arial" w:hAnsi="Arial" w:cs="Arial"/>
          <w:i/>
          <w:sz w:val="20"/>
          <w:lang w:val="es-CO"/>
        </w:rPr>
        <w:t xml:space="preserve">], </w:t>
      </w:r>
      <w:r w:rsidRPr="00F266A5">
        <w:rPr>
          <w:rFonts w:ascii="Arial" w:hAnsi="Arial" w:cs="Arial"/>
          <w:iCs/>
          <w:sz w:val="20"/>
          <w:lang w:val="es-CO"/>
        </w:rPr>
        <w:t xml:space="preserve">como </w:t>
      </w:r>
      <w:r w:rsidR="00683E1C" w:rsidRPr="00F266A5">
        <w:rPr>
          <w:rFonts w:ascii="Arial" w:hAnsi="Arial" w:cs="Arial"/>
          <w:iCs/>
          <w:sz w:val="20"/>
          <w:lang w:val="es-CO"/>
        </w:rPr>
        <w:t>Consultor</w:t>
      </w:r>
      <w:r w:rsidRPr="00F266A5">
        <w:rPr>
          <w:rFonts w:ascii="Arial" w:hAnsi="Arial" w:cs="Arial"/>
          <w:iCs/>
          <w:sz w:val="20"/>
          <w:lang w:val="es-CO"/>
        </w:rPr>
        <w:t xml:space="preserve"> </w:t>
      </w:r>
      <w:r w:rsidR="00683E1C" w:rsidRPr="00F266A5">
        <w:rPr>
          <w:rFonts w:ascii="Arial" w:hAnsi="Arial" w:cs="Arial"/>
          <w:iCs/>
          <w:sz w:val="20"/>
          <w:lang w:val="es-CO"/>
        </w:rPr>
        <w:t>individual</w:t>
      </w:r>
      <w:r w:rsidRPr="00F266A5">
        <w:rPr>
          <w:rFonts w:ascii="Arial" w:hAnsi="Arial" w:cs="Arial"/>
          <w:iCs/>
          <w:sz w:val="20"/>
          <w:lang w:val="es-CO"/>
        </w:rPr>
        <w:t>, en conformidad con su Carta</w:t>
      </w:r>
      <w:r w:rsidRPr="00F266A5">
        <w:rPr>
          <w:rFonts w:ascii="Arial" w:hAnsi="Arial" w:cs="Arial"/>
          <w:sz w:val="20"/>
          <w:lang w:val="es-CO"/>
        </w:rPr>
        <w:t xml:space="preserve"> de Instrucciones a </w:t>
      </w:r>
      <w:r w:rsidR="00683E1C" w:rsidRPr="00F266A5">
        <w:rPr>
          <w:rFonts w:ascii="Arial" w:hAnsi="Arial" w:cs="Arial"/>
          <w:sz w:val="20"/>
          <w:lang w:val="es-CO"/>
        </w:rPr>
        <w:t>los consultores</w:t>
      </w:r>
      <w:r w:rsidRPr="00F266A5">
        <w:rPr>
          <w:rFonts w:ascii="Arial" w:hAnsi="Arial" w:cs="Arial"/>
          <w:sz w:val="20"/>
          <w:lang w:val="es-CO"/>
        </w:rPr>
        <w:t xml:space="preserve"> [</w:t>
      </w:r>
      <w:r w:rsidRPr="00F266A5">
        <w:rPr>
          <w:rFonts w:ascii="Arial" w:hAnsi="Arial" w:cs="Arial"/>
          <w:sz w:val="20"/>
          <w:highlight w:val="yellow"/>
          <w:lang w:val="es-CO"/>
        </w:rPr>
        <w:t>insertar número de la Carta</w:t>
      </w:r>
      <w:r w:rsidRPr="00F266A5">
        <w:rPr>
          <w:rFonts w:ascii="Arial" w:hAnsi="Arial" w:cs="Arial"/>
          <w:sz w:val="20"/>
          <w:lang w:val="es-CO"/>
        </w:rPr>
        <w:t>:</w:t>
      </w:r>
      <w:r w:rsidRPr="00F266A5">
        <w:rPr>
          <w:rFonts w:ascii="Arial" w:hAnsi="Arial" w:cs="Arial"/>
          <w:i/>
          <w:sz w:val="20"/>
          <w:lang w:val="es-CO"/>
        </w:rPr>
        <w:t xml:space="preserve"> </w:t>
      </w:r>
      <w:r w:rsidR="0003787E" w:rsidRPr="00F266A5">
        <w:rPr>
          <w:rFonts w:ascii="Arial" w:hAnsi="Arial" w:cs="Arial"/>
          <w:i/>
          <w:sz w:val="20"/>
          <w:lang w:val="es-CO"/>
        </w:rPr>
        <w:t>SP-CI</w:t>
      </w:r>
      <w:r w:rsidRPr="00F266A5">
        <w:rPr>
          <w:rFonts w:ascii="Arial" w:hAnsi="Arial" w:cs="Arial"/>
          <w:i/>
          <w:sz w:val="20"/>
          <w:lang w:val="es-CO"/>
        </w:rPr>
        <w:t xml:space="preserve"> No.</w:t>
      </w:r>
      <w:r w:rsidRPr="00F266A5">
        <w:rPr>
          <w:rFonts w:ascii="Arial" w:hAnsi="Arial" w:cs="Arial"/>
          <w:i/>
          <w:sz w:val="20"/>
          <w:lang w:val="es-CO"/>
        </w:rPr>
        <w:tab/>
        <w:t>______</w:t>
      </w:r>
      <w:proofErr w:type="gramStart"/>
      <w:r w:rsidRPr="00F266A5">
        <w:rPr>
          <w:rFonts w:ascii="Arial" w:hAnsi="Arial" w:cs="Arial"/>
          <w:i/>
          <w:sz w:val="20"/>
          <w:lang w:val="es-CO"/>
        </w:rPr>
        <w:t>_ ]</w:t>
      </w:r>
      <w:proofErr w:type="gramEnd"/>
      <w:r w:rsidRPr="00F266A5">
        <w:rPr>
          <w:rFonts w:ascii="Arial" w:hAnsi="Arial" w:cs="Arial"/>
          <w:sz w:val="20"/>
          <w:lang w:val="es-CO"/>
        </w:rPr>
        <w:t xml:space="preserve"> en fecha de [</w:t>
      </w:r>
      <w:r w:rsidRPr="00F266A5">
        <w:rPr>
          <w:rFonts w:ascii="Arial" w:hAnsi="Arial" w:cs="Arial"/>
          <w:i/>
          <w:sz w:val="20"/>
          <w:highlight w:val="yellow"/>
          <w:lang w:val="es-CO"/>
        </w:rPr>
        <w:t>insertar la fecha</w:t>
      </w:r>
      <w:r w:rsidRPr="00F266A5">
        <w:rPr>
          <w:rFonts w:ascii="Arial" w:hAnsi="Arial" w:cs="Arial"/>
          <w:i/>
          <w:sz w:val="20"/>
          <w:lang w:val="es-CO"/>
        </w:rPr>
        <w:t xml:space="preserve">]. </w:t>
      </w:r>
    </w:p>
    <w:p w14:paraId="4AF70CF1" w14:textId="77777777" w:rsidR="00456318" w:rsidRPr="00F266A5" w:rsidRDefault="00456318" w:rsidP="00456318">
      <w:pPr>
        <w:jc w:val="both"/>
        <w:rPr>
          <w:rFonts w:ascii="Arial" w:hAnsi="Arial" w:cs="Arial"/>
          <w:sz w:val="20"/>
          <w:lang w:val="es-CO"/>
        </w:rPr>
      </w:pPr>
      <w:r w:rsidRPr="00F266A5">
        <w:rPr>
          <w:rFonts w:ascii="Arial" w:hAnsi="Arial" w:cs="Arial"/>
          <w:sz w:val="20"/>
          <w:lang w:val="es-CO"/>
        </w:rPr>
        <w:t xml:space="preserve">Por la presente, le presento mi propuesta técnica. </w:t>
      </w:r>
    </w:p>
    <w:p w14:paraId="47249847" w14:textId="4AAF87BC" w:rsidR="00456318" w:rsidRPr="00F266A5" w:rsidRDefault="00456318" w:rsidP="00456318">
      <w:pPr>
        <w:jc w:val="both"/>
        <w:rPr>
          <w:rFonts w:ascii="Arial" w:hAnsi="Arial" w:cs="Arial"/>
          <w:sz w:val="20"/>
          <w:lang w:val="es-CO"/>
        </w:rPr>
      </w:pPr>
      <w:r w:rsidRPr="00F266A5">
        <w:rPr>
          <w:rFonts w:ascii="Arial" w:hAnsi="Arial" w:cs="Arial"/>
          <w:sz w:val="20"/>
          <w:lang w:val="es-CO"/>
        </w:rPr>
        <w:t>Reconozco que no está obligado a aceptar ninguna de las propuestas recibidas.</w:t>
      </w:r>
    </w:p>
    <w:p w14:paraId="13BB9F3D" w14:textId="2885EF93" w:rsidR="00456318" w:rsidRPr="00F266A5" w:rsidRDefault="00456318" w:rsidP="00456318">
      <w:pPr>
        <w:tabs>
          <w:tab w:val="right" w:pos="8460"/>
        </w:tabs>
        <w:rPr>
          <w:rFonts w:ascii="Arial" w:hAnsi="Arial" w:cs="Arial"/>
          <w:sz w:val="20"/>
          <w:lang w:val="es-CO"/>
        </w:rPr>
      </w:pPr>
      <w:r w:rsidRPr="00F266A5">
        <w:rPr>
          <w:rFonts w:ascii="Arial" w:hAnsi="Arial" w:cs="Arial"/>
          <w:sz w:val="20"/>
          <w:lang w:val="es-CO"/>
        </w:rPr>
        <w:t xml:space="preserve">Le ruego acepte, </w:t>
      </w:r>
      <w:r w:rsidR="00B838AA" w:rsidRPr="00F266A5">
        <w:rPr>
          <w:rFonts w:ascii="Arial" w:eastAsia="Calibri" w:hAnsi="Arial" w:cs="Arial"/>
          <w:sz w:val="20"/>
          <w:szCs w:val="20"/>
          <w:lang w:val="es-CO" w:eastAsia="es"/>
        </w:rPr>
        <w:t>Señora/Señor</w:t>
      </w:r>
      <w:r w:rsidRPr="00F266A5">
        <w:rPr>
          <w:rFonts w:ascii="Arial" w:hAnsi="Arial" w:cs="Arial"/>
          <w:sz w:val="20"/>
          <w:lang w:val="es-CO"/>
        </w:rPr>
        <w:t xml:space="preserve">, la expresión de </w:t>
      </w:r>
      <w:r w:rsidR="00741A2B" w:rsidRPr="00F266A5">
        <w:rPr>
          <w:rFonts w:ascii="Arial" w:hAnsi="Arial" w:cs="Arial"/>
          <w:sz w:val="20"/>
          <w:lang w:val="es-CO"/>
        </w:rPr>
        <w:t>mis consideraciones</w:t>
      </w:r>
      <w:r w:rsidRPr="00F266A5">
        <w:rPr>
          <w:rFonts w:ascii="Arial" w:hAnsi="Arial" w:cs="Arial"/>
          <w:sz w:val="20"/>
          <w:lang w:val="es-CO"/>
        </w:rPr>
        <w:t>.</w:t>
      </w:r>
    </w:p>
    <w:p w14:paraId="54AB45A2" w14:textId="77777777" w:rsidR="00456318" w:rsidRPr="00F266A5" w:rsidRDefault="00456318" w:rsidP="00456318">
      <w:pPr>
        <w:tabs>
          <w:tab w:val="right" w:pos="8460"/>
        </w:tabs>
        <w:rPr>
          <w:rFonts w:ascii="Arial" w:hAnsi="Arial" w:cs="Arial"/>
          <w:sz w:val="20"/>
          <w:lang w:val="es-CO"/>
        </w:rPr>
      </w:pPr>
    </w:p>
    <w:p w14:paraId="63EAC55B" w14:textId="5EAEE242" w:rsidR="00456318" w:rsidRPr="00F266A5" w:rsidRDefault="00456318" w:rsidP="00456318">
      <w:pPr>
        <w:tabs>
          <w:tab w:val="right" w:pos="8460"/>
        </w:tabs>
        <w:rPr>
          <w:rFonts w:ascii="Arial" w:hAnsi="Arial" w:cs="Arial"/>
          <w:sz w:val="20"/>
          <w:u w:val="single"/>
          <w:lang w:val="es-CO"/>
        </w:rPr>
      </w:pPr>
      <w:r w:rsidRPr="00F266A5">
        <w:rPr>
          <w:rFonts w:ascii="Arial" w:hAnsi="Arial" w:cs="Arial"/>
          <w:sz w:val="20"/>
          <w:lang w:val="es-CO"/>
        </w:rPr>
        <w:t xml:space="preserve">Firma del </w:t>
      </w:r>
      <w:r w:rsidR="0003787E" w:rsidRPr="00F266A5">
        <w:rPr>
          <w:rFonts w:ascii="Arial" w:hAnsi="Arial" w:cs="Arial"/>
          <w:sz w:val="20"/>
          <w:lang w:val="es-CO"/>
        </w:rPr>
        <w:t>consultor</w:t>
      </w:r>
      <w:r w:rsidRPr="00F266A5">
        <w:rPr>
          <w:rFonts w:ascii="Arial" w:hAnsi="Arial" w:cs="Arial"/>
          <w:sz w:val="20"/>
          <w:lang w:val="es-CO"/>
        </w:rPr>
        <w:t xml:space="preserve">: </w:t>
      </w:r>
      <w:r w:rsidRPr="00F266A5">
        <w:rPr>
          <w:rFonts w:ascii="Arial" w:hAnsi="Arial" w:cs="Arial"/>
          <w:sz w:val="20"/>
          <w:u w:val="single"/>
          <w:lang w:val="es-CO"/>
        </w:rPr>
        <w:tab/>
      </w:r>
    </w:p>
    <w:p w14:paraId="40A2189D" w14:textId="7270DE29" w:rsidR="00456318" w:rsidRPr="00F266A5" w:rsidRDefault="00456318" w:rsidP="00456318">
      <w:pPr>
        <w:tabs>
          <w:tab w:val="right" w:leader="underscore" w:pos="9072"/>
        </w:tabs>
        <w:rPr>
          <w:rFonts w:ascii="Arial" w:hAnsi="Arial" w:cs="Arial"/>
          <w:sz w:val="20"/>
          <w:u w:val="single"/>
          <w:lang w:val="es-CO"/>
        </w:rPr>
      </w:pPr>
      <w:r w:rsidRPr="00F266A5">
        <w:rPr>
          <w:rFonts w:ascii="Arial" w:hAnsi="Arial" w:cs="Arial"/>
          <w:sz w:val="20"/>
          <w:lang w:val="es-CO"/>
        </w:rPr>
        <w:t xml:space="preserve">Nombre del </w:t>
      </w:r>
      <w:r w:rsidR="0003787E" w:rsidRPr="00F266A5">
        <w:rPr>
          <w:rFonts w:ascii="Arial" w:hAnsi="Arial" w:cs="Arial"/>
          <w:sz w:val="20"/>
          <w:lang w:val="es-CO"/>
        </w:rPr>
        <w:t>consultor</w:t>
      </w:r>
      <w:r w:rsidRPr="00F266A5">
        <w:rPr>
          <w:rFonts w:ascii="Arial" w:hAnsi="Arial" w:cs="Arial"/>
          <w:sz w:val="20"/>
          <w:lang w:val="es-CO"/>
        </w:rPr>
        <w:t>:</w:t>
      </w:r>
      <w:r w:rsidRPr="00F266A5">
        <w:rPr>
          <w:rFonts w:ascii="Arial" w:hAnsi="Arial" w:cs="Arial"/>
          <w:sz w:val="20"/>
          <w:lang w:val="es-CO"/>
        </w:rPr>
        <w:tab/>
      </w:r>
    </w:p>
    <w:p w14:paraId="25970FBC" w14:textId="77777777" w:rsidR="00456318" w:rsidRPr="00F266A5" w:rsidRDefault="00456318" w:rsidP="00456318">
      <w:pPr>
        <w:tabs>
          <w:tab w:val="right" w:pos="8460"/>
        </w:tabs>
        <w:rPr>
          <w:rFonts w:ascii="Arial" w:hAnsi="Arial" w:cs="Arial"/>
          <w:sz w:val="20"/>
          <w:lang w:val="es-CO"/>
        </w:rPr>
      </w:pPr>
      <w:r w:rsidRPr="00F266A5">
        <w:rPr>
          <w:rFonts w:ascii="Arial" w:hAnsi="Arial" w:cs="Arial"/>
          <w:sz w:val="20"/>
          <w:lang w:val="es-CO"/>
        </w:rPr>
        <w:t xml:space="preserve">Dirección: </w:t>
      </w:r>
      <w:r w:rsidRPr="00F266A5">
        <w:rPr>
          <w:rFonts w:ascii="Arial" w:hAnsi="Arial" w:cs="Arial"/>
          <w:sz w:val="20"/>
          <w:u w:val="single"/>
          <w:lang w:val="es-CO"/>
        </w:rPr>
        <w:tab/>
      </w:r>
    </w:p>
    <w:p w14:paraId="2F436AD3" w14:textId="77777777" w:rsidR="00456318" w:rsidRPr="00F266A5" w:rsidRDefault="00456318" w:rsidP="00456318">
      <w:pPr>
        <w:rPr>
          <w:rFonts w:ascii="Arial" w:hAnsi="Arial" w:cs="Arial"/>
          <w:i/>
          <w:sz w:val="20"/>
          <w:lang w:val="es-CO"/>
        </w:rPr>
      </w:pPr>
      <w:r w:rsidRPr="00F266A5">
        <w:rPr>
          <w:rFonts w:ascii="Arial" w:hAnsi="Arial" w:cs="Arial"/>
          <w:sz w:val="20"/>
          <w:lang w:val="es-CO"/>
        </w:rPr>
        <w:t>Contacto (teléfono y correo electrónico):</w:t>
      </w:r>
      <w:r w:rsidRPr="00F266A5">
        <w:rPr>
          <w:rFonts w:ascii="Arial" w:hAnsi="Arial" w:cs="Arial"/>
          <w:sz w:val="20"/>
          <w:lang w:val="es-CO"/>
        </w:rPr>
        <w:tab/>
      </w:r>
      <w:r w:rsidRPr="00F266A5">
        <w:rPr>
          <w:rFonts w:ascii="Arial" w:hAnsi="Arial" w:cs="Arial"/>
          <w:sz w:val="20"/>
          <w:u w:val="single"/>
          <w:lang w:val="es-CO"/>
        </w:rPr>
        <w:tab/>
      </w:r>
      <w:r w:rsidRPr="00F266A5">
        <w:rPr>
          <w:rFonts w:ascii="Arial" w:hAnsi="Arial" w:cs="Arial"/>
          <w:sz w:val="20"/>
          <w:u w:val="single"/>
          <w:lang w:val="es-CO"/>
        </w:rPr>
        <w:tab/>
      </w:r>
      <w:r w:rsidRPr="00F266A5">
        <w:rPr>
          <w:rFonts w:ascii="Arial" w:hAnsi="Arial" w:cs="Arial"/>
          <w:i/>
          <w:sz w:val="20"/>
          <w:lang w:val="es-CO"/>
        </w:rPr>
        <w:tab/>
      </w:r>
      <w:r w:rsidRPr="00F266A5">
        <w:rPr>
          <w:rFonts w:ascii="Arial" w:hAnsi="Arial" w:cs="Arial"/>
          <w:i/>
          <w:sz w:val="20"/>
          <w:lang w:val="es-CO"/>
        </w:rPr>
        <w:tab/>
      </w:r>
      <w:r w:rsidRPr="00F266A5">
        <w:rPr>
          <w:rFonts w:ascii="Arial" w:hAnsi="Arial" w:cs="Arial"/>
          <w:i/>
          <w:sz w:val="20"/>
          <w:lang w:val="es-CO"/>
        </w:rPr>
        <w:tab/>
      </w:r>
      <w:r w:rsidRPr="00F266A5">
        <w:rPr>
          <w:rFonts w:ascii="Arial" w:hAnsi="Arial" w:cs="Arial"/>
          <w:i/>
          <w:sz w:val="20"/>
          <w:lang w:val="es-CO"/>
        </w:rPr>
        <w:tab/>
      </w:r>
      <w:r w:rsidRPr="00F266A5">
        <w:rPr>
          <w:rFonts w:ascii="Arial" w:hAnsi="Arial" w:cs="Arial"/>
          <w:i/>
          <w:sz w:val="20"/>
          <w:lang w:val="es-CO"/>
        </w:rPr>
        <w:tab/>
      </w:r>
      <w:r w:rsidRPr="00F266A5">
        <w:rPr>
          <w:rFonts w:ascii="Arial" w:hAnsi="Arial" w:cs="Arial"/>
          <w:i/>
          <w:sz w:val="20"/>
          <w:lang w:val="es-CO"/>
        </w:rPr>
        <w:tab/>
      </w:r>
    </w:p>
    <w:p w14:paraId="7E3B20DB" w14:textId="1C09E76A" w:rsidR="001F6490" w:rsidRPr="00F266A5" w:rsidRDefault="00456318" w:rsidP="008B061A">
      <w:pPr>
        <w:rPr>
          <w:rFonts w:ascii="Arial" w:hAnsi="Arial" w:cs="Arial"/>
          <w:sz w:val="20"/>
          <w:lang w:val="es-CO"/>
        </w:rPr>
      </w:pPr>
      <w:r w:rsidRPr="00F266A5">
        <w:rPr>
          <w:rFonts w:ascii="Arial" w:hAnsi="Arial" w:cs="Arial"/>
          <w:sz w:val="20"/>
          <w:lang w:val="es-CO"/>
        </w:rPr>
        <w:t xml:space="preserve">Anexo a la carta de presentación de la propuesta técnica: </w:t>
      </w:r>
      <w:r w:rsidR="00741A2B" w:rsidRPr="00F266A5">
        <w:rPr>
          <w:rFonts w:ascii="Arial" w:hAnsi="Arial" w:cs="Arial"/>
          <w:sz w:val="20"/>
          <w:lang w:val="es-CO"/>
        </w:rPr>
        <w:t>[</w:t>
      </w:r>
      <w:r w:rsidRPr="00F266A5">
        <w:rPr>
          <w:rFonts w:ascii="Arial" w:hAnsi="Arial" w:cs="Arial"/>
          <w:sz w:val="20"/>
          <w:highlight w:val="yellow"/>
          <w:lang w:val="es-CO"/>
        </w:rPr>
        <w:t>adjuntar la declaración de integridad firmada</w:t>
      </w:r>
      <w:r w:rsidR="00741A2B" w:rsidRPr="00F266A5">
        <w:rPr>
          <w:rFonts w:ascii="Arial" w:hAnsi="Arial" w:cs="Arial"/>
          <w:sz w:val="20"/>
          <w:lang w:val="es-CO"/>
        </w:rPr>
        <w:t>]</w:t>
      </w:r>
      <w:r w:rsidRPr="00F266A5">
        <w:rPr>
          <w:rFonts w:ascii="Arial" w:hAnsi="Arial" w:cs="Arial"/>
          <w:lang w:val="es-CO"/>
        </w:rPr>
        <w:br w:type="page"/>
      </w:r>
    </w:p>
    <w:p w14:paraId="3039CF97" w14:textId="77777777" w:rsidR="00456318" w:rsidRPr="00F266A5" w:rsidRDefault="00456318" w:rsidP="00456318">
      <w:pPr>
        <w:pStyle w:val="Titre1"/>
        <w:rPr>
          <w:rFonts w:ascii="Arial" w:hAnsi="Arial" w:cs="Arial"/>
          <w:b w:val="0"/>
          <w:szCs w:val="32"/>
          <w:lang w:val="es-CO"/>
        </w:rPr>
      </w:pPr>
      <w:r w:rsidRPr="00F266A5">
        <w:rPr>
          <w:rFonts w:ascii="Arial" w:hAnsi="Arial" w:cs="Arial"/>
          <w:szCs w:val="32"/>
          <w:lang w:val="es-CO" w:eastAsia="en-US"/>
        </w:rPr>
        <w:lastRenderedPageBreak/>
        <w:t>Formulario TECH-2 - Propuesta técnica</w:t>
      </w:r>
    </w:p>
    <w:p w14:paraId="34DD9784" w14:textId="77777777" w:rsidR="00456318" w:rsidRPr="00F266A5" w:rsidRDefault="00456318" w:rsidP="00456318">
      <w:pPr>
        <w:pStyle w:val="Titre1"/>
        <w:rPr>
          <w:rFonts w:ascii="Arial" w:hAnsi="Arial" w:cs="Arial"/>
          <w:b w:val="0"/>
          <w:sz w:val="28"/>
          <w:szCs w:val="28"/>
          <w:lang w:val="es-CO"/>
        </w:rPr>
      </w:pPr>
    </w:p>
    <w:p w14:paraId="340A7D9E" w14:textId="6C6D976E" w:rsidR="00456318" w:rsidRPr="00F266A5" w:rsidRDefault="00456318" w:rsidP="00456318">
      <w:pPr>
        <w:pStyle w:val="Titre1"/>
        <w:rPr>
          <w:rFonts w:ascii="Arial" w:hAnsi="Arial" w:cs="Arial"/>
          <w:b w:val="0"/>
          <w:sz w:val="28"/>
          <w:szCs w:val="28"/>
          <w:lang w:val="es-CO"/>
        </w:rPr>
      </w:pPr>
      <w:r w:rsidRPr="00F266A5">
        <w:rPr>
          <w:rFonts w:ascii="Arial" w:hAnsi="Arial" w:cs="Arial"/>
          <w:sz w:val="28"/>
          <w:szCs w:val="28"/>
          <w:lang w:val="es-CO" w:eastAsia="en-US"/>
        </w:rPr>
        <w:t>Metodología y plan trabajo propuestos para realizar los Servicios</w:t>
      </w:r>
    </w:p>
    <w:p w14:paraId="1181E800" w14:textId="1538DB99" w:rsidR="00456318" w:rsidRPr="00F266A5" w:rsidRDefault="00456318" w:rsidP="00456318">
      <w:pPr>
        <w:rPr>
          <w:rFonts w:ascii="Arial" w:hAnsi="Arial" w:cs="Arial"/>
          <w:i/>
          <w:sz w:val="20"/>
          <w:highlight w:val="yellow"/>
          <w:lang w:val="es-CO"/>
        </w:rPr>
      </w:pPr>
      <w:r w:rsidRPr="00F266A5">
        <w:rPr>
          <w:rFonts w:ascii="Arial" w:hAnsi="Arial" w:cs="Arial"/>
          <w:i/>
          <w:sz w:val="20"/>
          <w:highlight w:val="yellow"/>
          <w:lang w:val="es-CO"/>
        </w:rPr>
        <w:t xml:space="preserve">[Si no se requiere metodología, suprimir este § </w:t>
      </w:r>
      <w:proofErr w:type="spellStart"/>
      <w:r w:rsidRPr="00F266A5">
        <w:rPr>
          <w:rFonts w:ascii="Arial" w:hAnsi="Arial" w:cs="Arial"/>
          <w:i/>
          <w:sz w:val="20"/>
          <w:highlight w:val="yellow"/>
          <w:lang w:val="es-CO"/>
        </w:rPr>
        <w:t>y</w:t>
      </w:r>
      <w:proofErr w:type="spellEnd"/>
      <w:r w:rsidRPr="00F266A5">
        <w:rPr>
          <w:rFonts w:ascii="Arial" w:hAnsi="Arial" w:cs="Arial"/>
          <w:i/>
          <w:sz w:val="20"/>
          <w:highlight w:val="yellow"/>
          <w:lang w:val="es-CO"/>
        </w:rPr>
        <w:t xml:space="preserve"> indicar únicamente el CV del </w:t>
      </w:r>
      <w:r w:rsidR="0003787E" w:rsidRPr="00F266A5">
        <w:rPr>
          <w:rFonts w:ascii="Arial" w:hAnsi="Arial" w:cs="Arial"/>
          <w:i/>
          <w:sz w:val="20"/>
          <w:highlight w:val="yellow"/>
          <w:lang w:val="es-CO"/>
        </w:rPr>
        <w:t>consultor</w:t>
      </w:r>
      <w:r w:rsidRPr="00F266A5">
        <w:rPr>
          <w:rFonts w:ascii="Arial" w:hAnsi="Arial" w:cs="Arial"/>
          <w:i/>
          <w:sz w:val="20"/>
          <w:highlight w:val="yellow"/>
          <w:lang w:val="es-CO"/>
        </w:rPr>
        <w:t xml:space="preserve"> que se va a entregar]</w:t>
      </w:r>
    </w:p>
    <w:p w14:paraId="3FADF40F" w14:textId="4FB3DE61" w:rsidR="00456318" w:rsidRPr="00F266A5" w:rsidRDefault="00456318" w:rsidP="00456318">
      <w:pPr>
        <w:jc w:val="both"/>
        <w:rPr>
          <w:rFonts w:ascii="Arial" w:hAnsi="Arial" w:cs="Arial"/>
          <w:i/>
          <w:sz w:val="20"/>
          <w:lang w:val="es-CO"/>
        </w:rPr>
      </w:pPr>
      <w:r w:rsidRPr="00F266A5">
        <w:rPr>
          <w:rFonts w:ascii="Arial" w:hAnsi="Arial" w:cs="Arial"/>
          <w:i/>
          <w:sz w:val="20"/>
          <w:lang w:val="es-CO"/>
        </w:rPr>
        <w:t>Se sugiere que la propuesta técnica (de un máximo de 10 páginas, incluido cuadros y gráficos) se presente del siguiente modo:</w:t>
      </w:r>
    </w:p>
    <w:p w14:paraId="0F78B5CC" w14:textId="77777777" w:rsidR="00456318" w:rsidRPr="00F266A5" w:rsidRDefault="00456318" w:rsidP="00456318">
      <w:pPr>
        <w:jc w:val="both"/>
        <w:rPr>
          <w:rFonts w:ascii="Arial" w:hAnsi="Arial" w:cs="Arial"/>
          <w:i/>
          <w:sz w:val="20"/>
          <w:lang w:val="es-CO"/>
        </w:rPr>
      </w:pPr>
      <w:r w:rsidRPr="00F266A5">
        <w:rPr>
          <w:rFonts w:ascii="Arial" w:hAnsi="Arial" w:cs="Arial"/>
          <w:i/>
          <w:sz w:val="20"/>
          <w:lang w:val="es-CO"/>
        </w:rPr>
        <w:t>a)</w:t>
      </w:r>
      <w:r w:rsidRPr="00F266A5">
        <w:rPr>
          <w:rFonts w:ascii="Arial" w:hAnsi="Arial" w:cs="Arial"/>
          <w:i/>
          <w:sz w:val="20"/>
          <w:lang w:val="es-CO"/>
        </w:rPr>
        <w:tab/>
      </w:r>
      <w:r w:rsidRPr="00F266A5">
        <w:rPr>
          <w:rFonts w:ascii="Arial" w:hAnsi="Arial" w:cs="Arial"/>
          <w:i/>
          <w:sz w:val="20"/>
          <w:u w:val="single"/>
          <w:lang w:val="es-CO"/>
        </w:rPr>
        <w:t>Metodología</w:t>
      </w:r>
      <w:r w:rsidRPr="00F266A5">
        <w:rPr>
          <w:rFonts w:ascii="Arial" w:hAnsi="Arial" w:cs="Arial"/>
          <w:i/>
          <w:sz w:val="20"/>
          <w:lang w:val="es-CO"/>
        </w:rPr>
        <w:t xml:space="preserve">. Especifique cómo entiende los objetivos de los Servicios, la metodología para llevar a cabo las actividades y obtener los resultados esperados y el detalle de estos. Deberá destacar los problemas que debe resolver y sus consecuencias, así como la metodología que está considerando para resolverlos. </w:t>
      </w:r>
    </w:p>
    <w:p w14:paraId="24E31E7D" w14:textId="77777777" w:rsidR="00456318" w:rsidRPr="00F266A5" w:rsidRDefault="00456318" w:rsidP="00456318">
      <w:pPr>
        <w:jc w:val="both"/>
        <w:rPr>
          <w:rFonts w:ascii="Arial" w:hAnsi="Arial" w:cs="Arial"/>
          <w:i/>
          <w:sz w:val="20"/>
          <w:lang w:val="es-CO"/>
        </w:rPr>
      </w:pPr>
      <w:r w:rsidRPr="00F266A5">
        <w:rPr>
          <w:rFonts w:ascii="Arial" w:hAnsi="Arial" w:cs="Arial"/>
          <w:i/>
          <w:sz w:val="20"/>
          <w:lang w:val="es-CO"/>
        </w:rPr>
        <w:t xml:space="preserve">b) </w:t>
      </w:r>
      <w:r w:rsidRPr="00F266A5">
        <w:rPr>
          <w:rFonts w:ascii="Arial" w:hAnsi="Arial" w:cs="Arial"/>
          <w:i/>
          <w:sz w:val="20"/>
          <w:lang w:val="es-CO"/>
        </w:rPr>
        <w:tab/>
      </w:r>
      <w:r w:rsidRPr="00F266A5">
        <w:rPr>
          <w:rFonts w:ascii="Arial" w:hAnsi="Arial" w:cs="Arial"/>
          <w:i/>
          <w:sz w:val="20"/>
          <w:u w:val="single"/>
          <w:lang w:val="es-CO"/>
        </w:rPr>
        <w:t>Plan de trabajo</w:t>
      </w:r>
      <w:r w:rsidRPr="00F266A5">
        <w:rPr>
          <w:rFonts w:ascii="Arial" w:hAnsi="Arial" w:cs="Arial"/>
          <w:i/>
          <w:sz w:val="20"/>
          <w:lang w:val="es-CO"/>
        </w:rPr>
        <w:t>. Especifique la naturaleza y duración de las actividades que incluyen los servicios, secuenciación y articulaciones, hitos (incluidas aprobaciones intermedias del cliente) y fechas de presentación de informes. El plan de trabajo propuesto debe demostrar que los términos de referencia han sido comprendidos y pueden traducirse en un plan de trabajo realista. Se debe incluir una lista de los documentos finales, incluidos los informes que constituyen el resultado final.</w:t>
      </w:r>
    </w:p>
    <w:p w14:paraId="381570E9" w14:textId="77777777" w:rsidR="00456318" w:rsidRPr="00F266A5" w:rsidRDefault="00456318" w:rsidP="00456318">
      <w:pPr>
        <w:rPr>
          <w:rFonts w:ascii="Arial" w:hAnsi="Arial" w:cs="Arial"/>
          <w:b/>
          <w:lang w:val="es-CO"/>
        </w:rPr>
      </w:pPr>
    </w:p>
    <w:p w14:paraId="299969C5" w14:textId="77777777" w:rsidR="00456318" w:rsidRPr="00F266A5" w:rsidRDefault="00456318" w:rsidP="00456318">
      <w:pPr>
        <w:rPr>
          <w:rFonts w:ascii="Arial" w:hAnsi="Arial" w:cs="Arial"/>
          <w:b/>
          <w:lang w:val="es-CO"/>
        </w:rPr>
      </w:pPr>
    </w:p>
    <w:p w14:paraId="7D7B7D35" w14:textId="64E40BDA" w:rsidR="00456318" w:rsidRPr="00F266A5" w:rsidRDefault="00456318" w:rsidP="00456318">
      <w:pPr>
        <w:pStyle w:val="Titre1"/>
        <w:rPr>
          <w:rFonts w:ascii="Arial" w:hAnsi="Arial" w:cs="Arial"/>
          <w:b w:val="0"/>
          <w:sz w:val="28"/>
          <w:szCs w:val="28"/>
          <w:lang w:val="es-CO"/>
        </w:rPr>
      </w:pPr>
      <w:proofErr w:type="spellStart"/>
      <w:r w:rsidRPr="00F266A5">
        <w:rPr>
          <w:rFonts w:ascii="Arial" w:hAnsi="Arial" w:cs="Arial"/>
          <w:sz w:val="28"/>
          <w:szCs w:val="28"/>
          <w:lang w:val="es-CO" w:eastAsia="en-US"/>
        </w:rPr>
        <w:t>Curriculum</w:t>
      </w:r>
      <w:proofErr w:type="spellEnd"/>
      <w:r w:rsidRPr="00F266A5">
        <w:rPr>
          <w:rFonts w:ascii="Arial" w:hAnsi="Arial" w:cs="Arial"/>
          <w:sz w:val="28"/>
          <w:szCs w:val="28"/>
          <w:lang w:val="es-CO" w:eastAsia="en-US"/>
        </w:rPr>
        <w:t xml:space="preserve"> Vitae (CV) del </w:t>
      </w:r>
      <w:r w:rsidR="0003787E" w:rsidRPr="00F266A5">
        <w:rPr>
          <w:rFonts w:ascii="Arial" w:hAnsi="Arial" w:cs="Arial"/>
          <w:sz w:val="28"/>
          <w:szCs w:val="28"/>
          <w:lang w:val="es-CO" w:eastAsia="en-US"/>
        </w:rPr>
        <w:t>Consultor</w:t>
      </w:r>
    </w:p>
    <w:p w14:paraId="057F67DF" w14:textId="77777777" w:rsidR="00456318" w:rsidRPr="00F266A5" w:rsidRDefault="00456318" w:rsidP="00456318">
      <w:pPr>
        <w:rPr>
          <w:rFonts w:ascii="Arial" w:hAnsi="Arial" w:cs="Arial"/>
          <w:i/>
          <w:sz w:val="20"/>
          <w:lang w:val="es-CO"/>
        </w:rPr>
      </w:pPr>
      <w:r w:rsidRPr="00F266A5">
        <w:rPr>
          <w:rFonts w:ascii="Arial" w:hAnsi="Arial" w:cs="Arial"/>
          <w:i/>
          <w:sz w:val="20"/>
          <w:lang w:val="es-CO"/>
        </w:rPr>
        <w:t>Adjuntará a su metodología su CV detallado y actualizado.</w:t>
      </w:r>
    </w:p>
    <w:p w14:paraId="03C0952E" w14:textId="77777777" w:rsidR="00456318" w:rsidRPr="00F266A5" w:rsidRDefault="00456318" w:rsidP="00456318">
      <w:pPr>
        <w:rPr>
          <w:rFonts w:ascii="Arial" w:hAnsi="Arial" w:cs="Arial"/>
          <w:i/>
          <w:lang w:val="es-CO"/>
        </w:rPr>
      </w:pPr>
    </w:p>
    <w:p w14:paraId="0E27BDE9" w14:textId="77777777" w:rsidR="00456318" w:rsidRPr="00F266A5" w:rsidRDefault="00456318" w:rsidP="00456318">
      <w:pPr>
        <w:rPr>
          <w:rFonts w:ascii="Arial" w:hAnsi="Arial" w:cs="Arial"/>
          <w:i/>
          <w:lang w:val="es-CO"/>
        </w:rPr>
      </w:pPr>
    </w:p>
    <w:p w14:paraId="25AD4FF7" w14:textId="77777777" w:rsidR="00456318" w:rsidRPr="00F266A5" w:rsidRDefault="00456318" w:rsidP="00456318">
      <w:pPr>
        <w:rPr>
          <w:rFonts w:ascii="Arial" w:hAnsi="Arial" w:cs="Arial"/>
          <w:i/>
          <w:lang w:val="es-CO"/>
        </w:rPr>
      </w:pPr>
    </w:p>
    <w:p w14:paraId="0B6F2340"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64CFF452"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6919DAB3"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22CFDD99"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745FF846"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18B1F45F" w14:textId="4AAB60C5" w:rsidR="001819B1" w:rsidRPr="00F266A5" w:rsidRDefault="001819B1" w:rsidP="001819B1">
      <w:pPr>
        <w:pStyle w:val="Titre3"/>
        <w:jc w:val="center"/>
        <w:rPr>
          <w:rFonts w:ascii="Arial" w:eastAsia="Times New Roman" w:hAnsi="Arial" w:cs="Arial"/>
          <w:b/>
          <w:color w:val="auto"/>
          <w:sz w:val="32"/>
          <w:szCs w:val="32"/>
          <w:lang w:val="es-CO"/>
        </w:rPr>
      </w:pPr>
      <w:r w:rsidRPr="00F266A5">
        <w:rPr>
          <w:rFonts w:ascii="Arial" w:eastAsia="Times New Roman" w:hAnsi="Arial" w:cs="Arial"/>
          <w:b/>
          <w:color w:val="auto"/>
          <w:sz w:val="32"/>
          <w:szCs w:val="32"/>
          <w:lang w:val="es-CO"/>
        </w:rPr>
        <w:lastRenderedPageBreak/>
        <w:t xml:space="preserve">Formulario FIN-1: </w:t>
      </w:r>
      <w:r w:rsidR="008B061A" w:rsidRPr="00F266A5">
        <w:rPr>
          <w:rFonts w:ascii="Arial" w:eastAsia="Times New Roman" w:hAnsi="Arial" w:cs="Arial"/>
          <w:b/>
          <w:color w:val="auto"/>
          <w:sz w:val="32"/>
          <w:szCs w:val="32"/>
          <w:lang w:val="es-CO"/>
        </w:rPr>
        <w:t xml:space="preserve">Carta de Presentación de la </w:t>
      </w:r>
      <w:r w:rsidRPr="00F266A5">
        <w:rPr>
          <w:rFonts w:ascii="Arial" w:eastAsia="Times New Roman" w:hAnsi="Arial" w:cs="Arial"/>
          <w:b/>
          <w:color w:val="auto"/>
          <w:sz w:val="32"/>
          <w:szCs w:val="32"/>
          <w:lang w:val="es-CO"/>
        </w:rPr>
        <w:t>Propuesta Financiera</w:t>
      </w:r>
    </w:p>
    <w:p w14:paraId="7DF89E53" w14:textId="68990E11" w:rsidR="001819B1" w:rsidRPr="00F266A5" w:rsidRDefault="001819B1" w:rsidP="001819B1">
      <w:pPr>
        <w:jc w:val="center"/>
        <w:rPr>
          <w:rFonts w:ascii="Arial" w:hAnsi="Arial" w:cs="Arial"/>
          <w:sz w:val="20"/>
          <w:lang w:val="es-CO"/>
        </w:rPr>
      </w:pPr>
      <w:r w:rsidRPr="00F266A5">
        <w:rPr>
          <w:rFonts w:ascii="Arial" w:hAnsi="Arial" w:cs="Arial"/>
          <w:sz w:val="20"/>
          <w:lang w:val="es-CO"/>
        </w:rPr>
        <w:t>(</w:t>
      </w:r>
      <w:r w:rsidRPr="00F266A5">
        <w:rPr>
          <w:rFonts w:ascii="Arial" w:hAnsi="Arial" w:cs="Arial"/>
          <w:i/>
          <w:sz w:val="20"/>
          <w:lang w:val="es-CO"/>
        </w:rPr>
        <w:t xml:space="preserve">El </w:t>
      </w:r>
      <w:r w:rsidR="0003787E" w:rsidRPr="00F266A5">
        <w:rPr>
          <w:rFonts w:ascii="Arial" w:hAnsi="Arial" w:cs="Arial"/>
          <w:i/>
          <w:sz w:val="20"/>
          <w:lang w:val="es-CO"/>
        </w:rPr>
        <w:t>Consultor</w:t>
      </w:r>
      <w:r w:rsidRPr="00F266A5">
        <w:rPr>
          <w:rFonts w:ascii="Arial" w:hAnsi="Arial" w:cs="Arial"/>
          <w:i/>
          <w:sz w:val="20"/>
          <w:lang w:val="es-CO"/>
        </w:rPr>
        <w:t xml:space="preserve"> debe rellenar y firmar este Formulario. El texto no debe ser modificado, excepto los campos en cursiva que deberá completar el </w:t>
      </w:r>
      <w:r w:rsidR="0003787E" w:rsidRPr="00F266A5">
        <w:rPr>
          <w:rFonts w:ascii="Arial" w:hAnsi="Arial" w:cs="Arial"/>
          <w:i/>
          <w:sz w:val="20"/>
          <w:lang w:val="es-CO"/>
        </w:rPr>
        <w:t>Consultor</w:t>
      </w:r>
      <w:r w:rsidRPr="00F266A5">
        <w:rPr>
          <w:rFonts w:ascii="Arial" w:hAnsi="Arial" w:cs="Arial"/>
          <w:sz w:val="20"/>
          <w:lang w:val="es-CO"/>
        </w:rPr>
        <w:t>)</w:t>
      </w:r>
    </w:p>
    <w:p w14:paraId="45DED0BC" w14:textId="77777777" w:rsidR="001819B1" w:rsidRPr="00F266A5" w:rsidRDefault="001819B1" w:rsidP="001819B1">
      <w:pPr>
        <w:jc w:val="right"/>
        <w:rPr>
          <w:rFonts w:ascii="Arial" w:hAnsi="Arial" w:cs="Arial"/>
          <w:i/>
          <w:sz w:val="20"/>
          <w:lang w:val="es-CO"/>
        </w:rPr>
      </w:pPr>
      <w:r w:rsidRPr="00F266A5">
        <w:rPr>
          <w:rFonts w:ascii="Arial" w:hAnsi="Arial" w:cs="Arial"/>
          <w:i/>
          <w:sz w:val="20"/>
          <w:lang w:val="es-CO"/>
        </w:rPr>
        <w:t>[Lugar, fecha]</w:t>
      </w:r>
    </w:p>
    <w:p w14:paraId="0FFA9C6F" w14:textId="77777777" w:rsidR="001819B1" w:rsidRPr="00F266A5" w:rsidRDefault="001819B1" w:rsidP="001819B1">
      <w:pPr>
        <w:rPr>
          <w:rFonts w:ascii="Arial" w:hAnsi="Arial" w:cs="Arial"/>
          <w:sz w:val="20"/>
          <w:lang w:val="es-CO"/>
        </w:rPr>
      </w:pPr>
    </w:p>
    <w:p w14:paraId="44A4042C" w14:textId="361C7982" w:rsidR="001819B1" w:rsidRPr="00F266A5" w:rsidRDefault="001819B1" w:rsidP="001819B1">
      <w:pPr>
        <w:rPr>
          <w:rFonts w:ascii="Arial" w:hAnsi="Arial" w:cs="Arial"/>
          <w:i/>
          <w:sz w:val="20"/>
          <w:lang w:val="es-CO"/>
        </w:rPr>
      </w:pPr>
      <w:r w:rsidRPr="00F266A5">
        <w:rPr>
          <w:rFonts w:ascii="Arial" w:hAnsi="Arial" w:cs="Arial"/>
          <w:sz w:val="20"/>
          <w:lang w:val="es-CO"/>
        </w:rPr>
        <w:t>A:</w:t>
      </w:r>
      <w:r w:rsidRPr="00F266A5">
        <w:rPr>
          <w:rFonts w:ascii="Arial" w:hAnsi="Arial" w:cs="Arial"/>
          <w:sz w:val="20"/>
          <w:lang w:val="es-CO"/>
        </w:rPr>
        <w:tab/>
      </w:r>
      <w:r w:rsidRPr="00F266A5">
        <w:rPr>
          <w:rFonts w:ascii="Arial" w:hAnsi="Arial" w:cs="Arial"/>
          <w:sz w:val="20"/>
          <w:lang w:val="es-CO"/>
        </w:rPr>
        <w:br/>
      </w:r>
      <w:r w:rsidRPr="00F266A5">
        <w:rPr>
          <w:rFonts w:ascii="Arial" w:hAnsi="Arial" w:cs="Arial"/>
          <w:i/>
          <w:sz w:val="20"/>
          <w:highlight w:val="yellow"/>
          <w:lang w:val="es-CO"/>
        </w:rPr>
        <w:t>[Nombre y dirección del cliente]</w:t>
      </w:r>
    </w:p>
    <w:p w14:paraId="6340D350" w14:textId="77777777" w:rsidR="001819B1" w:rsidRPr="00F266A5" w:rsidRDefault="001819B1" w:rsidP="001819B1">
      <w:pPr>
        <w:jc w:val="both"/>
        <w:rPr>
          <w:rFonts w:ascii="Arial" w:hAnsi="Arial" w:cs="Arial"/>
          <w:sz w:val="20"/>
          <w:lang w:val="es-CO"/>
        </w:rPr>
      </w:pPr>
      <w:r w:rsidRPr="00F266A5">
        <w:rPr>
          <w:rFonts w:ascii="Arial" w:hAnsi="Arial" w:cs="Arial"/>
          <w:sz w:val="20"/>
          <w:lang w:val="es-CO"/>
        </w:rPr>
        <w:t>Señora/Señor,</w:t>
      </w:r>
    </w:p>
    <w:p w14:paraId="5E4E1AE6" w14:textId="2121C35F" w:rsidR="001819B1" w:rsidRPr="00F266A5" w:rsidRDefault="001819B1" w:rsidP="001819B1">
      <w:pPr>
        <w:jc w:val="both"/>
        <w:rPr>
          <w:rFonts w:ascii="Arial" w:hAnsi="Arial" w:cs="Arial"/>
          <w:sz w:val="20"/>
          <w:lang w:val="es-CO"/>
        </w:rPr>
      </w:pPr>
      <w:r w:rsidRPr="00F266A5">
        <w:rPr>
          <w:rFonts w:ascii="Arial" w:hAnsi="Arial" w:cs="Arial"/>
          <w:sz w:val="20"/>
          <w:lang w:val="es-CO"/>
        </w:rPr>
        <w:t>El abajo firmante tiene el honor de proponer la realización de los servicios de [</w:t>
      </w:r>
      <w:r w:rsidRPr="00F266A5">
        <w:rPr>
          <w:rFonts w:ascii="Arial" w:hAnsi="Arial" w:cs="Arial"/>
          <w:i/>
          <w:iCs/>
          <w:sz w:val="20"/>
          <w:highlight w:val="yellow"/>
          <w:lang w:val="es-CO"/>
        </w:rPr>
        <w:t>insertar título de los servicios</w:t>
      </w:r>
      <w:r w:rsidRPr="00F266A5">
        <w:rPr>
          <w:rFonts w:ascii="Arial" w:hAnsi="Arial" w:cs="Arial"/>
          <w:sz w:val="20"/>
          <w:lang w:val="es-CO"/>
        </w:rPr>
        <w:t>], de conformidad con su Carta de Instrucciones a los Consultores [</w:t>
      </w:r>
      <w:r w:rsidRPr="00F266A5">
        <w:rPr>
          <w:rFonts w:ascii="Arial" w:hAnsi="Arial" w:cs="Arial"/>
          <w:sz w:val="20"/>
          <w:highlight w:val="yellow"/>
          <w:lang w:val="es-CO"/>
        </w:rPr>
        <w:t>insertar número de la Carta</w:t>
      </w:r>
      <w:r w:rsidRPr="00F266A5">
        <w:rPr>
          <w:rFonts w:ascii="Arial" w:hAnsi="Arial" w:cs="Arial"/>
          <w:sz w:val="20"/>
          <w:lang w:val="es-CO"/>
        </w:rPr>
        <w:t xml:space="preserve">: </w:t>
      </w:r>
      <w:r w:rsidR="0003787E" w:rsidRPr="00F266A5">
        <w:rPr>
          <w:rFonts w:ascii="Arial" w:hAnsi="Arial" w:cs="Arial"/>
          <w:sz w:val="20"/>
          <w:lang w:val="es-CO"/>
        </w:rPr>
        <w:t>SP-CI</w:t>
      </w:r>
      <w:r w:rsidRPr="00F266A5">
        <w:rPr>
          <w:rFonts w:ascii="Arial" w:hAnsi="Arial" w:cs="Arial"/>
          <w:sz w:val="20"/>
          <w:lang w:val="es-CO"/>
        </w:rPr>
        <w:t xml:space="preserve"> No. _______], de fecha [</w:t>
      </w:r>
      <w:r w:rsidRPr="00F266A5">
        <w:rPr>
          <w:rFonts w:ascii="Arial" w:hAnsi="Arial" w:cs="Arial"/>
          <w:i/>
          <w:iCs/>
          <w:sz w:val="20"/>
          <w:highlight w:val="yellow"/>
          <w:lang w:val="es-CO"/>
        </w:rPr>
        <w:t>insertar fecha</w:t>
      </w:r>
      <w:r w:rsidRPr="00F266A5">
        <w:rPr>
          <w:rFonts w:ascii="Arial" w:hAnsi="Arial" w:cs="Arial"/>
          <w:sz w:val="20"/>
          <w:lang w:val="es-CO"/>
        </w:rPr>
        <w:t>], y con mi Propuesta Técnica.</w:t>
      </w:r>
    </w:p>
    <w:p w14:paraId="1CA8A1ED" w14:textId="53999D88" w:rsidR="001819B1" w:rsidRPr="00F266A5" w:rsidRDefault="001819B1" w:rsidP="001819B1">
      <w:pPr>
        <w:jc w:val="both"/>
        <w:rPr>
          <w:rFonts w:ascii="Arial" w:hAnsi="Arial" w:cs="Arial"/>
          <w:sz w:val="20"/>
          <w:lang w:val="es-CO"/>
        </w:rPr>
      </w:pPr>
      <w:r w:rsidRPr="00F266A5">
        <w:rPr>
          <w:rFonts w:ascii="Arial" w:hAnsi="Arial" w:cs="Arial"/>
          <w:sz w:val="20"/>
          <w:lang w:val="es-CO"/>
        </w:rPr>
        <w:t xml:space="preserve">Por la presente, le presento mi Propuesta Financiera, que asciende </w:t>
      </w:r>
      <w:r w:rsidRPr="00E813E5">
        <w:rPr>
          <w:rFonts w:ascii="Arial" w:hAnsi="Arial" w:cs="Arial"/>
          <w:sz w:val="20"/>
          <w:highlight w:val="lightGray"/>
          <w:lang w:val="es-CO"/>
        </w:rPr>
        <w:t>a [</w:t>
      </w:r>
      <w:r w:rsidRPr="00E813E5">
        <w:rPr>
          <w:rFonts w:ascii="Arial" w:hAnsi="Arial" w:cs="Arial"/>
          <w:i/>
          <w:iCs/>
          <w:sz w:val="20"/>
          <w:highlight w:val="lightGray"/>
          <w:lang w:val="es-CO"/>
        </w:rPr>
        <w:t>indicar importe(s) en letras y cifras, en euros u otra moneda autorizada</w:t>
      </w:r>
      <w:r w:rsidRPr="00E813E5">
        <w:rPr>
          <w:rFonts w:ascii="Arial" w:hAnsi="Arial" w:cs="Arial"/>
          <w:sz w:val="20"/>
          <w:highlight w:val="lightGray"/>
          <w:lang w:val="es-CO"/>
        </w:rPr>
        <w:t>],</w:t>
      </w:r>
      <w:r w:rsidRPr="00F266A5">
        <w:rPr>
          <w:rFonts w:ascii="Arial" w:hAnsi="Arial" w:cs="Arial"/>
          <w:sz w:val="20"/>
          <w:lang w:val="es-CO"/>
        </w:rPr>
        <w:t xml:space="preserve"> sin incluir los impuestos locales aplicables al Contrato, según se especifica en el Artículo </w:t>
      </w:r>
      <w:r w:rsidR="008B061A" w:rsidRPr="00F266A5">
        <w:rPr>
          <w:rFonts w:ascii="Arial" w:hAnsi="Arial" w:cs="Arial"/>
          <w:sz w:val="20"/>
          <w:lang w:val="es-CO"/>
        </w:rPr>
        <w:t>16</w:t>
      </w:r>
      <w:r w:rsidRPr="00F266A5">
        <w:rPr>
          <w:rFonts w:ascii="Arial" w:hAnsi="Arial" w:cs="Arial"/>
          <w:sz w:val="20"/>
          <w:lang w:val="es-CO"/>
        </w:rPr>
        <w:t xml:space="preserve"> del mismo. El importe estimado de dichos impuestos</w:t>
      </w:r>
      <w:r w:rsidR="008B061A" w:rsidRPr="00F266A5">
        <w:rPr>
          <w:rFonts w:ascii="Arial" w:hAnsi="Arial" w:cs="Arial"/>
          <w:sz w:val="20"/>
          <w:lang w:val="es-CO"/>
        </w:rPr>
        <w:t xml:space="preserve"> y tributos</w:t>
      </w:r>
      <w:r w:rsidRPr="00F266A5">
        <w:rPr>
          <w:rFonts w:ascii="Arial" w:hAnsi="Arial" w:cs="Arial"/>
          <w:sz w:val="20"/>
          <w:lang w:val="es-CO"/>
        </w:rPr>
        <w:t xml:space="preserve"> locales asciende a [</w:t>
      </w:r>
      <w:r w:rsidRPr="00E813E5">
        <w:rPr>
          <w:rFonts w:ascii="Arial" w:hAnsi="Arial" w:cs="Arial"/>
          <w:i/>
          <w:iCs/>
          <w:sz w:val="20"/>
          <w:highlight w:val="lightGray"/>
          <w:lang w:val="es-CO"/>
        </w:rPr>
        <w:t>insertar importe en letras y cifras, en euros u otra moneda autorizada</w:t>
      </w:r>
      <w:r w:rsidRPr="00F266A5">
        <w:rPr>
          <w:rFonts w:ascii="Arial" w:hAnsi="Arial" w:cs="Arial"/>
          <w:sz w:val="20"/>
          <w:lang w:val="es-CO"/>
        </w:rPr>
        <w:t>], y será confirmado y agregado, según corresponda, durante las negociaciones del Contrato.</w:t>
      </w:r>
    </w:p>
    <w:p w14:paraId="42EEB33F" w14:textId="1413FAB3" w:rsidR="001819B1" w:rsidRPr="00F266A5" w:rsidRDefault="001819B1" w:rsidP="001819B1">
      <w:pPr>
        <w:jc w:val="both"/>
        <w:rPr>
          <w:rFonts w:ascii="Arial" w:hAnsi="Arial" w:cs="Arial"/>
          <w:sz w:val="20"/>
          <w:lang w:val="es-CO"/>
        </w:rPr>
      </w:pPr>
      <w:r w:rsidRPr="00F266A5">
        <w:rPr>
          <w:rFonts w:ascii="Arial" w:hAnsi="Arial" w:cs="Arial"/>
          <w:sz w:val="20"/>
          <w:lang w:val="es-CO"/>
        </w:rPr>
        <w:t xml:space="preserve">Mi Propuesta </w:t>
      </w:r>
      <w:r w:rsidR="008B061A" w:rsidRPr="00F266A5">
        <w:rPr>
          <w:rFonts w:ascii="Arial" w:hAnsi="Arial" w:cs="Arial"/>
          <w:sz w:val="20"/>
          <w:lang w:val="es-CO"/>
        </w:rPr>
        <w:t>f</w:t>
      </w:r>
      <w:r w:rsidRPr="00F266A5">
        <w:rPr>
          <w:rFonts w:ascii="Arial" w:hAnsi="Arial" w:cs="Arial"/>
          <w:sz w:val="20"/>
          <w:lang w:val="es-CO"/>
        </w:rPr>
        <w:t>inanciera es vinculante para mí, sin perjuicio de las modificaciones que pudieran resultar, en su caso, de la negociación del Contrato, hasta el vencimiento del plazo de validez de la Propuesta.</w:t>
      </w:r>
    </w:p>
    <w:p w14:paraId="14CC69E2" w14:textId="5B9D2189" w:rsidR="001819B1" w:rsidRPr="00F266A5" w:rsidRDefault="001819B1" w:rsidP="001819B1">
      <w:pPr>
        <w:jc w:val="both"/>
        <w:rPr>
          <w:rFonts w:ascii="Arial" w:hAnsi="Arial" w:cs="Arial"/>
          <w:sz w:val="20"/>
          <w:lang w:val="es-CO"/>
        </w:rPr>
      </w:pPr>
      <w:r w:rsidRPr="00F266A5">
        <w:rPr>
          <w:rFonts w:ascii="Arial" w:hAnsi="Arial" w:cs="Arial"/>
          <w:sz w:val="20"/>
          <w:lang w:val="es-CO"/>
        </w:rPr>
        <w:t>Reconozco que no tiene obligación de aceptar ninguna de las propuestas recibidas, sin incurrir en responsabilidad alguna por ello.</w:t>
      </w:r>
    </w:p>
    <w:p w14:paraId="56F71F74" w14:textId="35AC20E1" w:rsidR="001819B1" w:rsidRPr="00F266A5" w:rsidRDefault="001819B1" w:rsidP="001819B1">
      <w:pPr>
        <w:jc w:val="both"/>
        <w:rPr>
          <w:rFonts w:ascii="Arial" w:hAnsi="Arial" w:cs="Arial"/>
          <w:sz w:val="20"/>
          <w:lang w:val="es-CO"/>
        </w:rPr>
      </w:pPr>
      <w:r w:rsidRPr="00F266A5">
        <w:rPr>
          <w:rFonts w:ascii="Arial" w:hAnsi="Arial" w:cs="Arial"/>
          <w:sz w:val="20"/>
          <w:lang w:val="es-CO"/>
        </w:rPr>
        <w:t xml:space="preserve">Le ruego acepte, </w:t>
      </w:r>
      <w:r w:rsidR="00B838AA" w:rsidRPr="00F266A5">
        <w:rPr>
          <w:rFonts w:ascii="Arial" w:eastAsia="Calibri" w:hAnsi="Arial" w:cs="Arial"/>
          <w:sz w:val="20"/>
          <w:szCs w:val="20"/>
          <w:lang w:val="es-CO" w:eastAsia="es"/>
        </w:rPr>
        <w:t>Señora/Señor</w:t>
      </w:r>
      <w:r w:rsidRPr="00F266A5">
        <w:rPr>
          <w:rFonts w:ascii="Arial" w:hAnsi="Arial" w:cs="Arial"/>
          <w:sz w:val="20"/>
          <w:lang w:val="es-CO"/>
        </w:rPr>
        <w:t>, la expresión de mi consideración.</w:t>
      </w:r>
    </w:p>
    <w:p w14:paraId="617E83B3" w14:textId="77777777" w:rsidR="001819B1" w:rsidRPr="00F266A5" w:rsidRDefault="001819B1" w:rsidP="001819B1">
      <w:pPr>
        <w:jc w:val="both"/>
        <w:rPr>
          <w:rFonts w:ascii="Arial" w:hAnsi="Arial" w:cs="Arial"/>
          <w:sz w:val="20"/>
          <w:lang w:val="es-CO"/>
        </w:rPr>
      </w:pPr>
    </w:p>
    <w:p w14:paraId="4D8F4CB5" w14:textId="08F36BBB" w:rsidR="001819B1" w:rsidRPr="00F266A5" w:rsidRDefault="001819B1" w:rsidP="001819B1">
      <w:pPr>
        <w:tabs>
          <w:tab w:val="right" w:pos="8460"/>
        </w:tabs>
        <w:jc w:val="both"/>
        <w:rPr>
          <w:rFonts w:ascii="Arial" w:hAnsi="Arial" w:cs="Arial"/>
          <w:sz w:val="20"/>
          <w:u w:val="single"/>
          <w:lang w:val="es-CO"/>
        </w:rPr>
      </w:pPr>
      <w:r w:rsidRPr="00F266A5">
        <w:rPr>
          <w:rFonts w:ascii="Arial" w:hAnsi="Arial" w:cs="Arial"/>
          <w:sz w:val="20"/>
          <w:lang w:val="es-CO"/>
        </w:rPr>
        <w:t xml:space="preserve">Firma del </w:t>
      </w:r>
      <w:r w:rsidR="0003787E" w:rsidRPr="00F266A5">
        <w:rPr>
          <w:rFonts w:ascii="Arial" w:hAnsi="Arial" w:cs="Arial"/>
          <w:sz w:val="20"/>
          <w:lang w:val="es-CO"/>
        </w:rPr>
        <w:t>consultor</w:t>
      </w:r>
      <w:r w:rsidRPr="00F266A5">
        <w:rPr>
          <w:rFonts w:ascii="Arial" w:hAnsi="Arial" w:cs="Arial"/>
          <w:sz w:val="20"/>
          <w:lang w:val="es-CO"/>
        </w:rPr>
        <w:t xml:space="preserve">: </w:t>
      </w:r>
      <w:r w:rsidRPr="00F266A5">
        <w:rPr>
          <w:rFonts w:ascii="Arial" w:hAnsi="Arial" w:cs="Arial"/>
          <w:sz w:val="20"/>
          <w:u w:val="single"/>
          <w:lang w:val="es-CO"/>
        </w:rPr>
        <w:tab/>
      </w:r>
    </w:p>
    <w:p w14:paraId="0D7E9E10" w14:textId="4D64D36E" w:rsidR="001819B1" w:rsidRPr="00F266A5" w:rsidRDefault="001819B1" w:rsidP="001819B1">
      <w:pPr>
        <w:tabs>
          <w:tab w:val="right" w:leader="underscore" w:pos="9072"/>
        </w:tabs>
        <w:jc w:val="both"/>
        <w:rPr>
          <w:rFonts w:ascii="Arial" w:hAnsi="Arial" w:cs="Arial"/>
          <w:sz w:val="20"/>
          <w:u w:val="single"/>
          <w:lang w:val="es-CO"/>
        </w:rPr>
      </w:pPr>
      <w:r w:rsidRPr="00F266A5">
        <w:rPr>
          <w:rFonts w:ascii="Arial" w:hAnsi="Arial" w:cs="Arial"/>
          <w:sz w:val="20"/>
          <w:lang w:val="es-CO"/>
        </w:rPr>
        <w:t xml:space="preserve">Nombre del </w:t>
      </w:r>
      <w:r w:rsidR="0003787E" w:rsidRPr="00F266A5">
        <w:rPr>
          <w:rFonts w:ascii="Arial" w:hAnsi="Arial" w:cs="Arial"/>
          <w:sz w:val="20"/>
          <w:lang w:val="es-CO"/>
        </w:rPr>
        <w:t>consultor</w:t>
      </w:r>
      <w:r w:rsidRPr="00F266A5">
        <w:rPr>
          <w:rFonts w:ascii="Arial" w:hAnsi="Arial" w:cs="Arial"/>
          <w:sz w:val="20"/>
          <w:lang w:val="es-CO"/>
        </w:rPr>
        <w:t>:</w:t>
      </w:r>
      <w:r w:rsidRPr="00F266A5">
        <w:rPr>
          <w:rFonts w:ascii="Arial" w:hAnsi="Arial" w:cs="Arial"/>
          <w:sz w:val="20"/>
          <w:lang w:val="es-CO"/>
        </w:rPr>
        <w:tab/>
      </w:r>
    </w:p>
    <w:p w14:paraId="4D828B47" w14:textId="77777777" w:rsidR="001819B1" w:rsidRPr="00F266A5" w:rsidRDefault="001819B1" w:rsidP="001819B1">
      <w:pPr>
        <w:tabs>
          <w:tab w:val="right" w:pos="8460"/>
        </w:tabs>
        <w:jc w:val="both"/>
        <w:rPr>
          <w:rFonts w:ascii="Arial" w:hAnsi="Arial" w:cs="Arial"/>
          <w:sz w:val="20"/>
          <w:lang w:val="es-CO"/>
        </w:rPr>
      </w:pPr>
      <w:r w:rsidRPr="00F266A5">
        <w:rPr>
          <w:rFonts w:ascii="Arial" w:hAnsi="Arial" w:cs="Arial"/>
          <w:sz w:val="20"/>
          <w:lang w:val="es-CO"/>
        </w:rPr>
        <w:t xml:space="preserve">Dirección: </w:t>
      </w:r>
      <w:r w:rsidRPr="00F266A5">
        <w:rPr>
          <w:rFonts w:ascii="Arial" w:hAnsi="Arial" w:cs="Arial"/>
          <w:sz w:val="20"/>
          <w:u w:val="single"/>
          <w:lang w:val="es-CO"/>
        </w:rPr>
        <w:tab/>
      </w:r>
    </w:p>
    <w:p w14:paraId="4A0764C7" w14:textId="2425F6DD" w:rsidR="001819B1" w:rsidRPr="00F266A5" w:rsidRDefault="001819B1" w:rsidP="001819B1">
      <w:pPr>
        <w:pStyle w:val="Corpsdetexte2"/>
        <w:tabs>
          <w:tab w:val="left" w:pos="2160"/>
        </w:tabs>
        <w:spacing w:before="240" w:after="240" w:line="240" w:lineRule="auto"/>
        <w:rPr>
          <w:b/>
          <w:sz w:val="32"/>
          <w:szCs w:val="32"/>
          <w:lang w:val="es-CO"/>
        </w:rPr>
      </w:pPr>
      <w:r w:rsidRPr="00F266A5">
        <w:rPr>
          <w:rFonts w:ascii="Arial" w:hAnsi="Arial" w:cs="Arial"/>
          <w:sz w:val="20"/>
          <w:lang w:val="es-CO"/>
        </w:rPr>
        <w:t>Contacto (teléfono y correo electrónico):</w:t>
      </w:r>
      <w:r w:rsidRPr="00F266A5">
        <w:rPr>
          <w:rFonts w:ascii="Arial" w:hAnsi="Arial" w:cs="Arial"/>
          <w:sz w:val="20"/>
          <w:lang w:val="es-CO"/>
        </w:rPr>
        <w:tab/>
      </w:r>
      <w:r w:rsidRPr="00F266A5">
        <w:rPr>
          <w:rFonts w:ascii="Arial" w:hAnsi="Arial" w:cs="Arial"/>
          <w:sz w:val="20"/>
          <w:u w:val="single"/>
          <w:lang w:val="es-CO"/>
        </w:rPr>
        <w:tab/>
      </w:r>
      <w:r w:rsidRPr="00F266A5">
        <w:rPr>
          <w:rFonts w:ascii="Arial" w:hAnsi="Arial" w:cs="Arial"/>
          <w:sz w:val="20"/>
          <w:u w:val="single"/>
          <w:lang w:val="es-CO"/>
        </w:rPr>
        <w:tab/>
      </w:r>
      <w:r w:rsidRPr="00F266A5">
        <w:rPr>
          <w:rFonts w:ascii="Arial" w:hAnsi="Arial" w:cs="Arial"/>
          <w:i/>
          <w:sz w:val="20"/>
          <w:lang w:val="es-CO"/>
        </w:rPr>
        <w:tab/>
      </w:r>
    </w:p>
    <w:p w14:paraId="0F25DE66" w14:textId="77777777" w:rsidR="001819B1" w:rsidRPr="00F266A5" w:rsidRDefault="001819B1" w:rsidP="001819B1">
      <w:pPr>
        <w:pStyle w:val="Corpsdetexte2"/>
        <w:tabs>
          <w:tab w:val="left" w:pos="2160"/>
        </w:tabs>
        <w:spacing w:before="240" w:after="240" w:line="240" w:lineRule="auto"/>
        <w:rPr>
          <w:b/>
          <w:sz w:val="32"/>
          <w:szCs w:val="32"/>
          <w:lang w:val="es-CO"/>
        </w:rPr>
      </w:pPr>
    </w:p>
    <w:p w14:paraId="103BF64C" w14:textId="77777777" w:rsidR="001819B1" w:rsidRPr="00F266A5" w:rsidRDefault="001819B1" w:rsidP="001819B1">
      <w:pPr>
        <w:pStyle w:val="Corpsdetexte2"/>
        <w:tabs>
          <w:tab w:val="left" w:pos="2160"/>
        </w:tabs>
        <w:spacing w:before="240" w:after="240" w:line="240" w:lineRule="auto"/>
        <w:rPr>
          <w:b/>
          <w:sz w:val="32"/>
          <w:szCs w:val="32"/>
          <w:lang w:val="es-CO"/>
        </w:rPr>
        <w:sectPr w:rsidR="001819B1" w:rsidRPr="00F266A5" w:rsidSect="006F4D9C">
          <w:footerReference w:type="default" r:id="rId13"/>
          <w:pgSz w:w="12240" w:h="15840"/>
          <w:pgMar w:top="1417" w:right="1417" w:bottom="1417" w:left="1417" w:header="708" w:footer="271" w:gutter="0"/>
          <w:pgNumType w:start="1"/>
          <w:cols w:space="708"/>
          <w:docGrid w:linePitch="360"/>
        </w:sectPr>
      </w:pPr>
    </w:p>
    <w:p w14:paraId="2763988E" w14:textId="77777777" w:rsidR="001819B1" w:rsidRPr="00F266A5" w:rsidRDefault="001819B1" w:rsidP="001819B1">
      <w:pPr>
        <w:keepNext/>
        <w:keepLines/>
        <w:spacing w:before="240" w:after="240" w:line="240" w:lineRule="auto"/>
        <w:jc w:val="center"/>
        <w:outlineLvl w:val="0"/>
        <w:rPr>
          <w:rFonts w:ascii="Arial" w:eastAsia="Times New Roman" w:hAnsi="Arial" w:cs="Arial"/>
          <w:b/>
          <w:sz w:val="32"/>
          <w:szCs w:val="32"/>
          <w:lang w:val="es-CO"/>
        </w:rPr>
      </w:pPr>
      <w:r w:rsidRPr="00F266A5">
        <w:rPr>
          <w:rFonts w:ascii="Arial" w:eastAsia="Times New Roman" w:hAnsi="Arial" w:cs="Arial"/>
          <w:b/>
          <w:sz w:val="32"/>
          <w:szCs w:val="32"/>
          <w:lang w:val="es-CO"/>
        </w:rPr>
        <w:lastRenderedPageBreak/>
        <w:t>Formulario FIN-2: Propuesta financiera</w:t>
      </w:r>
    </w:p>
    <w:p w14:paraId="32E043D9" w14:textId="6213C257" w:rsidR="001819B1" w:rsidRPr="00F266A5" w:rsidRDefault="001819B1" w:rsidP="001819B1">
      <w:pPr>
        <w:jc w:val="center"/>
        <w:rPr>
          <w:rFonts w:ascii="Arial" w:eastAsia="Calibri" w:hAnsi="Arial" w:cs="Arial"/>
          <w:i/>
          <w:sz w:val="20"/>
          <w:lang w:val="es-CO" w:eastAsia="es"/>
        </w:rPr>
      </w:pPr>
      <w:r w:rsidRPr="00F266A5">
        <w:rPr>
          <w:rFonts w:ascii="Arial" w:eastAsia="Calibri" w:hAnsi="Arial" w:cs="Arial"/>
          <w:i/>
          <w:sz w:val="20"/>
          <w:highlight w:val="yellow"/>
          <w:lang w:val="es-CO" w:eastAsia="es"/>
        </w:rPr>
        <w:t xml:space="preserve">[Adaptar los formularios a la prestación considerada para orientar </w:t>
      </w:r>
      <w:r w:rsidR="00683E1C" w:rsidRPr="00F266A5">
        <w:rPr>
          <w:rFonts w:ascii="Arial" w:eastAsia="Calibri" w:hAnsi="Arial" w:cs="Arial"/>
          <w:i/>
          <w:sz w:val="20"/>
          <w:highlight w:val="yellow"/>
          <w:lang w:val="es-CO" w:eastAsia="es"/>
        </w:rPr>
        <w:t>el</w:t>
      </w:r>
      <w:r w:rsidR="006D5407" w:rsidRPr="00F266A5">
        <w:rPr>
          <w:rFonts w:ascii="Arial" w:eastAsia="Calibri" w:hAnsi="Arial" w:cs="Arial"/>
          <w:i/>
          <w:sz w:val="20"/>
          <w:highlight w:val="yellow"/>
          <w:lang w:val="es-CO" w:eastAsia="es"/>
        </w:rPr>
        <w:t xml:space="preserve"> </w:t>
      </w:r>
      <w:r w:rsidR="008B061A" w:rsidRPr="00F266A5">
        <w:rPr>
          <w:rFonts w:ascii="Arial" w:eastAsia="Calibri" w:hAnsi="Arial" w:cs="Arial"/>
          <w:i/>
          <w:sz w:val="20"/>
          <w:highlight w:val="yellow"/>
          <w:lang w:val="es-CO" w:eastAsia="es"/>
        </w:rPr>
        <w:t>C</w:t>
      </w:r>
      <w:r w:rsidR="0003787E" w:rsidRPr="00F266A5">
        <w:rPr>
          <w:rFonts w:ascii="Arial" w:eastAsia="Calibri" w:hAnsi="Arial" w:cs="Arial"/>
          <w:i/>
          <w:sz w:val="20"/>
          <w:highlight w:val="yellow"/>
          <w:lang w:val="es-CO" w:eastAsia="es"/>
        </w:rPr>
        <w:t>onsultor</w:t>
      </w:r>
      <w:r w:rsidRPr="00F266A5">
        <w:rPr>
          <w:rFonts w:ascii="Arial" w:eastAsia="Calibri" w:hAnsi="Arial" w:cs="Arial"/>
          <w:i/>
          <w:sz w:val="20"/>
          <w:highlight w:val="yellow"/>
          <w:lang w:val="es-CO" w:eastAsia="es"/>
        </w:rPr>
        <w:t>]</w:t>
      </w:r>
    </w:p>
    <w:p w14:paraId="6097A184" w14:textId="611D8486" w:rsidR="001819B1" w:rsidRPr="00F266A5" w:rsidRDefault="001819B1" w:rsidP="001819B1">
      <w:pPr>
        <w:rPr>
          <w:rFonts w:ascii="Arial" w:eastAsia="Calibri" w:hAnsi="Arial" w:cs="Arial"/>
          <w:b/>
          <w:lang w:val="es-CO" w:eastAsia="es"/>
        </w:rPr>
      </w:pPr>
      <w:r w:rsidRPr="00F266A5">
        <w:rPr>
          <w:rFonts w:ascii="Arial" w:eastAsia="Calibri" w:hAnsi="Arial" w:cs="Arial"/>
          <w:b/>
          <w:lang w:val="es-CO" w:eastAsia="es"/>
        </w:rPr>
        <w:t xml:space="preserve">Cuadro FIN 2.1: Desglose del precio (para los contratos a tiempo fijo y el tiempo </w:t>
      </w:r>
      <w:r w:rsidR="00DB45E4">
        <w:rPr>
          <w:rFonts w:ascii="Arial" w:eastAsia="Calibri" w:hAnsi="Arial" w:cs="Arial"/>
          <w:b/>
          <w:lang w:val="es-CO" w:eastAsia="es"/>
        </w:rPr>
        <w:t>trabajado</w:t>
      </w:r>
      <w:r w:rsidRPr="00F266A5">
        <w:rPr>
          <w:rFonts w:ascii="Arial" w:eastAsia="Calibri" w:hAnsi="Arial" w:cs="Arial"/>
          <w:b/>
          <w:lang w:val="es-CO" w:eastAsia="es"/>
        </w:rPr>
        <w:t>)</w:t>
      </w:r>
    </w:p>
    <w:tbl>
      <w:tblPr>
        <w:tblStyle w:val="Grilledutableau"/>
        <w:tblW w:w="13477" w:type="dxa"/>
        <w:tblLayout w:type="fixed"/>
        <w:tblLook w:val="04A0" w:firstRow="1" w:lastRow="0" w:firstColumn="1" w:lastColumn="0" w:noHBand="0" w:noVBand="1"/>
      </w:tblPr>
      <w:tblGrid>
        <w:gridCol w:w="3681"/>
        <w:gridCol w:w="1412"/>
        <w:gridCol w:w="1412"/>
        <w:gridCol w:w="1412"/>
        <w:gridCol w:w="1274"/>
        <w:gridCol w:w="1469"/>
        <w:gridCol w:w="1260"/>
        <w:gridCol w:w="1557"/>
      </w:tblGrid>
      <w:tr w:rsidR="001819B1" w:rsidRPr="00F266A5" w14:paraId="19812DA6" w14:textId="77777777" w:rsidTr="00DB45E4">
        <w:trPr>
          <w:tblHeader/>
        </w:trPr>
        <w:tc>
          <w:tcPr>
            <w:tcW w:w="3681" w:type="dxa"/>
            <w:shd w:val="clear" w:color="auto" w:fill="D9D9D9"/>
          </w:tcPr>
          <w:p w14:paraId="341C1BF2" w14:textId="77777777" w:rsidR="001819B1" w:rsidRPr="00F266A5" w:rsidRDefault="001819B1" w:rsidP="001819B1">
            <w:pPr>
              <w:rPr>
                <w:rFonts w:ascii="Arial" w:eastAsia="Calibri" w:hAnsi="Arial" w:cs="Arial"/>
                <w:b/>
                <w:sz w:val="20"/>
                <w:lang w:val="es-CO" w:eastAsia="es"/>
              </w:rPr>
            </w:pPr>
            <w:r w:rsidRPr="00F266A5">
              <w:rPr>
                <w:rFonts w:ascii="Arial" w:eastAsia="Calibri" w:hAnsi="Arial" w:cs="Arial"/>
                <w:b/>
                <w:sz w:val="20"/>
                <w:lang w:val="es-CO" w:eastAsia="es"/>
              </w:rPr>
              <w:t xml:space="preserve">Desglose del precio </w:t>
            </w:r>
          </w:p>
        </w:tc>
        <w:tc>
          <w:tcPr>
            <w:tcW w:w="1412" w:type="dxa"/>
            <w:tcBorders>
              <w:bottom w:val="single" w:sz="4" w:space="0" w:color="auto"/>
            </w:tcBorders>
            <w:shd w:val="clear" w:color="auto" w:fill="D9D9D9"/>
          </w:tcPr>
          <w:p w14:paraId="3568E855"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 xml:space="preserve">Unidad </w:t>
            </w:r>
          </w:p>
        </w:tc>
        <w:tc>
          <w:tcPr>
            <w:tcW w:w="1412" w:type="dxa"/>
            <w:tcBorders>
              <w:bottom w:val="single" w:sz="4" w:space="0" w:color="auto"/>
            </w:tcBorders>
            <w:shd w:val="clear" w:color="auto" w:fill="D9D9D9"/>
          </w:tcPr>
          <w:p w14:paraId="14A5E16B"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Moneda</w:t>
            </w:r>
          </w:p>
        </w:tc>
        <w:tc>
          <w:tcPr>
            <w:tcW w:w="1412" w:type="dxa"/>
            <w:tcBorders>
              <w:bottom w:val="single" w:sz="4" w:space="0" w:color="auto"/>
            </w:tcBorders>
            <w:shd w:val="clear" w:color="auto" w:fill="D9D9D9"/>
          </w:tcPr>
          <w:p w14:paraId="3AC585DC"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Modalidad de pago</w:t>
            </w:r>
          </w:p>
        </w:tc>
        <w:tc>
          <w:tcPr>
            <w:tcW w:w="1274" w:type="dxa"/>
            <w:tcBorders>
              <w:bottom w:val="single" w:sz="4" w:space="0" w:color="auto"/>
            </w:tcBorders>
            <w:shd w:val="clear" w:color="auto" w:fill="D9D9D9"/>
          </w:tcPr>
          <w:p w14:paraId="46AD2768" w14:textId="77777777" w:rsidR="001819B1" w:rsidRPr="00F266A5" w:rsidRDefault="001819B1" w:rsidP="001819B1">
            <w:pPr>
              <w:spacing w:before="40" w:after="40"/>
              <w:jc w:val="center"/>
              <w:rPr>
                <w:rFonts w:ascii="Arial" w:eastAsia="Calibri" w:hAnsi="Arial" w:cs="Arial"/>
                <w:sz w:val="20"/>
                <w:lang w:val="es-CO" w:eastAsia="es"/>
              </w:rPr>
            </w:pPr>
            <w:r w:rsidRPr="00F266A5">
              <w:rPr>
                <w:rFonts w:ascii="Arial" w:eastAsia="Calibri" w:hAnsi="Arial" w:cs="Arial"/>
                <w:b/>
                <w:sz w:val="20"/>
                <w:lang w:val="es-CO" w:eastAsia="es"/>
              </w:rPr>
              <w:t>Tipo de justificante esperado</w:t>
            </w:r>
            <w:r w:rsidRPr="00F266A5">
              <w:rPr>
                <w:rFonts w:ascii="Arial" w:eastAsia="Calibri" w:hAnsi="Arial" w:cs="Arial"/>
                <w:b/>
                <w:sz w:val="20"/>
                <w:vertAlign w:val="superscript"/>
                <w:lang w:val="es-CO" w:eastAsia="es"/>
              </w:rPr>
              <w:footnoteReference w:id="6"/>
            </w:r>
          </w:p>
        </w:tc>
        <w:tc>
          <w:tcPr>
            <w:tcW w:w="1469" w:type="dxa"/>
            <w:tcBorders>
              <w:bottom w:val="single" w:sz="4" w:space="0" w:color="auto"/>
            </w:tcBorders>
            <w:shd w:val="clear" w:color="auto" w:fill="D9D9D9"/>
          </w:tcPr>
          <w:p w14:paraId="7BCD9C7D"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 xml:space="preserve">Precio unitario (sin impuestos) </w:t>
            </w:r>
          </w:p>
        </w:tc>
        <w:tc>
          <w:tcPr>
            <w:tcW w:w="1260" w:type="dxa"/>
            <w:tcBorders>
              <w:bottom w:val="single" w:sz="4" w:space="0" w:color="auto"/>
            </w:tcBorders>
            <w:shd w:val="clear" w:color="auto" w:fill="D9D9D9"/>
          </w:tcPr>
          <w:p w14:paraId="19F97434"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Cantidad</w:t>
            </w:r>
          </w:p>
        </w:tc>
        <w:tc>
          <w:tcPr>
            <w:tcW w:w="1557" w:type="dxa"/>
            <w:tcBorders>
              <w:bottom w:val="single" w:sz="4" w:space="0" w:color="auto"/>
            </w:tcBorders>
            <w:shd w:val="clear" w:color="auto" w:fill="D9D9D9"/>
          </w:tcPr>
          <w:p w14:paraId="11EBAE0F" w14:textId="0BD3D516" w:rsidR="001819B1" w:rsidRPr="00F266A5" w:rsidRDefault="00DB45E4" w:rsidP="001819B1">
            <w:pPr>
              <w:jc w:val="center"/>
              <w:rPr>
                <w:rFonts w:ascii="Arial" w:eastAsia="Calibri" w:hAnsi="Arial" w:cs="Arial"/>
                <w:b/>
                <w:sz w:val="20"/>
                <w:lang w:val="es-CO" w:eastAsia="es"/>
              </w:rPr>
            </w:pPr>
            <w:r>
              <w:rPr>
                <w:rFonts w:ascii="Arial" w:eastAsia="Calibri" w:hAnsi="Arial" w:cs="Arial"/>
                <w:b/>
                <w:sz w:val="20"/>
                <w:lang w:val="es-CO" w:eastAsia="es"/>
              </w:rPr>
              <w:t>Monto</w:t>
            </w:r>
            <w:r w:rsidR="001819B1" w:rsidRPr="00F266A5">
              <w:rPr>
                <w:rFonts w:ascii="Arial" w:eastAsia="Calibri" w:hAnsi="Arial" w:cs="Arial"/>
                <w:b/>
                <w:sz w:val="20"/>
                <w:lang w:val="es-CO" w:eastAsia="es"/>
              </w:rPr>
              <w:t xml:space="preserve"> total (sin impuestos)</w:t>
            </w:r>
          </w:p>
        </w:tc>
      </w:tr>
      <w:tr w:rsidR="001819B1" w:rsidRPr="00E813E5" w14:paraId="49D0F26E" w14:textId="77777777" w:rsidTr="00DB45E4">
        <w:tc>
          <w:tcPr>
            <w:tcW w:w="3681" w:type="dxa"/>
            <w:vMerge w:val="restart"/>
          </w:tcPr>
          <w:p w14:paraId="0BC0F5A0"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b/>
                <w:sz w:val="20"/>
                <w:szCs w:val="20"/>
                <w:lang w:val="es-CO" w:eastAsia="es"/>
              </w:rPr>
              <w:t>Remuneración</w:t>
            </w:r>
            <w:r w:rsidRPr="00F266A5">
              <w:rPr>
                <w:rFonts w:ascii="Arial" w:eastAsia="Calibri" w:hAnsi="Arial" w:cs="Arial"/>
                <w:sz w:val="20"/>
                <w:szCs w:val="20"/>
                <w:lang w:val="es-CO" w:eastAsia="es"/>
              </w:rPr>
              <w:t xml:space="preserve"> (honorarios por día trabajado)</w:t>
            </w:r>
          </w:p>
        </w:tc>
        <w:tc>
          <w:tcPr>
            <w:tcW w:w="1412" w:type="dxa"/>
            <w:tcBorders>
              <w:bottom w:val="dashed" w:sz="4" w:space="0" w:color="auto"/>
            </w:tcBorders>
          </w:tcPr>
          <w:p w14:paraId="049BB712" w14:textId="2AF71CB0" w:rsidR="001819B1" w:rsidRPr="00F266A5" w:rsidRDefault="006D5407" w:rsidP="001819B1">
            <w:pPr>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D</w:t>
            </w:r>
            <w:r w:rsidR="001819B1" w:rsidRPr="00F266A5">
              <w:rPr>
                <w:rFonts w:ascii="Arial" w:eastAsia="Calibri" w:hAnsi="Arial" w:cs="Arial"/>
                <w:sz w:val="20"/>
                <w:szCs w:val="20"/>
                <w:lang w:val="es-CO" w:eastAsia="es"/>
              </w:rPr>
              <w:t>ía</w:t>
            </w:r>
            <w:r w:rsidRPr="00F266A5">
              <w:rPr>
                <w:rFonts w:ascii="Arial" w:eastAsia="Calibri" w:hAnsi="Arial" w:cs="Arial"/>
                <w:sz w:val="20"/>
                <w:szCs w:val="20"/>
                <w:lang w:val="es-CO" w:eastAsia="es"/>
              </w:rPr>
              <w:t>s-persona</w:t>
            </w:r>
            <w:r w:rsidR="001819B1" w:rsidRPr="00F266A5">
              <w:rPr>
                <w:rFonts w:ascii="Arial" w:eastAsia="Calibri" w:hAnsi="Arial" w:cs="Arial"/>
                <w:sz w:val="20"/>
                <w:szCs w:val="20"/>
                <w:vertAlign w:val="superscript"/>
                <w:lang w:val="es-CO" w:eastAsia="es"/>
              </w:rPr>
              <w:footnoteReference w:id="7"/>
            </w:r>
          </w:p>
          <w:p w14:paraId="64CAED00" w14:textId="77777777" w:rsidR="001819B1" w:rsidRPr="00F266A5" w:rsidRDefault="001819B1" w:rsidP="001819B1">
            <w:pPr>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sede</w:t>
            </w:r>
          </w:p>
        </w:tc>
        <w:tc>
          <w:tcPr>
            <w:tcW w:w="1412" w:type="dxa"/>
            <w:tcBorders>
              <w:bottom w:val="dashed" w:sz="4" w:space="0" w:color="auto"/>
            </w:tcBorders>
          </w:tcPr>
          <w:p w14:paraId="57F3136F" w14:textId="77777777" w:rsidR="001819B1" w:rsidRPr="00F266A5" w:rsidRDefault="001819B1" w:rsidP="001819B1">
            <w:pPr>
              <w:jc w:val="center"/>
              <w:rPr>
                <w:rFonts w:ascii="Arial" w:eastAsia="Calibri" w:hAnsi="Arial" w:cs="Arial"/>
                <w:sz w:val="20"/>
                <w:szCs w:val="20"/>
                <w:lang w:val="es-CO" w:eastAsia="es"/>
              </w:rPr>
            </w:pPr>
          </w:p>
        </w:tc>
        <w:tc>
          <w:tcPr>
            <w:tcW w:w="1412" w:type="dxa"/>
            <w:tcBorders>
              <w:bottom w:val="dashed" w:sz="4" w:space="0" w:color="auto"/>
            </w:tcBorders>
          </w:tcPr>
          <w:p w14:paraId="233D5B86" w14:textId="3BF6E555" w:rsidR="001819B1" w:rsidRPr="00B944E0" w:rsidRDefault="001819B1" w:rsidP="00DB45E4">
            <w:pPr>
              <w:spacing w:after="120"/>
              <w:jc w:val="center"/>
              <w:rPr>
                <w:rFonts w:ascii="Arial" w:eastAsia="Calibri" w:hAnsi="Arial" w:cs="Arial"/>
                <w:i/>
                <w:sz w:val="20"/>
                <w:szCs w:val="20"/>
                <w:highlight w:val="yellow"/>
                <w:lang w:val="es-CO" w:eastAsia="es"/>
              </w:rPr>
            </w:pPr>
            <w:r w:rsidRPr="00B944E0">
              <w:rPr>
                <w:rFonts w:ascii="Arial" w:eastAsia="Calibri" w:hAnsi="Arial" w:cs="Arial"/>
                <w:i/>
                <w:sz w:val="20"/>
                <w:szCs w:val="20"/>
                <w:highlight w:val="yellow"/>
                <w:lang w:val="es-CO" w:eastAsia="es"/>
              </w:rPr>
              <w:t xml:space="preserve">[Especificar si se trata de </w:t>
            </w:r>
            <w:r w:rsidR="006D5407" w:rsidRPr="00B944E0">
              <w:rPr>
                <w:rFonts w:ascii="Arial" w:eastAsia="Calibri" w:hAnsi="Arial" w:cs="Arial"/>
                <w:i/>
                <w:sz w:val="20"/>
                <w:szCs w:val="20"/>
                <w:highlight w:val="yellow"/>
                <w:lang w:val="es-CO" w:eastAsia="es"/>
              </w:rPr>
              <w:t>suma global</w:t>
            </w:r>
            <w:r w:rsidRPr="00B944E0">
              <w:rPr>
                <w:rFonts w:ascii="Arial" w:eastAsia="Calibri" w:hAnsi="Arial" w:cs="Arial"/>
                <w:i/>
                <w:sz w:val="20"/>
                <w:szCs w:val="20"/>
                <w:highlight w:val="yellow"/>
                <w:lang w:val="es-CO" w:eastAsia="es"/>
              </w:rPr>
              <w:t xml:space="preserve"> o </w:t>
            </w:r>
            <w:r w:rsidR="006D5407" w:rsidRPr="00B944E0">
              <w:rPr>
                <w:rFonts w:ascii="Arial" w:eastAsia="Calibri" w:hAnsi="Arial" w:cs="Arial"/>
                <w:i/>
                <w:sz w:val="20"/>
                <w:szCs w:val="20"/>
                <w:highlight w:val="yellow"/>
                <w:lang w:val="es-CO" w:eastAsia="es"/>
              </w:rPr>
              <w:t>en base a tiempo trabajo</w:t>
            </w:r>
            <w:r w:rsidRPr="00B944E0">
              <w:rPr>
                <w:rFonts w:ascii="Arial" w:eastAsia="Calibri" w:hAnsi="Arial" w:cs="Arial"/>
                <w:i/>
                <w:sz w:val="20"/>
                <w:szCs w:val="20"/>
                <w:highlight w:val="yellow"/>
                <w:lang w:val="es-CO" w:eastAsia="es"/>
              </w:rPr>
              <w:t>]</w:t>
            </w:r>
          </w:p>
        </w:tc>
        <w:tc>
          <w:tcPr>
            <w:tcW w:w="1274" w:type="dxa"/>
            <w:tcBorders>
              <w:bottom w:val="dashed" w:sz="4" w:space="0" w:color="auto"/>
            </w:tcBorders>
          </w:tcPr>
          <w:p w14:paraId="03ECE120" w14:textId="4C9A68B5" w:rsidR="001819B1" w:rsidRPr="00B944E0" w:rsidRDefault="001819B1" w:rsidP="001819B1">
            <w:pPr>
              <w:spacing w:before="40" w:after="40"/>
              <w:jc w:val="center"/>
              <w:rPr>
                <w:rFonts w:ascii="Arial" w:eastAsia="Calibri" w:hAnsi="Arial" w:cs="Arial"/>
                <w:i/>
                <w:sz w:val="20"/>
                <w:szCs w:val="20"/>
                <w:highlight w:val="yellow"/>
                <w:lang w:val="es-CO" w:eastAsia="es"/>
              </w:rPr>
            </w:pPr>
            <w:r w:rsidRPr="00B944E0">
              <w:rPr>
                <w:rFonts w:ascii="Arial" w:eastAsia="Calibri" w:hAnsi="Arial" w:cs="Arial"/>
                <w:i/>
                <w:sz w:val="20"/>
                <w:szCs w:val="20"/>
                <w:highlight w:val="yellow"/>
                <w:lang w:val="es-CO" w:eastAsia="es"/>
              </w:rPr>
              <w:t xml:space="preserve">[Contrato </w:t>
            </w:r>
            <w:r w:rsidR="006D5407" w:rsidRPr="00B944E0">
              <w:rPr>
                <w:rFonts w:ascii="Arial" w:eastAsia="Calibri" w:hAnsi="Arial" w:cs="Arial"/>
                <w:i/>
                <w:sz w:val="20"/>
                <w:szCs w:val="20"/>
                <w:highlight w:val="yellow"/>
                <w:lang w:val="es-CO" w:eastAsia="es"/>
              </w:rPr>
              <w:t>por tiempo trabajado</w:t>
            </w:r>
            <w:r w:rsidRPr="00B944E0">
              <w:rPr>
                <w:rFonts w:ascii="Arial" w:eastAsia="Calibri" w:hAnsi="Arial" w:cs="Arial"/>
                <w:i/>
                <w:sz w:val="20"/>
                <w:szCs w:val="20"/>
                <w:highlight w:val="yellow"/>
                <w:lang w:val="es-CO" w:eastAsia="es"/>
              </w:rPr>
              <w:t>: hoja de tiempo]</w:t>
            </w:r>
          </w:p>
        </w:tc>
        <w:tc>
          <w:tcPr>
            <w:tcW w:w="1469" w:type="dxa"/>
            <w:tcBorders>
              <w:bottom w:val="dashed" w:sz="4" w:space="0" w:color="auto"/>
            </w:tcBorders>
          </w:tcPr>
          <w:p w14:paraId="31853A01" w14:textId="77777777" w:rsidR="001819B1" w:rsidRPr="00F266A5" w:rsidRDefault="001819B1" w:rsidP="001819B1">
            <w:pPr>
              <w:rPr>
                <w:rFonts w:ascii="Arial" w:eastAsia="Calibri" w:hAnsi="Arial" w:cs="Arial"/>
                <w:sz w:val="20"/>
                <w:szCs w:val="20"/>
                <w:lang w:val="es-CO" w:eastAsia="es"/>
              </w:rPr>
            </w:pPr>
          </w:p>
        </w:tc>
        <w:tc>
          <w:tcPr>
            <w:tcW w:w="1260" w:type="dxa"/>
            <w:tcBorders>
              <w:bottom w:val="dashed" w:sz="4" w:space="0" w:color="auto"/>
            </w:tcBorders>
          </w:tcPr>
          <w:p w14:paraId="5F0F06BD" w14:textId="77777777" w:rsidR="001819B1" w:rsidRPr="00F266A5" w:rsidRDefault="001819B1" w:rsidP="001819B1">
            <w:pPr>
              <w:rPr>
                <w:rFonts w:ascii="Arial" w:eastAsia="Calibri" w:hAnsi="Arial" w:cs="Arial"/>
                <w:sz w:val="20"/>
                <w:szCs w:val="20"/>
                <w:lang w:val="es-CO" w:eastAsia="es"/>
              </w:rPr>
            </w:pPr>
          </w:p>
        </w:tc>
        <w:tc>
          <w:tcPr>
            <w:tcW w:w="1557" w:type="dxa"/>
            <w:tcBorders>
              <w:bottom w:val="dashed" w:sz="4" w:space="0" w:color="auto"/>
            </w:tcBorders>
          </w:tcPr>
          <w:p w14:paraId="5E825A59" w14:textId="77777777" w:rsidR="001819B1" w:rsidRPr="00F266A5" w:rsidRDefault="001819B1" w:rsidP="001819B1">
            <w:pPr>
              <w:rPr>
                <w:rFonts w:ascii="Arial" w:eastAsia="Calibri" w:hAnsi="Arial" w:cs="Arial"/>
                <w:sz w:val="20"/>
                <w:szCs w:val="20"/>
                <w:lang w:val="es-CO" w:eastAsia="es"/>
              </w:rPr>
            </w:pPr>
          </w:p>
        </w:tc>
      </w:tr>
      <w:tr w:rsidR="006D5407" w:rsidRPr="00E813E5" w14:paraId="78C59F0F" w14:textId="77777777" w:rsidTr="00DB45E4">
        <w:tc>
          <w:tcPr>
            <w:tcW w:w="3681" w:type="dxa"/>
            <w:vMerge/>
          </w:tcPr>
          <w:p w14:paraId="6FF14797" w14:textId="77777777" w:rsidR="006D5407" w:rsidRPr="00F266A5" w:rsidRDefault="006D5407" w:rsidP="006D5407">
            <w:pPr>
              <w:rPr>
                <w:rFonts w:ascii="Arial" w:eastAsia="Calibri" w:hAnsi="Arial" w:cs="Arial"/>
                <w:b/>
                <w:sz w:val="20"/>
                <w:szCs w:val="20"/>
                <w:lang w:val="es-CO" w:eastAsia="es"/>
              </w:rPr>
            </w:pPr>
          </w:p>
        </w:tc>
        <w:tc>
          <w:tcPr>
            <w:tcW w:w="1412" w:type="dxa"/>
            <w:tcBorders>
              <w:top w:val="dashed" w:sz="4" w:space="0" w:color="auto"/>
            </w:tcBorders>
          </w:tcPr>
          <w:p w14:paraId="16545FB3" w14:textId="2562694E" w:rsidR="006D5407" w:rsidRPr="00F266A5" w:rsidRDefault="006D5407" w:rsidP="006D5407">
            <w:pPr>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Días-persona </w:t>
            </w:r>
            <w:r w:rsidRPr="00F266A5">
              <w:rPr>
                <w:rFonts w:ascii="Arial" w:eastAsia="Calibri" w:hAnsi="Arial" w:cs="Arial"/>
                <w:sz w:val="20"/>
                <w:szCs w:val="20"/>
                <w:vertAlign w:val="superscript"/>
                <w:lang w:val="es-CO" w:eastAsia="es"/>
              </w:rPr>
              <w:t>7</w:t>
            </w:r>
          </w:p>
          <w:p w14:paraId="3DE8029C" w14:textId="77777777" w:rsidR="006D5407" w:rsidRPr="00F266A5" w:rsidRDefault="006D5407" w:rsidP="006D5407">
            <w:pPr>
              <w:jc w:val="center"/>
              <w:rPr>
                <w:rFonts w:ascii="Arial" w:eastAsia="Calibri" w:hAnsi="Arial" w:cs="Arial"/>
                <w:sz w:val="20"/>
                <w:szCs w:val="20"/>
                <w:highlight w:val="yellow"/>
                <w:lang w:val="es-CO" w:eastAsia="es"/>
              </w:rPr>
            </w:pPr>
            <w:r w:rsidRPr="00F266A5">
              <w:rPr>
                <w:rFonts w:ascii="Arial" w:eastAsia="Calibri" w:hAnsi="Arial" w:cs="Arial"/>
                <w:sz w:val="20"/>
                <w:szCs w:val="20"/>
                <w:lang w:val="es-CO" w:eastAsia="es"/>
              </w:rPr>
              <w:t>terreno</w:t>
            </w:r>
          </w:p>
        </w:tc>
        <w:tc>
          <w:tcPr>
            <w:tcW w:w="1412" w:type="dxa"/>
            <w:tcBorders>
              <w:top w:val="dashed" w:sz="4" w:space="0" w:color="auto"/>
            </w:tcBorders>
          </w:tcPr>
          <w:p w14:paraId="08B8F770" w14:textId="77777777" w:rsidR="006D5407" w:rsidRPr="00F266A5" w:rsidRDefault="006D5407" w:rsidP="006D5407">
            <w:pPr>
              <w:jc w:val="center"/>
              <w:rPr>
                <w:rFonts w:ascii="Arial" w:eastAsia="Calibri" w:hAnsi="Arial" w:cs="Arial"/>
                <w:sz w:val="20"/>
                <w:szCs w:val="20"/>
                <w:lang w:val="es-CO" w:eastAsia="es"/>
              </w:rPr>
            </w:pPr>
          </w:p>
        </w:tc>
        <w:tc>
          <w:tcPr>
            <w:tcW w:w="1412" w:type="dxa"/>
            <w:tcBorders>
              <w:top w:val="dashed" w:sz="4" w:space="0" w:color="auto"/>
            </w:tcBorders>
          </w:tcPr>
          <w:p w14:paraId="3AF93238" w14:textId="68869E9B" w:rsidR="006D5407" w:rsidRPr="00B944E0" w:rsidRDefault="006D5407" w:rsidP="00DB45E4">
            <w:pPr>
              <w:spacing w:after="120"/>
              <w:jc w:val="center"/>
              <w:rPr>
                <w:rFonts w:ascii="Arial" w:eastAsia="Calibri" w:hAnsi="Arial" w:cs="Arial"/>
                <w:i/>
                <w:sz w:val="20"/>
                <w:szCs w:val="20"/>
                <w:lang w:val="es-CO" w:eastAsia="es"/>
              </w:rPr>
            </w:pPr>
            <w:r w:rsidRPr="00B944E0">
              <w:rPr>
                <w:rFonts w:ascii="Arial" w:eastAsia="Calibri" w:hAnsi="Arial" w:cs="Arial"/>
                <w:i/>
                <w:sz w:val="20"/>
                <w:szCs w:val="20"/>
                <w:highlight w:val="yellow"/>
                <w:lang w:val="es-CO" w:eastAsia="es"/>
              </w:rPr>
              <w:t>[Especificar si se trata de suma global o en base a tiempo trabajo]</w:t>
            </w:r>
          </w:p>
        </w:tc>
        <w:tc>
          <w:tcPr>
            <w:tcW w:w="1274" w:type="dxa"/>
            <w:tcBorders>
              <w:top w:val="dashed" w:sz="4" w:space="0" w:color="auto"/>
            </w:tcBorders>
          </w:tcPr>
          <w:p w14:paraId="05086078" w14:textId="2BF04DC6" w:rsidR="006D5407" w:rsidRPr="00B944E0" w:rsidRDefault="006D5407" w:rsidP="006D5407">
            <w:pPr>
              <w:spacing w:before="40" w:after="40"/>
              <w:jc w:val="center"/>
              <w:rPr>
                <w:rFonts w:ascii="Arial" w:eastAsia="Calibri" w:hAnsi="Arial" w:cs="Arial"/>
                <w:i/>
                <w:sz w:val="20"/>
                <w:szCs w:val="20"/>
                <w:highlight w:val="yellow"/>
                <w:lang w:val="es-CO" w:eastAsia="es"/>
              </w:rPr>
            </w:pPr>
            <w:r w:rsidRPr="00B944E0">
              <w:rPr>
                <w:rFonts w:ascii="Arial" w:eastAsia="Calibri" w:hAnsi="Arial" w:cs="Arial"/>
                <w:i/>
                <w:sz w:val="20"/>
                <w:szCs w:val="20"/>
                <w:highlight w:val="yellow"/>
                <w:lang w:val="es-CO" w:eastAsia="es"/>
              </w:rPr>
              <w:t>[Contrato por tiempo trabajado: hoja de tiempo]</w:t>
            </w:r>
          </w:p>
        </w:tc>
        <w:tc>
          <w:tcPr>
            <w:tcW w:w="1469" w:type="dxa"/>
            <w:tcBorders>
              <w:top w:val="dashed" w:sz="4" w:space="0" w:color="auto"/>
            </w:tcBorders>
          </w:tcPr>
          <w:p w14:paraId="2D699211" w14:textId="77777777" w:rsidR="006D5407" w:rsidRPr="00F266A5" w:rsidDel="00FC38AD" w:rsidRDefault="006D5407" w:rsidP="006D5407">
            <w:pPr>
              <w:rPr>
                <w:rFonts w:ascii="Arial" w:eastAsia="Calibri" w:hAnsi="Arial" w:cs="Arial"/>
                <w:sz w:val="20"/>
                <w:szCs w:val="20"/>
                <w:lang w:val="es-CO" w:eastAsia="es"/>
              </w:rPr>
            </w:pPr>
          </w:p>
        </w:tc>
        <w:tc>
          <w:tcPr>
            <w:tcW w:w="1260" w:type="dxa"/>
            <w:tcBorders>
              <w:top w:val="dashed" w:sz="4" w:space="0" w:color="auto"/>
            </w:tcBorders>
          </w:tcPr>
          <w:p w14:paraId="4615720A" w14:textId="77777777" w:rsidR="006D5407" w:rsidRPr="00F266A5" w:rsidDel="00FC38AD" w:rsidRDefault="006D5407" w:rsidP="006D5407">
            <w:pPr>
              <w:rPr>
                <w:rFonts w:ascii="Arial" w:eastAsia="Calibri" w:hAnsi="Arial" w:cs="Arial"/>
                <w:sz w:val="20"/>
                <w:szCs w:val="20"/>
                <w:lang w:val="es-CO" w:eastAsia="es"/>
              </w:rPr>
            </w:pPr>
          </w:p>
        </w:tc>
        <w:tc>
          <w:tcPr>
            <w:tcW w:w="1557" w:type="dxa"/>
            <w:tcBorders>
              <w:top w:val="dashed" w:sz="4" w:space="0" w:color="auto"/>
            </w:tcBorders>
          </w:tcPr>
          <w:p w14:paraId="3FC4B7A2" w14:textId="77777777" w:rsidR="006D5407" w:rsidRPr="00F266A5" w:rsidRDefault="006D5407" w:rsidP="006D5407">
            <w:pPr>
              <w:rPr>
                <w:rFonts w:ascii="Arial" w:eastAsia="Calibri" w:hAnsi="Arial" w:cs="Arial"/>
                <w:sz w:val="20"/>
                <w:szCs w:val="20"/>
                <w:lang w:val="es-CO" w:eastAsia="es"/>
              </w:rPr>
            </w:pPr>
          </w:p>
        </w:tc>
      </w:tr>
      <w:tr w:rsidR="001819B1" w:rsidRPr="00E813E5" w14:paraId="17C0B723" w14:textId="77777777" w:rsidTr="00DB45E4">
        <w:tc>
          <w:tcPr>
            <w:tcW w:w="3681" w:type="dxa"/>
          </w:tcPr>
          <w:p w14:paraId="50740127" w14:textId="77777777" w:rsidR="001819B1" w:rsidRPr="00F266A5" w:rsidRDefault="001819B1" w:rsidP="001819B1">
            <w:pPr>
              <w:rPr>
                <w:rFonts w:ascii="Arial" w:eastAsia="Calibri" w:hAnsi="Arial" w:cs="Arial"/>
                <w:b/>
                <w:sz w:val="20"/>
                <w:szCs w:val="20"/>
                <w:lang w:val="es-CO" w:eastAsia="es"/>
              </w:rPr>
            </w:pPr>
            <w:r w:rsidRPr="00F266A5">
              <w:rPr>
                <w:rFonts w:ascii="Arial" w:eastAsia="Calibri" w:hAnsi="Arial" w:cs="Arial"/>
                <w:b/>
                <w:sz w:val="20"/>
                <w:szCs w:val="20"/>
                <w:lang w:val="es-CO" w:eastAsia="es"/>
              </w:rPr>
              <w:t>Otros gastos</w:t>
            </w:r>
            <w:r w:rsidRPr="00F266A5">
              <w:rPr>
                <w:rFonts w:ascii="Arial" w:eastAsia="Calibri" w:hAnsi="Arial" w:cs="Arial"/>
                <w:b/>
                <w:sz w:val="20"/>
                <w:szCs w:val="20"/>
                <w:vertAlign w:val="superscript"/>
                <w:lang w:val="es-CO" w:eastAsia="es"/>
              </w:rPr>
              <w:footnoteReference w:id="8"/>
            </w:r>
            <w:r w:rsidRPr="00F266A5">
              <w:rPr>
                <w:rFonts w:ascii="Arial" w:eastAsia="Calibri" w:hAnsi="Arial" w:cs="Arial"/>
                <w:b/>
                <w:sz w:val="20"/>
                <w:szCs w:val="20"/>
                <w:lang w:val="es-CO" w:eastAsia="es"/>
              </w:rPr>
              <w:t>:</w:t>
            </w:r>
          </w:p>
          <w:p w14:paraId="0D5D1501" w14:textId="77777777"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Per diem</w:t>
            </w:r>
            <w:r w:rsidRPr="00F266A5">
              <w:rPr>
                <w:rFonts w:ascii="Arial" w:eastAsia="Calibri" w:hAnsi="Arial" w:cs="Arial"/>
                <w:sz w:val="20"/>
                <w:szCs w:val="20"/>
                <w:vertAlign w:val="superscript"/>
                <w:lang w:val="es-CO" w:eastAsia="es"/>
              </w:rPr>
              <w:footnoteReference w:id="9"/>
            </w:r>
          </w:p>
          <w:p w14:paraId="46FB870D" w14:textId="77777777"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Viajes internacionales</w:t>
            </w:r>
            <w:r w:rsidRPr="00F266A5">
              <w:rPr>
                <w:rFonts w:ascii="Arial" w:eastAsia="Calibri" w:hAnsi="Arial" w:cs="Arial"/>
                <w:sz w:val="20"/>
                <w:szCs w:val="20"/>
                <w:vertAlign w:val="superscript"/>
                <w:lang w:val="es-CO" w:eastAsia="es"/>
              </w:rPr>
              <w:footnoteReference w:id="10"/>
            </w:r>
          </w:p>
          <w:p w14:paraId="3A78E6B3" w14:textId="0F29402C"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Visa y gastos de </w:t>
            </w:r>
            <w:r w:rsidR="006D5407" w:rsidRPr="00F266A5">
              <w:rPr>
                <w:rFonts w:ascii="Arial" w:eastAsia="Calibri" w:hAnsi="Arial" w:cs="Arial"/>
                <w:sz w:val="20"/>
                <w:szCs w:val="20"/>
                <w:lang w:val="es-CO" w:eastAsia="es"/>
              </w:rPr>
              <w:t>desplazamiento</w:t>
            </w:r>
          </w:p>
          <w:p w14:paraId="4B3726DC" w14:textId="77777777"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lastRenderedPageBreak/>
              <w:t>Alquiler de coches</w:t>
            </w:r>
          </w:p>
          <w:p w14:paraId="1DDAAADA" w14:textId="77777777"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Costes de comunicación</w:t>
            </w:r>
          </w:p>
          <w:p w14:paraId="68D93A5F" w14:textId="77777777"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Alquiler de oficinas y gastos generales</w:t>
            </w:r>
          </w:p>
          <w:p w14:paraId="70A12BCB" w14:textId="346825CB"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Reprografía de informes</w:t>
            </w:r>
          </w:p>
          <w:p w14:paraId="721A106A" w14:textId="271D0FA1"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Formación del personal del </w:t>
            </w:r>
            <w:r w:rsidR="0009648B" w:rsidRPr="00F266A5">
              <w:rPr>
                <w:rFonts w:ascii="Arial" w:eastAsia="Calibri" w:hAnsi="Arial" w:cs="Arial"/>
                <w:sz w:val="20"/>
                <w:szCs w:val="20"/>
                <w:lang w:val="es-CO" w:eastAsia="es"/>
              </w:rPr>
              <w:t>C</w:t>
            </w:r>
            <w:r w:rsidRPr="00F266A5">
              <w:rPr>
                <w:rFonts w:ascii="Arial" w:eastAsia="Calibri" w:hAnsi="Arial" w:cs="Arial"/>
                <w:sz w:val="20"/>
                <w:szCs w:val="20"/>
                <w:lang w:val="es-CO" w:eastAsia="es"/>
              </w:rPr>
              <w:t xml:space="preserve">liente (si está previsto en </w:t>
            </w:r>
            <w:r w:rsidR="006D5407" w:rsidRPr="00F266A5">
              <w:rPr>
                <w:rFonts w:ascii="Arial" w:eastAsia="Calibri" w:hAnsi="Arial" w:cs="Arial"/>
                <w:sz w:val="20"/>
                <w:szCs w:val="20"/>
                <w:lang w:val="es-CO" w:eastAsia="es"/>
              </w:rPr>
              <w:t xml:space="preserve">los </w:t>
            </w:r>
            <w:proofErr w:type="spellStart"/>
            <w:r w:rsidRPr="00F266A5">
              <w:rPr>
                <w:rFonts w:ascii="Arial" w:eastAsia="Calibri" w:hAnsi="Arial" w:cs="Arial"/>
                <w:sz w:val="20"/>
                <w:szCs w:val="20"/>
                <w:lang w:val="es-CO" w:eastAsia="es"/>
              </w:rPr>
              <w:t>TdR</w:t>
            </w:r>
            <w:proofErr w:type="spellEnd"/>
            <w:r w:rsidRPr="00F266A5">
              <w:rPr>
                <w:rFonts w:ascii="Arial" w:eastAsia="Calibri" w:hAnsi="Arial" w:cs="Arial"/>
                <w:sz w:val="20"/>
                <w:szCs w:val="20"/>
                <w:lang w:val="es-CO" w:eastAsia="es"/>
              </w:rPr>
              <w:t>)</w:t>
            </w:r>
          </w:p>
          <w:p w14:paraId="6CF4B482" w14:textId="058E3494" w:rsidR="001819B1" w:rsidRPr="00F266A5" w:rsidRDefault="001819B1" w:rsidP="001819B1">
            <w:pPr>
              <w:numPr>
                <w:ilvl w:val="0"/>
                <w:numId w:val="27"/>
              </w:numPr>
              <w:spacing w:after="0" w:line="240" w:lineRule="auto"/>
              <w:contextualSpacing/>
              <w:rPr>
                <w:rFonts w:ascii="Arial" w:eastAsia="Calibri" w:hAnsi="Arial" w:cs="Arial"/>
                <w:sz w:val="20"/>
                <w:szCs w:val="20"/>
                <w:lang w:val="es-CO" w:eastAsia="es"/>
              </w:rPr>
            </w:pPr>
            <w:r w:rsidRPr="00F266A5">
              <w:rPr>
                <w:rFonts w:ascii="Arial" w:eastAsia="Calibri" w:hAnsi="Arial" w:cs="Arial"/>
                <w:sz w:val="20"/>
                <w:szCs w:val="20"/>
                <w:lang w:val="es-CO" w:eastAsia="es"/>
              </w:rPr>
              <w:t>Otros</w:t>
            </w:r>
            <w:r w:rsidRPr="00F266A5">
              <w:rPr>
                <w:rFonts w:ascii="Arial" w:eastAsia="Calibri" w:hAnsi="Arial" w:cs="Arial"/>
                <w:i/>
                <w:sz w:val="20"/>
                <w:szCs w:val="20"/>
                <w:highlight w:val="yellow"/>
                <w:lang w:val="es-CO" w:eastAsia="es"/>
              </w:rPr>
              <w:t xml:space="preserve"> [especifica</w:t>
            </w:r>
            <w:r w:rsidR="002A78B3" w:rsidRPr="00F266A5">
              <w:rPr>
                <w:rFonts w:ascii="Arial" w:eastAsia="Calibri" w:hAnsi="Arial" w:cs="Arial"/>
                <w:i/>
                <w:sz w:val="20"/>
                <w:szCs w:val="20"/>
                <w:highlight w:val="yellow"/>
                <w:lang w:val="es-CO" w:eastAsia="es"/>
              </w:rPr>
              <w:t>r/listar</w:t>
            </w:r>
            <w:r w:rsidRPr="00F266A5">
              <w:rPr>
                <w:rFonts w:ascii="Arial" w:eastAsia="Calibri" w:hAnsi="Arial" w:cs="Arial"/>
                <w:i/>
                <w:sz w:val="20"/>
                <w:szCs w:val="20"/>
                <w:lang w:val="es-CO" w:eastAsia="es"/>
              </w:rPr>
              <w:t>]</w:t>
            </w:r>
          </w:p>
        </w:tc>
        <w:tc>
          <w:tcPr>
            <w:tcW w:w="1412" w:type="dxa"/>
          </w:tcPr>
          <w:p w14:paraId="02BDBEC4" w14:textId="1E5B97E8" w:rsidR="001819B1" w:rsidRPr="00F266A5" w:rsidRDefault="001819B1" w:rsidP="001819B1">
            <w:pPr>
              <w:jc w:val="center"/>
              <w:rPr>
                <w:rFonts w:ascii="Arial" w:eastAsia="Calibri" w:hAnsi="Arial" w:cs="Arial"/>
                <w:sz w:val="20"/>
                <w:szCs w:val="20"/>
                <w:lang w:val="es-CO" w:eastAsia="es"/>
              </w:rPr>
            </w:pPr>
            <w:r w:rsidRPr="00F266A5">
              <w:rPr>
                <w:rFonts w:ascii="Arial" w:eastAsia="Calibri" w:hAnsi="Arial" w:cs="Arial"/>
                <w:i/>
                <w:sz w:val="20"/>
                <w:szCs w:val="20"/>
                <w:highlight w:val="yellow"/>
                <w:lang w:val="es-CO" w:eastAsia="es"/>
              </w:rPr>
              <w:lastRenderedPageBreak/>
              <w:t xml:space="preserve">[Especificar para cada </w:t>
            </w:r>
            <w:proofErr w:type="spellStart"/>
            <w:r w:rsidR="006D5407" w:rsidRPr="00F266A5">
              <w:rPr>
                <w:rFonts w:ascii="Arial" w:eastAsia="Calibri" w:hAnsi="Arial" w:cs="Arial"/>
                <w:i/>
                <w:sz w:val="20"/>
                <w:szCs w:val="20"/>
                <w:highlight w:val="yellow"/>
                <w:lang w:val="es-CO" w:eastAsia="es"/>
              </w:rPr>
              <w:t>item</w:t>
            </w:r>
            <w:proofErr w:type="spellEnd"/>
            <w:r w:rsidRPr="00F266A5">
              <w:rPr>
                <w:rFonts w:ascii="Arial" w:eastAsia="Calibri" w:hAnsi="Arial" w:cs="Arial"/>
                <w:i/>
                <w:sz w:val="20"/>
                <w:szCs w:val="20"/>
                <w:highlight w:val="yellow"/>
                <w:lang w:val="es-CO" w:eastAsia="es"/>
              </w:rPr>
              <w:t>]</w:t>
            </w:r>
            <w:r w:rsidRPr="00F266A5">
              <w:rPr>
                <w:rFonts w:ascii="Arial" w:eastAsia="Calibri" w:hAnsi="Arial" w:cs="Arial"/>
                <w:sz w:val="20"/>
                <w:szCs w:val="20"/>
                <w:lang w:val="es-CO" w:eastAsia="es"/>
              </w:rPr>
              <w:t xml:space="preserve"> (ida/vuelta, </w:t>
            </w:r>
            <w:r w:rsidRPr="00F266A5">
              <w:rPr>
                <w:rFonts w:ascii="Arial" w:eastAsia="Calibri" w:hAnsi="Arial" w:cs="Arial"/>
                <w:sz w:val="20"/>
                <w:szCs w:val="20"/>
                <w:lang w:val="es-CO" w:eastAsia="es"/>
              </w:rPr>
              <w:lastRenderedPageBreak/>
              <w:t>mens</w:t>
            </w:r>
            <w:r w:rsidR="0009648B" w:rsidRPr="00F266A5">
              <w:rPr>
                <w:rFonts w:ascii="Arial" w:eastAsia="Calibri" w:hAnsi="Arial" w:cs="Arial"/>
                <w:sz w:val="20"/>
                <w:szCs w:val="20"/>
                <w:lang w:val="es-CO" w:eastAsia="es"/>
              </w:rPr>
              <w:t>u</w:t>
            </w:r>
            <w:r w:rsidRPr="00F266A5">
              <w:rPr>
                <w:rFonts w:ascii="Arial" w:eastAsia="Calibri" w:hAnsi="Arial" w:cs="Arial"/>
                <w:sz w:val="20"/>
                <w:szCs w:val="20"/>
                <w:lang w:val="es-CO" w:eastAsia="es"/>
              </w:rPr>
              <w:t>al, etc.)</w:t>
            </w:r>
          </w:p>
        </w:tc>
        <w:tc>
          <w:tcPr>
            <w:tcW w:w="1412" w:type="dxa"/>
          </w:tcPr>
          <w:p w14:paraId="444C0918"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3405B7C9" w14:textId="7478BACB" w:rsidR="001819B1" w:rsidRPr="00B944E0" w:rsidRDefault="001819B1" w:rsidP="001819B1">
            <w:pPr>
              <w:jc w:val="center"/>
              <w:rPr>
                <w:rFonts w:ascii="Arial" w:eastAsia="Calibri" w:hAnsi="Arial" w:cs="Arial"/>
                <w:i/>
                <w:sz w:val="20"/>
                <w:szCs w:val="20"/>
                <w:lang w:val="es-CO" w:eastAsia="es"/>
              </w:rPr>
            </w:pPr>
            <w:r w:rsidRPr="00B944E0">
              <w:rPr>
                <w:rFonts w:ascii="Arial" w:eastAsia="Calibri" w:hAnsi="Arial" w:cs="Arial"/>
                <w:i/>
                <w:sz w:val="20"/>
                <w:szCs w:val="20"/>
                <w:lang w:val="es-CO" w:eastAsia="es"/>
              </w:rPr>
              <w:t>[</w:t>
            </w:r>
            <w:r w:rsidRPr="00B944E0">
              <w:rPr>
                <w:rFonts w:ascii="Arial" w:eastAsia="Calibri" w:hAnsi="Arial" w:cs="Arial"/>
                <w:i/>
                <w:sz w:val="20"/>
                <w:szCs w:val="20"/>
                <w:highlight w:val="yellow"/>
                <w:lang w:val="es-CO" w:eastAsia="es"/>
              </w:rPr>
              <w:t xml:space="preserve">Indicar si se trata de una </w:t>
            </w:r>
            <w:r w:rsidR="006D5407" w:rsidRPr="00B944E0">
              <w:rPr>
                <w:rFonts w:ascii="Arial" w:eastAsia="Calibri" w:hAnsi="Arial" w:cs="Arial"/>
                <w:i/>
                <w:sz w:val="20"/>
                <w:szCs w:val="20"/>
                <w:highlight w:val="yellow"/>
                <w:lang w:val="es-CO" w:eastAsia="es"/>
              </w:rPr>
              <w:t>suma global o de gastos</w:t>
            </w:r>
            <w:r w:rsidRPr="00B944E0">
              <w:rPr>
                <w:rFonts w:ascii="Arial" w:eastAsia="Calibri" w:hAnsi="Arial" w:cs="Arial"/>
                <w:i/>
                <w:sz w:val="20"/>
                <w:szCs w:val="20"/>
                <w:highlight w:val="yellow"/>
                <w:lang w:val="es-CO" w:eastAsia="es"/>
              </w:rPr>
              <w:t xml:space="preserve"> </w:t>
            </w:r>
            <w:r w:rsidRPr="00B944E0">
              <w:rPr>
                <w:rFonts w:ascii="Arial" w:eastAsia="Calibri" w:hAnsi="Arial" w:cs="Arial"/>
                <w:i/>
                <w:sz w:val="20"/>
                <w:szCs w:val="20"/>
                <w:highlight w:val="yellow"/>
                <w:lang w:val="es-CO" w:eastAsia="es"/>
              </w:rPr>
              <w:lastRenderedPageBreak/>
              <w:t>real</w:t>
            </w:r>
            <w:r w:rsidR="006D5407" w:rsidRPr="00B944E0">
              <w:rPr>
                <w:rFonts w:ascii="Arial" w:eastAsia="Calibri" w:hAnsi="Arial" w:cs="Arial"/>
                <w:i/>
                <w:sz w:val="20"/>
                <w:szCs w:val="20"/>
                <w:highlight w:val="yellow"/>
                <w:lang w:val="es-CO" w:eastAsia="es"/>
              </w:rPr>
              <w:t xml:space="preserve">es </w:t>
            </w:r>
            <w:r w:rsidRPr="00B944E0">
              <w:rPr>
                <w:rFonts w:ascii="Arial" w:eastAsia="Calibri" w:hAnsi="Arial" w:cs="Arial"/>
                <w:i/>
                <w:sz w:val="20"/>
                <w:szCs w:val="20"/>
                <w:highlight w:val="yellow"/>
                <w:lang w:val="es-CO" w:eastAsia="es"/>
              </w:rPr>
              <w:t xml:space="preserve">por </w:t>
            </w:r>
            <w:r w:rsidR="006D5407" w:rsidRPr="00B944E0">
              <w:rPr>
                <w:rFonts w:ascii="Arial" w:eastAsia="Calibri" w:hAnsi="Arial" w:cs="Arial"/>
                <w:i/>
                <w:sz w:val="20"/>
                <w:szCs w:val="20"/>
                <w:highlight w:val="yellow"/>
                <w:lang w:val="es-CO" w:eastAsia="es"/>
              </w:rPr>
              <w:t>cada ítem]</w:t>
            </w:r>
          </w:p>
        </w:tc>
        <w:tc>
          <w:tcPr>
            <w:tcW w:w="1274" w:type="dxa"/>
          </w:tcPr>
          <w:p w14:paraId="5A68713C" w14:textId="1F03B887" w:rsidR="001819B1" w:rsidRPr="00B944E0" w:rsidRDefault="001819B1" w:rsidP="001819B1">
            <w:pPr>
              <w:spacing w:before="40" w:after="40"/>
              <w:jc w:val="center"/>
              <w:rPr>
                <w:rFonts w:ascii="Arial" w:eastAsia="Calibri" w:hAnsi="Arial" w:cs="Arial"/>
                <w:i/>
                <w:sz w:val="20"/>
                <w:szCs w:val="20"/>
                <w:highlight w:val="yellow"/>
                <w:lang w:val="es-CO" w:eastAsia="es"/>
              </w:rPr>
            </w:pPr>
            <w:r w:rsidRPr="00B944E0">
              <w:rPr>
                <w:rFonts w:ascii="Arial" w:eastAsia="Calibri" w:hAnsi="Arial" w:cs="Arial"/>
                <w:i/>
                <w:sz w:val="20"/>
                <w:szCs w:val="20"/>
                <w:highlight w:val="yellow"/>
                <w:lang w:val="es-CO" w:eastAsia="es"/>
              </w:rPr>
              <w:lastRenderedPageBreak/>
              <w:t xml:space="preserve">[Especificar </w:t>
            </w:r>
            <w:r w:rsidR="0009648B" w:rsidRPr="00B944E0">
              <w:rPr>
                <w:rFonts w:ascii="Arial" w:eastAsia="Calibri" w:hAnsi="Arial" w:cs="Arial"/>
                <w:i/>
                <w:sz w:val="20"/>
                <w:szCs w:val="20"/>
                <w:highlight w:val="yellow"/>
                <w:lang w:val="es-CO" w:eastAsia="es"/>
              </w:rPr>
              <w:t>el</w:t>
            </w:r>
            <w:r w:rsidRPr="00B944E0">
              <w:rPr>
                <w:rFonts w:ascii="Arial" w:eastAsia="Calibri" w:hAnsi="Arial" w:cs="Arial"/>
                <w:i/>
                <w:sz w:val="20"/>
                <w:szCs w:val="20"/>
                <w:highlight w:val="yellow"/>
                <w:lang w:val="es-CO" w:eastAsia="es"/>
              </w:rPr>
              <w:t xml:space="preserve"> </w:t>
            </w:r>
            <w:r w:rsidR="006D5407" w:rsidRPr="00B944E0">
              <w:rPr>
                <w:rFonts w:ascii="Arial" w:eastAsia="Calibri" w:hAnsi="Arial" w:cs="Arial"/>
                <w:i/>
                <w:sz w:val="20"/>
                <w:szCs w:val="20"/>
                <w:highlight w:val="yellow"/>
                <w:lang w:val="es-CO" w:eastAsia="es"/>
              </w:rPr>
              <w:t>comprobante</w:t>
            </w:r>
            <w:r w:rsidRPr="00B944E0">
              <w:rPr>
                <w:rFonts w:ascii="Arial" w:eastAsia="Calibri" w:hAnsi="Arial" w:cs="Arial"/>
                <w:i/>
                <w:sz w:val="20"/>
                <w:szCs w:val="20"/>
                <w:highlight w:val="yellow"/>
                <w:lang w:val="es-CO" w:eastAsia="es"/>
              </w:rPr>
              <w:t xml:space="preserve"> esperad</w:t>
            </w:r>
            <w:r w:rsidR="006D5407" w:rsidRPr="00B944E0">
              <w:rPr>
                <w:rFonts w:ascii="Arial" w:eastAsia="Calibri" w:hAnsi="Arial" w:cs="Arial"/>
                <w:i/>
                <w:sz w:val="20"/>
                <w:szCs w:val="20"/>
                <w:highlight w:val="yellow"/>
                <w:lang w:val="es-CO" w:eastAsia="es"/>
              </w:rPr>
              <w:t>o</w:t>
            </w:r>
            <w:r w:rsidRPr="00B944E0">
              <w:rPr>
                <w:rFonts w:ascii="Arial" w:eastAsia="Calibri" w:hAnsi="Arial" w:cs="Arial"/>
                <w:i/>
                <w:sz w:val="20"/>
                <w:szCs w:val="20"/>
                <w:highlight w:val="yellow"/>
                <w:lang w:val="es-CO" w:eastAsia="es"/>
              </w:rPr>
              <w:t xml:space="preserve"> por el </w:t>
            </w:r>
            <w:r w:rsidRPr="00B944E0">
              <w:rPr>
                <w:rFonts w:ascii="Arial" w:eastAsia="Calibri" w:hAnsi="Arial" w:cs="Arial"/>
                <w:i/>
                <w:sz w:val="20"/>
                <w:szCs w:val="20"/>
                <w:highlight w:val="yellow"/>
                <w:lang w:val="es-CO" w:eastAsia="es"/>
              </w:rPr>
              <w:lastRenderedPageBreak/>
              <w:t>Cliente para cada ítem]</w:t>
            </w:r>
          </w:p>
        </w:tc>
        <w:tc>
          <w:tcPr>
            <w:tcW w:w="1469" w:type="dxa"/>
          </w:tcPr>
          <w:p w14:paraId="73CCF51E" w14:textId="77777777" w:rsidR="001819B1" w:rsidRPr="00F266A5" w:rsidRDefault="001819B1" w:rsidP="001819B1">
            <w:pPr>
              <w:rPr>
                <w:rFonts w:ascii="Arial" w:eastAsia="Calibri" w:hAnsi="Arial" w:cs="Arial"/>
                <w:sz w:val="20"/>
                <w:szCs w:val="20"/>
                <w:lang w:val="es-CO" w:eastAsia="es"/>
              </w:rPr>
            </w:pPr>
          </w:p>
        </w:tc>
        <w:tc>
          <w:tcPr>
            <w:tcW w:w="1260" w:type="dxa"/>
          </w:tcPr>
          <w:p w14:paraId="18E47670" w14:textId="77777777" w:rsidR="001819B1" w:rsidRPr="00F266A5" w:rsidRDefault="001819B1" w:rsidP="001819B1">
            <w:pPr>
              <w:rPr>
                <w:rFonts w:ascii="Arial" w:eastAsia="Calibri" w:hAnsi="Arial" w:cs="Arial"/>
                <w:sz w:val="20"/>
                <w:szCs w:val="20"/>
                <w:lang w:val="es-CO" w:eastAsia="es"/>
              </w:rPr>
            </w:pPr>
          </w:p>
        </w:tc>
        <w:tc>
          <w:tcPr>
            <w:tcW w:w="1557" w:type="dxa"/>
          </w:tcPr>
          <w:p w14:paraId="0FA067F4" w14:textId="77777777" w:rsidR="001819B1" w:rsidRPr="00F266A5" w:rsidRDefault="001819B1" w:rsidP="001819B1">
            <w:pPr>
              <w:rPr>
                <w:rFonts w:ascii="Arial" w:eastAsia="Calibri" w:hAnsi="Arial" w:cs="Arial"/>
                <w:sz w:val="20"/>
                <w:szCs w:val="20"/>
                <w:lang w:val="es-CO" w:eastAsia="es"/>
              </w:rPr>
            </w:pPr>
          </w:p>
        </w:tc>
      </w:tr>
      <w:tr w:rsidR="001819B1" w:rsidRPr="00E813E5" w14:paraId="4417CBEE" w14:textId="77777777" w:rsidTr="00DB45E4">
        <w:tc>
          <w:tcPr>
            <w:tcW w:w="3681" w:type="dxa"/>
            <w:shd w:val="clear" w:color="auto" w:fill="EAF1DD"/>
          </w:tcPr>
          <w:p w14:paraId="573E75BB"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b/>
                <w:sz w:val="20"/>
                <w:szCs w:val="20"/>
                <w:lang w:val="es-CO" w:eastAsia="es"/>
              </w:rPr>
              <w:t>Precio total (sin incluir los impuestos locales aplicables al Contrato) de la Propuesta financiera</w:t>
            </w:r>
          </w:p>
        </w:tc>
        <w:tc>
          <w:tcPr>
            <w:tcW w:w="1412" w:type="dxa"/>
            <w:shd w:val="clear" w:color="auto" w:fill="EAF1DD"/>
          </w:tcPr>
          <w:p w14:paraId="123773BC"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745F9CE1"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13125CAD" w14:textId="77777777" w:rsidR="001819B1" w:rsidRPr="00F266A5" w:rsidRDefault="001819B1" w:rsidP="001819B1">
            <w:pPr>
              <w:rPr>
                <w:rFonts w:ascii="Arial" w:eastAsia="Calibri" w:hAnsi="Arial" w:cs="Arial"/>
                <w:sz w:val="20"/>
                <w:szCs w:val="20"/>
                <w:lang w:val="es-CO" w:eastAsia="es"/>
              </w:rPr>
            </w:pPr>
          </w:p>
        </w:tc>
        <w:tc>
          <w:tcPr>
            <w:tcW w:w="1274" w:type="dxa"/>
            <w:shd w:val="clear" w:color="auto" w:fill="EAF1DD"/>
          </w:tcPr>
          <w:p w14:paraId="427A12EB" w14:textId="77777777" w:rsidR="001819B1" w:rsidRPr="00F266A5" w:rsidRDefault="001819B1" w:rsidP="001819B1">
            <w:pPr>
              <w:spacing w:before="40" w:after="40"/>
              <w:jc w:val="center"/>
              <w:rPr>
                <w:rFonts w:ascii="Arial" w:eastAsia="Calibri" w:hAnsi="Arial" w:cs="Arial"/>
                <w:sz w:val="20"/>
                <w:szCs w:val="20"/>
                <w:highlight w:val="yellow"/>
                <w:lang w:val="es-CO" w:eastAsia="es"/>
              </w:rPr>
            </w:pPr>
          </w:p>
        </w:tc>
        <w:tc>
          <w:tcPr>
            <w:tcW w:w="1469" w:type="dxa"/>
            <w:shd w:val="clear" w:color="auto" w:fill="EAF1DD"/>
          </w:tcPr>
          <w:p w14:paraId="60349271" w14:textId="77777777" w:rsidR="001819B1" w:rsidRPr="00F266A5" w:rsidDel="00FC38AD" w:rsidRDefault="001819B1" w:rsidP="001819B1">
            <w:pPr>
              <w:rPr>
                <w:rFonts w:ascii="Arial" w:eastAsia="Calibri" w:hAnsi="Arial" w:cs="Arial"/>
                <w:sz w:val="20"/>
                <w:szCs w:val="20"/>
                <w:lang w:val="es-CO" w:eastAsia="es"/>
              </w:rPr>
            </w:pPr>
          </w:p>
        </w:tc>
        <w:tc>
          <w:tcPr>
            <w:tcW w:w="1260" w:type="dxa"/>
            <w:shd w:val="clear" w:color="auto" w:fill="EAF1DD"/>
          </w:tcPr>
          <w:p w14:paraId="5BE2E76B" w14:textId="77777777" w:rsidR="001819B1" w:rsidRPr="00F266A5" w:rsidDel="00FC38AD" w:rsidRDefault="001819B1" w:rsidP="001819B1">
            <w:pPr>
              <w:rPr>
                <w:rFonts w:ascii="Arial" w:eastAsia="Calibri" w:hAnsi="Arial" w:cs="Arial"/>
                <w:sz w:val="20"/>
                <w:szCs w:val="20"/>
                <w:lang w:val="es-CO" w:eastAsia="es"/>
              </w:rPr>
            </w:pPr>
          </w:p>
        </w:tc>
        <w:tc>
          <w:tcPr>
            <w:tcW w:w="1557" w:type="dxa"/>
            <w:shd w:val="clear" w:color="auto" w:fill="EAF1DD"/>
          </w:tcPr>
          <w:p w14:paraId="2AD4E311" w14:textId="77777777" w:rsidR="001819B1" w:rsidRPr="00F266A5" w:rsidRDefault="001819B1" w:rsidP="001819B1">
            <w:pPr>
              <w:rPr>
                <w:rFonts w:ascii="Arial" w:eastAsia="Calibri" w:hAnsi="Arial" w:cs="Arial"/>
                <w:sz w:val="20"/>
                <w:szCs w:val="20"/>
                <w:lang w:val="es-CO" w:eastAsia="es"/>
              </w:rPr>
            </w:pPr>
          </w:p>
        </w:tc>
      </w:tr>
      <w:tr w:rsidR="001819B1" w:rsidRPr="00E813E5" w14:paraId="560223A4" w14:textId="77777777" w:rsidTr="00DB45E4">
        <w:tc>
          <w:tcPr>
            <w:tcW w:w="3681" w:type="dxa"/>
          </w:tcPr>
          <w:p w14:paraId="5FF7519C" w14:textId="26CAA178"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b/>
                <w:sz w:val="20"/>
                <w:szCs w:val="20"/>
                <w:lang w:val="es-CO" w:eastAsia="es"/>
              </w:rPr>
              <w:t>Impuestos</w:t>
            </w:r>
            <w:r w:rsidR="0009648B" w:rsidRPr="00F266A5">
              <w:rPr>
                <w:rFonts w:ascii="Arial" w:eastAsia="Calibri" w:hAnsi="Arial" w:cs="Arial"/>
                <w:b/>
                <w:sz w:val="20"/>
                <w:szCs w:val="20"/>
                <w:lang w:val="es-CO" w:eastAsia="es"/>
              </w:rPr>
              <w:t xml:space="preserve"> </w:t>
            </w:r>
            <w:r w:rsidRPr="00F266A5">
              <w:rPr>
                <w:rFonts w:ascii="Arial" w:eastAsia="Calibri" w:hAnsi="Arial" w:cs="Arial"/>
                <w:b/>
                <w:sz w:val="20"/>
                <w:szCs w:val="20"/>
                <w:lang w:val="es-CO" w:eastAsia="es"/>
              </w:rPr>
              <w:t>locales aplicables al Contrato:</w:t>
            </w:r>
            <w:r w:rsidRPr="00F266A5">
              <w:rPr>
                <w:rFonts w:ascii="Arial" w:eastAsia="Calibri" w:hAnsi="Arial" w:cs="Arial"/>
                <w:i/>
                <w:sz w:val="20"/>
                <w:szCs w:val="20"/>
                <w:highlight w:val="yellow"/>
                <w:lang w:val="es-CO" w:eastAsia="es"/>
              </w:rPr>
              <w:t xml:space="preserve"> [Listar los impuestos aplicables al Contrato</w:t>
            </w:r>
            <w:r w:rsidRPr="00F266A5">
              <w:rPr>
                <w:rFonts w:ascii="Arial" w:eastAsia="Calibri" w:hAnsi="Arial" w:cs="Arial"/>
                <w:b/>
                <w:sz w:val="20"/>
                <w:szCs w:val="20"/>
                <w:highlight w:val="yellow"/>
                <w:vertAlign w:val="superscript"/>
                <w:lang w:val="es-CO" w:eastAsia="es"/>
              </w:rPr>
              <w:t xml:space="preserve"> </w:t>
            </w:r>
            <w:r w:rsidRPr="00F266A5">
              <w:rPr>
                <w:rFonts w:ascii="Arial" w:eastAsia="Calibri" w:hAnsi="Arial" w:cs="Arial"/>
                <w:b/>
                <w:sz w:val="20"/>
                <w:szCs w:val="20"/>
                <w:highlight w:val="yellow"/>
                <w:vertAlign w:val="superscript"/>
                <w:lang w:val="es-CO" w:eastAsia="es"/>
              </w:rPr>
              <w:footnoteReference w:id="11"/>
            </w:r>
            <w:r w:rsidRPr="00F266A5">
              <w:rPr>
                <w:rFonts w:ascii="Arial" w:eastAsia="Calibri" w:hAnsi="Arial" w:cs="Arial"/>
                <w:sz w:val="20"/>
                <w:szCs w:val="20"/>
                <w:highlight w:val="yellow"/>
                <w:lang w:val="es-CO" w:eastAsia="es"/>
              </w:rPr>
              <w:t>]</w:t>
            </w:r>
          </w:p>
        </w:tc>
        <w:tc>
          <w:tcPr>
            <w:tcW w:w="1412" w:type="dxa"/>
          </w:tcPr>
          <w:p w14:paraId="2E02B9F2" w14:textId="77777777" w:rsidR="001819B1" w:rsidRPr="00F266A5" w:rsidRDefault="001819B1" w:rsidP="001819B1">
            <w:pPr>
              <w:rPr>
                <w:rFonts w:ascii="Arial" w:eastAsia="Calibri" w:hAnsi="Arial" w:cs="Arial"/>
                <w:sz w:val="20"/>
                <w:szCs w:val="20"/>
                <w:lang w:val="es-CO" w:eastAsia="es"/>
              </w:rPr>
            </w:pPr>
          </w:p>
        </w:tc>
        <w:tc>
          <w:tcPr>
            <w:tcW w:w="1412" w:type="dxa"/>
          </w:tcPr>
          <w:p w14:paraId="39A43E73" w14:textId="77777777" w:rsidR="001819B1" w:rsidRPr="00F266A5" w:rsidRDefault="001819B1" w:rsidP="001819B1">
            <w:pPr>
              <w:rPr>
                <w:rFonts w:ascii="Arial" w:eastAsia="Calibri" w:hAnsi="Arial" w:cs="Arial"/>
                <w:sz w:val="20"/>
                <w:szCs w:val="20"/>
                <w:lang w:val="es-CO" w:eastAsia="es"/>
              </w:rPr>
            </w:pPr>
          </w:p>
        </w:tc>
        <w:tc>
          <w:tcPr>
            <w:tcW w:w="1412" w:type="dxa"/>
          </w:tcPr>
          <w:p w14:paraId="6CFC8AD4" w14:textId="77777777" w:rsidR="001819B1" w:rsidRPr="00F266A5" w:rsidRDefault="001819B1" w:rsidP="001819B1">
            <w:pPr>
              <w:rPr>
                <w:rFonts w:ascii="Arial" w:eastAsia="Calibri" w:hAnsi="Arial" w:cs="Arial"/>
                <w:sz w:val="20"/>
                <w:szCs w:val="20"/>
                <w:lang w:val="es-CO" w:eastAsia="es"/>
              </w:rPr>
            </w:pPr>
          </w:p>
        </w:tc>
        <w:tc>
          <w:tcPr>
            <w:tcW w:w="1274" w:type="dxa"/>
          </w:tcPr>
          <w:p w14:paraId="2F66EB0A" w14:textId="77777777" w:rsidR="001819B1" w:rsidRPr="00F266A5" w:rsidDel="00FC38AD" w:rsidRDefault="001819B1" w:rsidP="001819B1">
            <w:pPr>
              <w:jc w:val="center"/>
              <w:rPr>
                <w:rFonts w:ascii="Arial" w:eastAsia="Calibri" w:hAnsi="Arial" w:cs="Arial"/>
                <w:sz w:val="20"/>
                <w:szCs w:val="20"/>
                <w:lang w:val="es-CO" w:eastAsia="es"/>
              </w:rPr>
            </w:pPr>
          </w:p>
        </w:tc>
        <w:tc>
          <w:tcPr>
            <w:tcW w:w="1469" w:type="dxa"/>
          </w:tcPr>
          <w:p w14:paraId="1A53BA93" w14:textId="77777777" w:rsidR="001819B1" w:rsidRPr="00F266A5" w:rsidDel="00FC38AD" w:rsidRDefault="001819B1" w:rsidP="001819B1">
            <w:pPr>
              <w:rPr>
                <w:rFonts w:ascii="Arial" w:eastAsia="Calibri" w:hAnsi="Arial" w:cs="Arial"/>
                <w:sz w:val="20"/>
                <w:szCs w:val="20"/>
                <w:lang w:val="es-CO" w:eastAsia="es"/>
              </w:rPr>
            </w:pPr>
          </w:p>
        </w:tc>
        <w:tc>
          <w:tcPr>
            <w:tcW w:w="1260" w:type="dxa"/>
          </w:tcPr>
          <w:p w14:paraId="19294803" w14:textId="77777777" w:rsidR="001819B1" w:rsidRPr="00F266A5" w:rsidDel="00FC38AD" w:rsidRDefault="001819B1" w:rsidP="001819B1">
            <w:pPr>
              <w:rPr>
                <w:rFonts w:ascii="Arial" w:eastAsia="Calibri" w:hAnsi="Arial" w:cs="Arial"/>
                <w:sz w:val="20"/>
                <w:szCs w:val="20"/>
                <w:lang w:val="es-CO" w:eastAsia="es"/>
              </w:rPr>
            </w:pPr>
          </w:p>
        </w:tc>
        <w:tc>
          <w:tcPr>
            <w:tcW w:w="1557" w:type="dxa"/>
          </w:tcPr>
          <w:p w14:paraId="5FBC4DD1" w14:textId="77777777" w:rsidR="001819B1" w:rsidRPr="00F266A5" w:rsidRDefault="001819B1" w:rsidP="001819B1">
            <w:pPr>
              <w:rPr>
                <w:rFonts w:ascii="Arial" w:eastAsia="Calibri" w:hAnsi="Arial" w:cs="Arial"/>
                <w:sz w:val="20"/>
                <w:szCs w:val="20"/>
                <w:lang w:val="es-CO" w:eastAsia="es"/>
              </w:rPr>
            </w:pPr>
          </w:p>
        </w:tc>
      </w:tr>
      <w:tr w:rsidR="001819B1" w:rsidRPr="00CE0D2B" w14:paraId="2489AD40" w14:textId="77777777" w:rsidTr="00DB45E4">
        <w:tc>
          <w:tcPr>
            <w:tcW w:w="3681" w:type="dxa"/>
            <w:shd w:val="clear" w:color="auto" w:fill="EAF1DD"/>
          </w:tcPr>
          <w:p w14:paraId="2B1E26D1" w14:textId="77777777" w:rsidR="001819B1" w:rsidRPr="00F266A5" w:rsidRDefault="001819B1" w:rsidP="001819B1">
            <w:pPr>
              <w:rPr>
                <w:rFonts w:ascii="Arial" w:eastAsia="Calibri" w:hAnsi="Arial" w:cs="Arial"/>
                <w:b/>
                <w:sz w:val="20"/>
                <w:szCs w:val="20"/>
                <w:lang w:val="es-CO" w:eastAsia="es"/>
              </w:rPr>
            </w:pPr>
            <w:proofErr w:type="gramStart"/>
            <w:r w:rsidRPr="00F266A5">
              <w:rPr>
                <w:rFonts w:ascii="Arial" w:eastAsia="Calibri" w:hAnsi="Arial" w:cs="Arial"/>
                <w:b/>
                <w:sz w:val="20"/>
                <w:szCs w:val="20"/>
                <w:lang w:val="es-CO" w:eastAsia="es"/>
              </w:rPr>
              <w:t>Total</w:t>
            </w:r>
            <w:proofErr w:type="gramEnd"/>
            <w:r w:rsidRPr="00F266A5">
              <w:rPr>
                <w:rFonts w:ascii="Arial" w:eastAsia="Calibri" w:hAnsi="Arial" w:cs="Arial"/>
                <w:b/>
                <w:sz w:val="20"/>
                <w:szCs w:val="20"/>
                <w:lang w:val="es-CO" w:eastAsia="es"/>
              </w:rPr>
              <w:t xml:space="preserve"> estimado de los impuestos locales aplicables al contrato [</w:t>
            </w:r>
            <w:r w:rsidRPr="00F266A5">
              <w:rPr>
                <w:rFonts w:ascii="Arial" w:eastAsia="Calibri" w:hAnsi="Arial" w:cs="Arial"/>
                <w:i/>
                <w:sz w:val="20"/>
                <w:szCs w:val="20"/>
                <w:highlight w:val="lightGray"/>
                <w:lang w:val="es-CO" w:eastAsia="es"/>
              </w:rPr>
              <w:t>que se finalizará en las negociaciones</w:t>
            </w:r>
            <w:r w:rsidRPr="00F266A5">
              <w:rPr>
                <w:rFonts w:ascii="Arial" w:eastAsia="Calibri" w:hAnsi="Arial" w:cs="Arial"/>
                <w:sz w:val="20"/>
                <w:szCs w:val="20"/>
                <w:lang w:val="es-CO" w:eastAsia="es"/>
              </w:rPr>
              <w:t>]</w:t>
            </w:r>
          </w:p>
        </w:tc>
        <w:tc>
          <w:tcPr>
            <w:tcW w:w="1412" w:type="dxa"/>
            <w:shd w:val="clear" w:color="auto" w:fill="EAF1DD"/>
          </w:tcPr>
          <w:p w14:paraId="3EC3EA68"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7D046062"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2BF2902E" w14:textId="77777777" w:rsidR="001819B1" w:rsidRPr="00F266A5" w:rsidRDefault="001819B1" w:rsidP="001819B1">
            <w:pPr>
              <w:rPr>
                <w:rFonts w:ascii="Arial" w:eastAsia="Calibri" w:hAnsi="Arial" w:cs="Arial"/>
                <w:sz w:val="20"/>
                <w:szCs w:val="20"/>
                <w:lang w:val="es-CO" w:eastAsia="es"/>
              </w:rPr>
            </w:pPr>
          </w:p>
        </w:tc>
        <w:tc>
          <w:tcPr>
            <w:tcW w:w="1274" w:type="dxa"/>
            <w:shd w:val="clear" w:color="auto" w:fill="EAF1DD"/>
          </w:tcPr>
          <w:p w14:paraId="139202DD" w14:textId="77777777" w:rsidR="001819B1" w:rsidRPr="00F266A5" w:rsidDel="00FC38AD" w:rsidRDefault="001819B1" w:rsidP="001819B1">
            <w:pPr>
              <w:rPr>
                <w:rFonts w:ascii="Arial" w:eastAsia="Calibri" w:hAnsi="Arial" w:cs="Arial"/>
                <w:sz w:val="20"/>
                <w:szCs w:val="20"/>
                <w:lang w:val="es-CO" w:eastAsia="es"/>
              </w:rPr>
            </w:pPr>
          </w:p>
        </w:tc>
        <w:tc>
          <w:tcPr>
            <w:tcW w:w="1469" w:type="dxa"/>
            <w:shd w:val="clear" w:color="auto" w:fill="EAF1DD"/>
          </w:tcPr>
          <w:p w14:paraId="63849D11" w14:textId="77777777" w:rsidR="001819B1" w:rsidRPr="00F266A5" w:rsidDel="00FC38AD" w:rsidRDefault="001819B1" w:rsidP="001819B1">
            <w:pPr>
              <w:rPr>
                <w:rFonts w:ascii="Arial" w:eastAsia="Calibri" w:hAnsi="Arial" w:cs="Arial"/>
                <w:sz w:val="20"/>
                <w:szCs w:val="20"/>
                <w:lang w:val="es-CO" w:eastAsia="es"/>
              </w:rPr>
            </w:pPr>
          </w:p>
        </w:tc>
        <w:tc>
          <w:tcPr>
            <w:tcW w:w="1260" w:type="dxa"/>
            <w:shd w:val="clear" w:color="auto" w:fill="EAF1DD"/>
          </w:tcPr>
          <w:p w14:paraId="718A8BA2" w14:textId="77777777" w:rsidR="001819B1" w:rsidRPr="00F266A5" w:rsidDel="00FC38AD" w:rsidRDefault="001819B1" w:rsidP="001819B1">
            <w:pPr>
              <w:rPr>
                <w:rFonts w:ascii="Arial" w:eastAsia="Calibri" w:hAnsi="Arial" w:cs="Arial"/>
                <w:sz w:val="20"/>
                <w:szCs w:val="20"/>
                <w:lang w:val="es-CO" w:eastAsia="es"/>
              </w:rPr>
            </w:pPr>
          </w:p>
        </w:tc>
        <w:tc>
          <w:tcPr>
            <w:tcW w:w="1557" w:type="dxa"/>
            <w:shd w:val="clear" w:color="auto" w:fill="EAF1DD"/>
          </w:tcPr>
          <w:p w14:paraId="6B1BCCB8" w14:textId="77777777" w:rsidR="001819B1" w:rsidRPr="00F266A5" w:rsidRDefault="001819B1" w:rsidP="001819B1">
            <w:pPr>
              <w:rPr>
                <w:rFonts w:ascii="Arial" w:eastAsia="Calibri" w:hAnsi="Arial" w:cs="Arial"/>
                <w:sz w:val="20"/>
                <w:szCs w:val="20"/>
                <w:lang w:val="es-CO" w:eastAsia="es"/>
              </w:rPr>
            </w:pPr>
          </w:p>
        </w:tc>
      </w:tr>
    </w:tbl>
    <w:p w14:paraId="50C83436" w14:textId="4471E0B8" w:rsidR="001819B1" w:rsidRPr="00F266A5" w:rsidRDefault="001819B1" w:rsidP="00DB45E4">
      <w:pPr>
        <w:ind w:right="247"/>
        <w:jc w:val="both"/>
        <w:rPr>
          <w:rFonts w:ascii="Arial" w:eastAsia="Calibri" w:hAnsi="Arial" w:cs="Arial"/>
          <w:i/>
          <w:sz w:val="20"/>
          <w:lang w:val="es-CO" w:eastAsia="es"/>
        </w:rPr>
      </w:pPr>
      <w:r w:rsidRPr="00F266A5">
        <w:rPr>
          <w:rFonts w:ascii="Arial" w:eastAsia="Calibri" w:hAnsi="Arial" w:cs="Arial"/>
          <w:i/>
          <w:sz w:val="20"/>
          <w:highlight w:val="yellow"/>
          <w:lang w:val="es-CO" w:eastAsia="es"/>
        </w:rPr>
        <w:t xml:space="preserve">[Especificar, para cada gasto, las condiciones de elegibilidad y el contenido del precio: la cantidad máxima por noche de hotel si es reembolsable, la clase de transporte aéreo o ferroviario y su monto máximo, en su caso, </w:t>
      </w:r>
      <w:r w:rsidR="002A78B3" w:rsidRPr="00F266A5">
        <w:rPr>
          <w:rFonts w:ascii="Arial" w:eastAsia="Calibri" w:hAnsi="Arial" w:cs="Arial"/>
          <w:i/>
          <w:sz w:val="20"/>
          <w:highlight w:val="yellow"/>
          <w:lang w:val="es-CO" w:eastAsia="es"/>
        </w:rPr>
        <w:t>inclusión,</w:t>
      </w:r>
      <w:r w:rsidRPr="00F266A5">
        <w:rPr>
          <w:rFonts w:ascii="Arial" w:eastAsia="Calibri" w:hAnsi="Arial" w:cs="Arial"/>
          <w:i/>
          <w:sz w:val="20"/>
          <w:highlight w:val="yellow"/>
          <w:lang w:val="es-CO" w:eastAsia="es"/>
        </w:rPr>
        <w:t xml:space="preserve"> o no</w:t>
      </w:r>
      <w:r w:rsidR="002A78B3" w:rsidRPr="00F266A5">
        <w:rPr>
          <w:rFonts w:ascii="Arial" w:eastAsia="Calibri" w:hAnsi="Arial" w:cs="Arial"/>
          <w:i/>
          <w:sz w:val="20"/>
          <w:highlight w:val="yellow"/>
          <w:lang w:val="es-CO" w:eastAsia="es"/>
        </w:rPr>
        <w:t>,</w:t>
      </w:r>
      <w:r w:rsidRPr="00F266A5">
        <w:rPr>
          <w:rFonts w:ascii="Arial" w:eastAsia="Calibri" w:hAnsi="Arial" w:cs="Arial"/>
          <w:i/>
          <w:sz w:val="20"/>
          <w:highlight w:val="yellow"/>
          <w:lang w:val="es-CO" w:eastAsia="es"/>
        </w:rPr>
        <w:t xml:space="preserve"> en el precio d</w:t>
      </w:r>
      <w:r w:rsidR="00B944E0">
        <w:rPr>
          <w:rFonts w:ascii="Arial" w:eastAsia="Calibri" w:hAnsi="Arial" w:cs="Arial"/>
          <w:i/>
          <w:sz w:val="20"/>
          <w:highlight w:val="yellow"/>
          <w:lang w:val="es-CO" w:eastAsia="es"/>
        </w:rPr>
        <w:t xml:space="preserve">el viático </w:t>
      </w:r>
      <w:r w:rsidR="002A78B3" w:rsidRPr="00F266A5">
        <w:rPr>
          <w:rFonts w:ascii="Arial" w:eastAsia="Calibri" w:hAnsi="Arial" w:cs="Arial"/>
          <w:i/>
          <w:sz w:val="20"/>
          <w:highlight w:val="yellow"/>
          <w:lang w:val="es-CO" w:eastAsia="es"/>
        </w:rPr>
        <w:t>(per diem)</w:t>
      </w:r>
      <w:r w:rsidRPr="00F266A5">
        <w:rPr>
          <w:rFonts w:ascii="Arial" w:eastAsia="Calibri" w:hAnsi="Arial" w:cs="Arial"/>
          <w:i/>
          <w:sz w:val="20"/>
          <w:highlight w:val="yellow"/>
          <w:lang w:val="es-CO" w:eastAsia="es"/>
        </w:rPr>
        <w:t xml:space="preserve"> de los gastos de transporte local, </w:t>
      </w:r>
      <w:r w:rsidR="002A78B3" w:rsidRPr="00F266A5">
        <w:rPr>
          <w:rFonts w:ascii="Arial" w:eastAsia="Calibri" w:hAnsi="Arial" w:cs="Arial"/>
          <w:i/>
          <w:sz w:val="20"/>
          <w:highlight w:val="yellow"/>
          <w:lang w:val="es-CO" w:eastAsia="es"/>
        </w:rPr>
        <w:t xml:space="preserve">los </w:t>
      </w:r>
      <w:r w:rsidRPr="00F266A5">
        <w:rPr>
          <w:rFonts w:ascii="Arial" w:eastAsia="Calibri" w:hAnsi="Arial" w:cs="Arial"/>
          <w:i/>
          <w:sz w:val="20"/>
          <w:highlight w:val="yellow"/>
          <w:lang w:val="es-CO" w:eastAsia="es"/>
        </w:rPr>
        <w:t>gastos de comunicación</w:t>
      </w:r>
      <w:r w:rsidR="002A78B3" w:rsidRPr="00F266A5">
        <w:rPr>
          <w:rFonts w:ascii="Arial" w:eastAsia="Calibri" w:hAnsi="Arial" w:cs="Arial"/>
          <w:i/>
          <w:sz w:val="20"/>
          <w:highlight w:val="yellow"/>
          <w:lang w:val="es-CO" w:eastAsia="es"/>
        </w:rPr>
        <w:t>, etc</w:t>
      </w:r>
      <w:r w:rsidR="00DB45E4">
        <w:rPr>
          <w:rFonts w:ascii="Arial" w:eastAsia="Calibri" w:hAnsi="Arial" w:cs="Arial"/>
          <w:i/>
          <w:sz w:val="20"/>
          <w:highlight w:val="yellow"/>
          <w:lang w:val="es-CO" w:eastAsia="es"/>
        </w:rPr>
        <w:t>.</w:t>
      </w:r>
      <w:r w:rsidRPr="00F266A5">
        <w:rPr>
          <w:rFonts w:ascii="Arial" w:eastAsia="Calibri" w:hAnsi="Arial" w:cs="Arial"/>
          <w:i/>
          <w:sz w:val="20"/>
          <w:highlight w:val="yellow"/>
          <w:lang w:val="es-CO" w:eastAsia="es"/>
        </w:rPr>
        <w:t>]</w:t>
      </w:r>
    </w:p>
    <w:p w14:paraId="2B87CBCB" w14:textId="1910E813" w:rsidR="001819B1" w:rsidRPr="00F266A5" w:rsidRDefault="001819B1" w:rsidP="001819B1">
      <w:pPr>
        <w:tabs>
          <w:tab w:val="right" w:pos="8460"/>
        </w:tabs>
        <w:spacing w:after="0"/>
        <w:rPr>
          <w:rFonts w:ascii="Arial" w:eastAsia="Calibri" w:hAnsi="Arial" w:cs="Arial"/>
          <w:sz w:val="20"/>
          <w:u w:val="single"/>
          <w:lang w:val="es-CO" w:eastAsia="es"/>
        </w:rPr>
      </w:pPr>
      <w:r w:rsidRPr="00F266A5">
        <w:rPr>
          <w:rFonts w:ascii="Arial" w:eastAsia="Calibri" w:hAnsi="Arial" w:cs="Arial"/>
          <w:sz w:val="20"/>
          <w:lang w:val="es-CO" w:eastAsia="es"/>
        </w:rPr>
        <w:t xml:space="preserve">Firma del </w:t>
      </w:r>
      <w:r w:rsidR="0003787E" w:rsidRPr="00F266A5">
        <w:rPr>
          <w:rFonts w:ascii="Arial" w:eastAsia="Calibri" w:hAnsi="Arial" w:cs="Arial"/>
          <w:sz w:val="20"/>
          <w:lang w:val="es-CO" w:eastAsia="es"/>
        </w:rPr>
        <w:t>consultor</w:t>
      </w:r>
      <w:r w:rsidRPr="00F266A5">
        <w:rPr>
          <w:rFonts w:ascii="Arial" w:eastAsia="Calibri" w:hAnsi="Arial" w:cs="Arial"/>
          <w:sz w:val="20"/>
          <w:lang w:val="es-CO" w:eastAsia="es"/>
        </w:rPr>
        <w:t xml:space="preserve">: </w:t>
      </w:r>
      <w:r w:rsidRPr="00F266A5">
        <w:rPr>
          <w:rFonts w:ascii="Arial" w:eastAsia="Calibri" w:hAnsi="Arial" w:cs="Arial"/>
          <w:sz w:val="20"/>
          <w:u w:val="single"/>
          <w:lang w:val="es-CO" w:eastAsia="es"/>
        </w:rPr>
        <w:tab/>
      </w:r>
    </w:p>
    <w:p w14:paraId="13A1EBDD" w14:textId="72563FA4" w:rsidR="001819B1" w:rsidRPr="00F266A5" w:rsidRDefault="001819B1" w:rsidP="001819B1">
      <w:pPr>
        <w:tabs>
          <w:tab w:val="right" w:leader="underscore" w:pos="9072"/>
        </w:tabs>
        <w:spacing w:after="0"/>
        <w:rPr>
          <w:rFonts w:ascii="Arial" w:eastAsia="Calibri" w:hAnsi="Arial" w:cs="Arial"/>
          <w:sz w:val="20"/>
          <w:u w:val="single"/>
          <w:lang w:val="es-CO" w:eastAsia="es"/>
        </w:rPr>
      </w:pPr>
      <w:r w:rsidRPr="00F266A5">
        <w:rPr>
          <w:rFonts w:ascii="Arial" w:eastAsia="Calibri" w:hAnsi="Arial" w:cs="Arial"/>
          <w:sz w:val="20"/>
          <w:lang w:val="es-CO" w:eastAsia="es"/>
        </w:rPr>
        <w:t xml:space="preserve">Nombre del </w:t>
      </w:r>
      <w:r w:rsidR="0003787E" w:rsidRPr="00F266A5">
        <w:rPr>
          <w:rFonts w:ascii="Arial" w:eastAsia="Calibri" w:hAnsi="Arial" w:cs="Arial"/>
          <w:sz w:val="20"/>
          <w:lang w:val="es-CO" w:eastAsia="es"/>
        </w:rPr>
        <w:t>consultor</w:t>
      </w:r>
      <w:r w:rsidRPr="00F266A5">
        <w:rPr>
          <w:rFonts w:ascii="Arial" w:eastAsia="Calibri" w:hAnsi="Arial" w:cs="Arial"/>
          <w:sz w:val="20"/>
          <w:lang w:val="es-CO" w:eastAsia="es"/>
        </w:rPr>
        <w:t>:</w:t>
      </w:r>
      <w:r w:rsidRPr="00F266A5">
        <w:rPr>
          <w:rFonts w:ascii="Arial" w:eastAsia="Calibri" w:hAnsi="Arial" w:cs="Arial"/>
          <w:sz w:val="20"/>
          <w:lang w:val="es-CO" w:eastAsia="es"/>
        </w:rPr>
        <w:tab/>
      </w:r>
    </w:p>
    <w:p w14:paraId="45E22AD7" w14:textId="77777777" w:rsidR="001819B1" w:rsidRPr="00F266A5" w:rsidRDefault="001819B1" w:rsidP="001819B1">
      <w:pPr>
        <w:tabs>
          <w:tab w:val="right" w:pos="8460"/>
        </w:tabs>
        <w:spacing w:after="0"/>
        <w:rPr>
          <w:rFonts w:ascii="Arial" w:eastAsia="Calibri" w:hAnsi="Arial" w:cs="Arial"/>
          <w:sz w:val="20"/>
          <w:lang w:val="es-CO" w:eastAsia="es"/>
        </w:rPr>
      </w:pPr>
      <w:r w:rsidRPr="00F266A5">
        <w:rPr>
          <w:rFonts w:ascii="Arial" w:eastAsia="Calibri" w:hAnsi="Arial" w:cs="Arial"/>
          <w:sz w:val="20"/>
          <w:lang w:val="es-CO" w:eastAsia="es"/>
        </w:rPr>
        <w:t xml:space="preserve">Dirección: </w:t>
      </w:r>
      <w:r w:rsidRPr="00F266A5">
        <w:rPr>
          <w:rFonts w:ascii="Arial" w:eastAsia="Calibri" w:hAnsi="Arial" w:cs="Arial"/>
          <w:sz w:val="20"/>
          <w:u w:val="single"/>
          <w:lang w:val="es-CO" w:eastAsia="es"/>
        </w:rPr>
        <w:tab/>
      </w:r>
    </w:p>
    <w:p w14:paraId="109264BB" w14:textId="77777777" w:rsidR="001819B1" w:rsidRPr="00F266A5" w:rsidRDefault="001819B1" w:rsidP="001819B1">
      <w:pPr>
        <w:spacing w:after="0"/>
        <w:rPr>
          <w:rFonts w:ascii="Arial" w:eastAsia="Calibri" w:hAnsi="Arial" w:cs="Arial"/>
          <w:i/>
          <w:sz w:val="20"/>
          <w:lang w:val="es-CO" w:eastAsia="es"/>
        </w:rPr>
      </w:pPr>
      <w:r w:rsidRPr="00F266A5">
        <w:rPr>
          <w:rFonts w:ascii="Arial" w:eastAsia="Calibri" w:hAnsi="Arial" w:cs="Arial"/>
          <w:sz w:val="20"/>
          <w:lang w:val="es-CO" w:eastAsia="es"/>
        </w:rPr>
        <w:t>Contacto (teléfono y correo electrónico):</w:t>
      </w:r>
      <w:r w:rsidRPr="00F266A5">
        <w:rPr>
          <w:rFonts w:ascii="Arial" w:eastAsia="Calibri" w:hAnsi="Arial" w:cs="Arial"/>
          <w:sz w:val="20"/>
          <w:lang w:val="es-CO" w:eastAsia="es"/>
        </w:rPr>
        <w:tab/>
      </w:r>
      <w:r w:rsidRPr="00F266A5">
        <w:rPr>
          <w:rFonts w:ascii="Arial" w:eastAsia="Calibri" w:hAnsi="Arial" w:cs="Arial"/>
          <w:sz w:val="20"/>
          <w:u w:val="single"/>
          <w:lang w:val="es-CO" w:eastAsia="es"/>
        </w:rPr>
        <w:tab/>
      </w:r>
      <w:r w:rsidRPr="00F266A5">
        <w:rPr>
          <w:rFonts w:ascii="Arial" w:eastAsia="Calibri" w:hAnsi="Arial" w:cs="Arial"/>
          <w:i/>
          <w:sz w:val="20"/>
          <w:u w:val="single"/>
          <w:lang w:val="es-CO" w:eastAsia="es"/>
        </w:rPr>
        <w:tab/>
      </w:r>
      <w:r w:rsidRPr="00F266A5">
        <w:rPr>
          <w:rFonts w:ascii="Arial" w:eastAsia="Calibri" w:hAnsi="Arial" w:cs="Arial"/>
          <w:i/>
          <w:sz w:val="20"/>
          <w:u w:val="single"/>
          <w:lang w:val="es-CO" w:eastAsia="es"/>
        </w:rPr>
        <w:tab/>
      </w:r>
      <w:r w:rsidRPr="00F266A5">
        <w:rPr>
          <w:rFonts w:ascii="Arial" w:eastAsia="Calibri" w:hAnsi="Arial" w:cs="Arial"/>
          <w:i/>
          <w:sz w:val="20"/>
          <w:u w:val="single"/>
          <w:lang w:val="es-CO" w:eastAsia="es"/>
        </w:rPr>
        <w:tab/>
      </w:r>
      <w:r w:rsidRPr="00F266A5">
        <w:rPr>
          <w:rFonts w:ascii="Arial" w:eastAsia="Calibri" w:hAnsi="Arial" w:cs="Arial"/>
          <w:i/>
          <w:sz w:val="20"/>
          <w:u w:val="single"/>
          <w:lang w:val="es-CO" w:eastAsia="es"/>
        </w:rPr>
        <w:tab/>
      </w:r>
      <w:r w:rsidRPr="00F266A5">
        <w:rPr>
          <w:rFonts w:ascii="Arial" w:eastAsia="Calibri" w:hAnsi="Arial" w:cs="Arial"/>
          <w:i/>
          <w:sz w:val="20"/>
          <w:u w:val="single"/>
          <w:lang w:val="es-CO" w:eastAsia="es"/>
        </w:rPr>
        <w:tab/>
      </w:r>
      <w:r w:rsidRPr="00F266A5">
        <w:rPr>
          <w:rFonts w:ascii="Arial" w:eastAsia="Calibri" w:hAnsi="Arial" w:cs="Arial"/>
          <w:i/>
          <w:sz w:val="20"/>
          <w:u w:val="single"/>
          <w:lang w:val="es-CO" w:eastAsia="es"/>
        </w:rPr>
        <w:tab/>
      </w:r>
    </w:p>
    <w:p w14:paraId="5B2F1F9E" w14:textId="77777777" w:rsidR="001819B1" w:rsidRPr="00F266A5" w:rsidRDefault="001819B1" w:rsidP="001819B1">
      <w:pPr>
        <w:rPr>
          <w:rFonts w:ascii="Arial" w:eastAsia="Calibri" w:hAnsi="Arial" w:cs="Arial"/>
          <w:b/>
          <w:sz w:val="20"/>
          <w:lang w:val="es-CO" w:eastAsia="es"/>
        </w:rPr>
      </w:pPr>
      <w:r w:rsidRPr="00F266A5">
        <w:rPr>
          <w:rFonts w:ascii="Arial" w:eastAsia="Calibri" w:hAnsi="Arial" w:cs="Arial"/>
          <w:b/>
          <w:sz w:val="20"/>
          <w:lang w:val="es-CO" w:eastAsia="es"/>
        </w:rPr>
        <w:br w:type="page"/>
      </w:r>
    </w:p>
    <w:p w14:paraId="39DCC764" w14:textId="447B066D" w:rsidR="001819B1" w:rsidRPr="00F266A5" w:rsidRDefault="001819B1" w:rsidP="001819B1">
      <w:pPr>
        <w:rPr>
          <w:rFonts w:ascii="Arial" w:eastAsia="Calibri" w:hAnsi="Arial" w:cs="Arial"/>
          <w:lang w:val="es-CO" w:eastAsia="es"/>
        </w:rPr>
      </w:pPr>
      <w:r w:rsidRPr="00F266A5">
        <w:rPr>
          <w:rFonts w:ascii="Arial" w:eastAsia="Calibri" w:hAnsi="Arial" w:cs="Arial"/>
          <w:b/>
          <w:lang w:val="es-CO" w:eastAsia="es"/>
        </w:rPr>
        <w:lastRenderedPageBreak/>
        <w:t>Cuadro FIN 2.2: Desglose del precio por entrega</w:t>
      </w:r>
      <w:r w:rsidR="002A78B3" w:rsidRPr="00F266A5">
        <w:rPr>
          <w:rFonts w:ascii="Arial" w:eastAsia="Calibri" w:hAnsi="Arial" w:cs="Arial"/>
          <w:b/>
          <w:lang w:val="es-CO" w:eastAsia="es"/>
        </w:rPr>
        <w:t>ble</w:t>
      </w:r>
      <w:r w:rsidRPr="00F266A5">
        <w:rPr>
          <w:rFonts w:ascii="Arial" w:eastAsia="Calibri" w:hAnsi="Arial" w:cs="Arial"/>
          <w:b/>
          <w:lang w:val="es-CO" w:eastAsia="es"/>
        </w:rPr>
        <w:t xml:space="preserve"> (solo para los contratos </w:t>
      </w:r>
      <w:r w:rsidR="002A78B3" w:rsidRPr="00F266A5">
        <w:rPr>
          <w:rFonts w:ascii="Arial" w:eastAsia="Calibri" w:hAnsi="Arial" w:cs="Arial"/>
          <w:b/>
          <w:lang w:val="es-CO" w:eastAsia="es"/>
        </w:rPr>
        <w:t>de suma global</w:t>
      </w:r>
      <w:r w:rsidRPr="00F266A5">
        <w:rPr>
          <w:rFonts w:ascii="Arial" w:eastAsia="Calibri" w:hAnsi="Arial" w:cs="Arial"/>
          <w:b/>
          <w:lang w:val="es-CO" w:eastAsia="es"/>
        </w:rPr>
        <w:t>)</w:t>
      </w:r>
      <w:r w:rsidRPr="00F266A5">
        <w:rPr>
          <w:rFonts w:ascii="Arial" w:eastAsia="Calibri" w:hAnsi="Arial" w:cs="Arial"/>
          <w:i/>
          <w:highlight w:val="yellow"/>
          <w:lang w:val="es-CO" w:eastAsia="es"/>
        </w:rPr>
        <w:t xml:space="preserve"> [</w:t>
      </w:r>
      <w:r w:rsidR="002A78B3" w:rsidRPr="00F266A5">
        <w:rPr>
          <w:rFonts w:ascii="Arial" w:eastAsia="Calibri" w:hAnsi="Arial" w:cs="Arial"/>
          <w:i/>
          <w:highlight w:val="yellow"/>
          <w:lang w:val="es-CO" w:eastAsia="es"/>
        </w:rPr>
        <w:t>borrar</w:t>
      </w:r>
      <w:r w:rsidRPr="00F266A5">
        <w:rPr>
          <w:rFonts w:ascii="Arial" w:eastAsia="Calibri" w:hAnsi="Arial" w:cs="Arial"/>
          <w:i/>
          <w:highlight w:val="yellow"/>
          <w:lang w:val="es-CO" w:eastAsia="es"/>
        </w:rPr>
        <w:t xml:space="preserve"> si el contrato está en </w:t>
      </w:r>
      <w:r w:rsidR="002A78B3" w:rsidRPr="00F266A5">
        <w:rPr>
          <w:rFonts w:ascii="Arial" w:eastAsia="Calibri" w:hAnsi="Arial" w:cs="Arial"/>
          <w:i/>
          <w:highlight w:val="yellow"/>
          <w:lang w:val="es-CO" w:eastAsia="es"/>
        </w:rPr>
        <w:t>base a tiempo trabajado</w:t>
      </w:r>
      <w:r w:rsidRPr="00F266A5">
        <w:rPr>
          <w:rFonts w:ascii="Arial" w:eastAsia="Calibri" w:hAnsi="Arial" w:cs="Arial"/>
          <w:i/>
          <w:highlight w:val="yellow"/>
          <w:lang w:val="es-CO" w:eastAsia="es"/>
        </w:rPr>
        <w:t>]:</w:t>
      </w:r>
    </w:p>
    <w:tbl>
      <w:tblPr>
        <w:tblStyle w:val="Grilledutableau"/>
        <w:tblW w:w="13335" w:type="dxa"/>
        <w:tblLook w:val="04A0" w:firstRow="1" w:lastRow="0" w:firstColumn="1" w:lastColumn="0" w:noHBand="0" w:noVBand="1"/>
      </w:tblPr>
      <w:tblGrid>
        <w:gridCol w:w="3539"/>
        <w:gridCol w:w="1412"/>
        <w:gridCol w:w="1412"/>
        <w:gridCol w:w="1412"/>
        <w:gridCol w:w="1274"/>
        <w:gridCol w:w="1469"/>
        <w:gridCol w:w="1260"/>
        <w:gridCol w:w="1557"/>
      </w:tblGrid>
      <w:tr w:rsidR="001819B1" w:rsidRPr="00E813E5" w14:paraId="388C7836" w14:textId="77777777" w:rsidTr="00146E84">
        <w:trPr>
          <w:tblHeader/>
        </w:trPr>
        <w:tc>
          <w:tcPr>
            <w:tcW w:w="3539" w:type="dxa"/>
            <w:shd w:val="clear" w:color="auto" w:fill="D9D9D9"/>
          </w:tcPr>
          <w:p w14:paraId="65DA1CBF" w14:textId="1B6CB111" w:rsidR="001819B1" w:rsidRPr="00F266A5" w:rsidRDefault="001819B1" w:rsidP="001819B1">
            <w:pPr>
              <w:rPr>
                <w:rFonts w:ascii="Arial" w:eastAsia="Calibri" w:hAnsi="Arial" w:cs="Arial"/>
                <w:b/>
                <w:sz w:val="20"/>
                <w:lang w:val="es-CO" w:eastAsia="es"/>
              </w:rPr>
            </w:pPr>
            <w:r w:rsidRPr="00F266A5">
              <w:rPr>
                <w:rFonts w:ascii="Arial" w:eastAsia="Calibri" w:hAnsi="Arial" w:cs="Arial"/>
                <w:b/>
                <w:sz w:val="20"/>
                <w:lang w:val="es-CO" w:eastAsia="es"/>
              </w:rPr>
              <w:t>Desglose del precio por entrega</w:t>
            </w:r>
            <w:r w:rsidR="002A78B3" w:rsidRPr="00F266A5">
              <w:rPr>
                <w:rFonts w:ascii="Arial" w:eastAsia="Calibri" w:hAnsi="Arial" w:cs="Arial"/>
                <w:b/>
                <w:sz w:val="20"/>
                <w:lang w:val="es-CO" w:eastAsia="es"/>
              </w:rPr>
              <w:t>ble</w:t>
            </w:r>
          </w:p>
        </w:tc>
        <w:tc>
          <w:tcPr>
            <w:tcW w:w="1412" w:type="dxa"/>
            <w:shd w:val="clear" w:color="auto" w:fill="D9D9D9"/>
          </w:tcPr>
          <w:p w14:paraId="7B8DA7EB"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 xml:space="preserve">Unidad </w:t>
            </w:r>
          </w:p>
        </w:tc>
        <w:tc>
          <w:tcPr>
            <w:tcW w:w="1412" w:type="dxa"/>
            <w:shd w:val="clear" w:color="auto" w:fill="D9D9D9"/>
          </w:tcPr>
          <w:p w14:paraId="046FEF17"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Moneda</w:t>
            </w:r>
          </w:p>
        </w:tc>
        <w:tc>
          <w:tcPr>
            <w:tcW w:w="1412" w:type="dxa"/>
            <w:shd w:val="clear" w:color="auto" w:fill="D9D9D9"/>
          </w:tcPr>
          <w:p w14:paraId="5533FDA0"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Modalidad de pago</w:t>
            </w:r>
          </w:p>
        </w:tc>
        <w:tc>
          <w:tcPr>
            <w:tcW w:w="1274" w:type="dxa"/>
            <w:shd w:val="clear" w:color="auto" w:fill="D9D9D9"/>
          </w:tcPr>
          <w:p w14:paraId="4695CCC6" w14:textId="77777777" w:rsidR="001819B1" w:rsidRPr="00F266A5" w:rsidRDefault="001819B1" w:rsidP="001819B1">
            <w:pPr>
              <w:spacing w:before="40" w:after="40"/>
              <w:jc w:val="center"/>
              <w:rPr>
                <w:rFonts w:ascii="Arial" w:eastAsia="Calibri" w:hAnsi="Arial" w:cs="Arial"/>
                <w:sz w:val="20"/>
                <w:lang w:val="es-CO" w:eastAsia="es"/>
              </w:rPr>
            </w:pPr>
            <w:r w:rsidRPr="00F266A5">
              <w:rPr>
                <w:rFonts w:ascii="Arial" w:eastAsia="Calibri" w:hAnsi="Arial" w:cs="Arial"/>
                <w:b/>
                <w:sz w:val="20"/>
                <w:lang w:val="es-CO" w:eastAsia="es"/>
              </w:rPr>
              <w:t>Tipo de justificante esperado</w:t>
            </w:r>
          </w:p>
        </w:tc>
        <w:tc>
          <w:tcPr>
            <w:tcW w:w="1469" w:type="dxa"/>
            <w:shd w:val="clear" w:color="auto" w:fill="D9D9D9"/>
          </w:tcPr>
          <w:p w14:paraId="7BDDA61C"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 xml:space="preserve">Precio unitario (sin impuestos) </w:t>
            </w:r>
          </w:p>
        </w:tc>
        <w:tc>
          <w:tcPr>
            <w:tcW w:w="1260" w:type="dxa"/>
            <w:shd w:val="clear" w:color="auto" w:fill="D9D9D9"/>
          </w:tcPr>
          <w:p w14:paraId="013A8CBE" w14:textId="77777777" w:rsidR="001819B1" w:rsidRPr="00F266A5" w:rsidRDefault="001819B1" w:rsidP="001819B1">
            <w:pPr>
              <w:jc w:val="center"/>
              <w:rPr>
                <w:rFonts w:ascii="Arial" w:eastAsia="Calibri" w:hAnsi="Arial" w:cs="Arial"/>
                <w:b/>
                <w:sz w:val="20"/>
                <w:lang w:val="es-CO" w:eastAsia="es"/>
              </w:rPr>
            </w:pPr>
            <w:r w:rsidRPr="00F266A5">
              <w:rPr>
                <w:rFonts w:ascii="Arial" w:eastAsia="Calibri" w:hAnsi="Arial" w:cs="Arial"/>
                <w:b/>
                <w:sz w:val="20"/>
                <w:lang w:val="es-CO" w:eastAsia="es"/>
              </w:rPr>
              <w:t>Cantidad</w:t>
            </w:r>
          </w:p>
        </w:tc>
        <w:tc>
          <w:tcPr>
            <w:tcW w:w="1557" w:type="dxa"/>
            <w:shd w:val="clear" w:color="auto" w:fill="D9D9D9"/>
          </w:tcPr>
          <w:p w14:paraId="3E35FF35" w14:textId="66D2A889" w:rsidR="001819B1" w:rsidRPr="00F266A5" w:rsidRDefault="00146E84" w:rsidP="001819B1">
            <w:pPr>
              <w:jc w:val="center"/>
              <w:rPr>
                <w:rFonts w:ascii="Arial" w:eastAsia="Calibri" w:hAnsi="Arial" w:cs="Arial"/>
                <w:b/>
                <w:sz w:val="20"/>
                <w:lang w:val="es-CO" w:eastAsia="es"/>
              </w:rPr>
            </w:pPr>
            <w:r>
              <w:rPr>
                <w:rFonts w:ascii="Arial" w:eastAsia="Calibri" w:hAnsi="Arial" w:cs="Arial"/>
                <w:b/>
                <w:sz w:val="20"/>
                <w:lang w:val="es-CO" w:eastAsia="es"/>
              </w:rPr>
              <w:t>Monto</w:t>
            </w:r>
            <w:r w:rsidR="001819B1" w:rsidRPr="00F266A5">
              <w:rPr>
                <w:rFonts w:ascii="Arial" w:eastAsia="Calibri" w:hAnsi="Arial" w:cs="Arial"/>
                <w:b/>
                <w:sz w:val="20"/>
                <w:lang w:val="es-CO" w:eastAsia="es"/>
              </w:rPr>
              <w:t xml:space="preserve"> total (sin impuestos)</w:t>
            </w:r>
          </w:p>
        </w:tc>
      </w:tr>
      <w:tr w:rsidR="001819B1" w:rsidRPr="00F266A5" w14:paraId="1FF3EF19" w14:textId="77777777" w:rsidTr="00146E84">
        <w:tc>
          <w:tcPr>
            <w:tcW w:w="3539" w:type="dxa"/>
          </w:tcPr>
          <w:p w14:paraId="7FEC7A64" w14:textId="4D65357E" w:rsidR="001819B1" w:rsidRPr="00F266A5" w:rsidRDefault="001819B1" w:rsidP="001819B1">
            <w:pPr>
              <w:rPr>
                <w:rFonts w:ascii="Arial" w:eastAsia="Calibri" w:hAnsi="Arial" w:cs="Arial"/>
                <w:b/>
                <w:sz w:val="20"/>
                <w:szCs w:val="20"/>
                <w:lang w:val="es-CO" w:eastAsia="es"/>
              </w:rPr>
            </w:pPr>
            <w:r w:rsidRPr="00F266A5">
              <w:rPr>
                <w:rFonts w:ascii="Arial" w:eastAsia="Calibri" w:hAnsi="Arial" w:cs="Arial"/>
                <w:b/>
                <w:sz w:val="20"/>
                <w:szCs w:val="20"/>
                <w:lang w:val="es-CO" w:eastAsia="es"/>
              </w:rPr>
              <w:t>Entrega</w:t>
            </w:r>
            <w:r w:rsidR="002A78B3" w:rsidRPr="00F266A5">
              <w:rPr>
                <w:rFonts w:ascii="Arial" w:eastAsia="Calibri" w:hAnsi="Arial" w:cs="Arial"/>
                <w:b/>
                <w:sz w:val="20"/>
                <w:szCs w:val="20"/>
                <w:lang w:val="es-CO" w:eastAsia="es"/>
              </w:rPr>
              <w:t>ble</w:t>
            </w:r>
            <w:r w:rsidRPr="00F266A5">
              <w:rPr>
                <w:rFonts w:ascii="Arial" w:eastAsia="Calibri" w:hAnsi="Arial" w:cs="Arial"/>
                <w:b/>
                <w:sz w:val="20"/>
                <w:szCs w:val="20"/>
                <w:lang w:val="es-CO" w:eastAsia="es"/>
              </w:rPr>
              <w:t xml:space="preserve"> 1 [...]:</w:t>
            </w:r>
          </w:p>
          <w:p w14:paraId="2E20592C"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sz w:val="20"/>
                <w:szCs w:val="20"/>
                <w:lang w:val="es-CO" w:eastAsia="es"/>
              </w:rPr>
              <w:t>- Número de días trabajados</w:t>
            </w:r>
          </w:p>
          <w:p w14:paraId="51B63A00" w14:textId="2CAA3DCB" w:rsidR="001819B1" w:rsidRPr="00F266A5" w:rsidRDefault="001819B1" w:rsidP="00DB45E4">
            <w:pPr>
              <w:rPr>
                <w:rFonts w:ascii="Arial" w:eastAsia="Calibri" w:hAnsi="Arial" w:cs="Arial"/>
                <w:b/>
                <w:sz w:val="20"/>
                <w:szCs w:val="20"/>
                <w:lang w:val="es-CO" w:eastAsia="es"/>
              </w:rPr>
            </w:pPr>
            <w:r w:rsidRPr="00F266A5">
              <w:rPr>
                <w:rFonts w:ascii="Arial" w:eastAsia="Calibri" w:hAnsi="Arial" w:cs="Arial"/>
                <w:sz w:val="20"/>
                <w:szCs w:val="20"/>
                <w:lang w:val="es-CO" w:eastAsia="es"/>
              </w:rPr>
              <w:t>- Lista de otros gastos:</w:t>
            </w:r>
          </w:p>
        </w:tc>
        <w:tc>
          <w:tcPr>
            <w:tcW w:w="1412" w:type="dxa"/>
          </w:tcPr>
          <w:p w14:paraId="56DBEAF0"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4DD0EA54"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0770F0CF" w14:textId="77777777" w:rsidR="00146E84" w:rsidRDefault="00146E84" w:rsidP="00146E84">
            <w:pPr>
              <w:spacing w:after="120"/>
              <w:jc w:val="center"/>
              <w:rPr>
                <w:rFonts w:ascii="Arial" w:eastAsia="Calibri" w:hAnsi="Arial" w:cs="Arial"/>
                <w:sz w:val="20"/>
                <w:szCs w:val="20"/>
                <w:lang w:val="es-CO" w:eastAsia="es"/>
              </w:rPr>
            </w:pPr>
          </w:p>
          <w:p w14:paraId="449941CC" w14:textId="3A987FF0" w:rsidR="001819B1" w:rsidRPr="00F266A5" w:rsidRDefault="002A78B3" w:rsidP="00146E84">
            <w:pPr>
              <w:spacing w:after="120"/>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Suma global</w:t>
            </w:r>
          </w:p>
          <w:p w14:paraId="467E0C2C" w14:textId="7E9AA1FC" w:rsidR="001819B1" w:rsidRPr="00F266A5" w:rsidRDefault="002A78B3" w:rsidP="00146E84">
            <w:pPr>
              <w:spacing w:after="120"/>
              <w:jc w:val="center"/>
              <w:rPr>
                <w:rFonts w:ascii="Arial" w:eastAsia="Calibri" w:hAnsi="Arial" w:cs="Arial"/>
                <w:sz w:val="20"/>
                <w:szCs w:val="20"/>
                <w:highlight w:val="yellow"/>
                <w:lang w:val="es-CO" w:eastAsia="es"/>
              </w:rPr>
            </w:pPr>
            <w:r w:rsidRPr="00F266A5">
              <w:rPr>
                <w:rFonts w:ascii="Arial" w:eastAsia="Calibri" w:hAnsi="Arial" w:cs="Arial"/>
                <w:sz w:val="20"/>
                <w:szCs w:val="20"/>
                <w:lang w:val="es-CO" w:eastAsia="es"/>
              </w:rPr>
              <w:t>Suma global</w:t>
            </w:r>
            <w:r w:rsidR="001819B1" w:rsidRPr="00F266A5">
              <w:rPr>
                <w:rFonts w:ascii="Arial" w:eastAsia="Calibri" w:hAnsi="Arial" w:cs="Arial"/>
                <w:sz w:val="20"/>
                <w:szCs w:val="20"/>
                <w:lang w:val="es-CO" w:eastAsia="es"/>
              </w:rPr>
              <w:t>/real</w:t>
            </w:r>
            <w:r w:rsidR="001819B1" w:rsidRPr="00F266A5">
              <w:rPr>
                <w:rFonts w:ascii="Arial" w:eastAsia="Calibri" w:hAnsi="Arial" w:cs="Arial"/>
                <w:sz w:val="20"/>
                <w:szCs w:val="20"/>
                <w:vertAlign w:val="superscript"/>
                <w:lang w:val="es-CO" w:eastAsia="es"/>
              </w:rPr>
              <w:footnoteReference w:id="12"/>
            </w:r>
          </w:p>
        </w:tc>
        <w:tc>
          <w:tcPr>
            <w:tcW w:w="1274" w:type="dxa"/>
          </w:tcPr>
          <w:p w14:paraId="6CA5BE63" w14:textId="77777777" w:rsidR="001819B1" w:rsidRPr="00F266A5" w:rsidRDefault="001819B1" w:rsidP="001819B1">
            <w:pPr>
              <w:spacing w:before="40" w:after="40"/>
              <w:jc w:val="center"/>
              <w:rPr>
                <w:rFonts w:ascii="Arial" w:eastAsia="Calibri" w:hAnsi="Arial" w:cs="Arial"/>
                <w:i/>
                <w:sz w:val="20"/>
                <w:szCs w:val="20"/>
                <w:highlight w:val="yellow"/>
                <w:lang w:val="es-CO" w:eastAsia="es"/>
              </w:rPr>
            </w:pPr>
          </w:p>
        </w:tc>
        <w:tc>
          <w:tcPr>
            <w:tcW w:w="1469" w:type="dxa"/>
          </w:tcPr>
          <w:p w14:paraId="2D85C3F7" w14:textId="77777777" w:rsidR="001819B1" w:rsidRPr="00F266A5" w:rsidRDefault="001819B1" w:rsidP="001819B1">
            <w:pPr>
              <w:rPr>
                <w:rFonts w:ascii="Arial" w:eastAsia="Calibri" w:hAnsi="Arial" w:cs="Arial"/>
                <w:sz w:val="20"/>
                <w:szCs w:val="20"/>
                <w:lang w:val="es-CO" w:eastAsia="es"/>
              </w:rPr>
            </w:pPr>
          </w:p>
        </w:tc>
        <w:tc>
          <w:tcPr>
            <w:tcW w:w="1260" w:type="dxa"/>
          </w:tcPr>
          <w:p w14:paraId="7FBBB910" w14:textId="77777777" w:rsidR="001819B1" w:rsidRPr="00F266A5" w:rsidRDefault="001819B1" w:rsidP="001819B1">
            <w:pPr>
              <w:rPr>
                <w:rFonts w:ascii="Arial" w:eastAsia="Calibri" w:hAnsi="Arial" w:cs="Arial"/>
                <w:sz w:val="20"/>
                <w:szCs w:val="20"/>
                <w:lang w:val="es-CO" w:eastAsia="es"/>
              </w:rPr>
            </w:pPr>
          </w:p>
        </w:tc>
        <w:tc>
          <w:tcPr>
            <w:tcW w:w="1557" w:type="dxa"/>
          </w:tcPr>
          <w:p w14:paraId="5FB78EF3" w14:textId="77777777" w:rsidR="001819B1" w:rsidRPr="00F266A5" w:rsidRDefault="001819B1" w:rsidP="001819B1">
            <w:pPr>
              <w:rPr>
                <w:rFonts w:ascii="Arial" w:eastAsia="Calibri" w:hAnsi="Arial" w:cs="Arial"/>
                <w:sz w:val="20"/>
                <w:szCs w:val="20"/>
                <w:lang w:val="es-CO" w:eastAsia="es"/>
              </w:rPr>
            </w:pPr>
          </w:p>
        </w:tc>
      </w:tr>
      <w:tr w:rsidR="001819B1" w:rsidRPr="00F266A5" w14:paraId="7D11894A" w14:textId="77777777" w:rsidTr="00146E84">
        <w:tc>
          <w:tcPr>
            <w:tcW w:w="3539" w:type="dxa"/>
          </w:tcPr>
          <w:p w14:paraId="6C285E5B" w14:textId="6DB89C4B" w:rsidR="001819B1" w:rsidRPr="00F266A5" w:rsidRDefault="001819B1" w:rsidP="001819B1">
            <w:pPr>
              <w:rPr>
                <w:rFonts w:ascii="Arial" w:eastAsia="Calibri" w:hAnsi="Arial" w:cs="Arial"/>
                <w:b/>
                <w:sz w:val="20"/>
                <w:szCs w:val="20"/>
                <w:lang w:val="es-CO" w:eastAsia="es"/>
              </w:rPr>
            </w:pPr>
            <w:r w:rsidRPr="00F266A5">
              <w:rPr>
                <w:rFonts w:ascii="Arial" w:eastAsia="Calibri" w:hAnsi="Arial" w:cs="Arial"/>
                <w:b/>
                <w:sz w:val="20"/>
                <w:szCs w:val="20"/>
                <w:lang w:val="es-CO" w:eastAsia="es"/>
              </w:rPr>
              <w:t>Entrega</w:t>
            </w:r>
            <w:r w:rsidR="002A78B3" w:rsidRPr="00F266A5">
              <w:rPr>
                <w:rFonts w:ascii="Arial" w:eastAsia="Calibri" w:hAnsi="Arial" w:cs="Arial"/>
                <w:b/>
                <w:sz w:val="20"/>
                <w:szCs w:val="20"/>
                <w:lang w:val="es-CO" w:eastAsia="es"/>
              </w:rPr>
              <w:t>ble</w:t>
            </w:r>
            <w:r w:rsidRPr="00F266A5">
              <w:rPr>
                <w:rFonts w:ascii="Arial" w:eastAsia="Calibri" w:hAnsi="Arial" w:cs="Arial"/>
                <w:b/>
                <w:sz w:val="20"/>
                <w:szCs w:val="20"/>
                <w:lang w:val="es-CO" w:eastAsia="es"/>
              </w:rPr>
              <w:t xml:space="preserve"> 2 [...]:</w:t>
            </w:r>
          </w:p>
          <w:p w14:paraId="63B8C5D0"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sz w:val="20"/>
                <w:szCs w:val="20"/>
                <w:lang w:val="es-CO" w:eastAsia="es"/>
              </w:rPr>
              <w:t>- Número de días trabajados</w:t>
            </w:r>
          </w:p>
          <w:p w14:paraId="35D9E261" w14:textId="28D5C621" w:rsidR="001819B1" w:rsidRPr="00F266A5" w:rsidRDefault="001819B1" w:rsidP="00DB45E4">
            <w:pPr>
              <w:rPr>
                <w:rFonts w:ascii="Arial" w:eastAsia="Calibri" w:hAnsi="Arial" w:cs="Arial"/>
                <w:b/>
                <w:sz w:val="20"/>
                <w:szCs w:val="20"/>
                <w:lang w:val="es-CO" w:eastAsia="es"/>
              </w:rPr>
            </w:pPr>
            <w:r w:rsidRPr="00F266A5">
              <w:rPr>
                <w:rFonts w:ascii="Arial" w:eastAsia="Calibri" w:hAnsi="Arial" w:cs="Arial"/>
                <w:sz w:val="20"/>
                <w:szCs w:val="20"/>
                <w:lang w:val="es-CO" w:eastAsia="es"/>
              </w:rPr>
              <w:t>- Lista de otros gastos:</w:t>
            </w:r>
            <w:r w:rsidR="00146E84">
              <w:rPr>
                <w:rFonts w:ascii="Arial" w:eastAsia="Calibri" w:hAnsi="Arial" w:cs="Arial"/>
                <w:sz w:val="20"/>
                <w:szCs w:val="20"/>
                <w:lang w:val="es-CO" w:eastAsia="es"/>
              </w:rPr>
              <w:t xml:space="preserve"> </w:t>
            </w:r>
          </w:p>
        </w:tc>
        <w:tc>
          <w:tcPr>
            <w:tcW w:w="1412" w:type="dxa"/>
          </w:tcPr>
          <w:p w14:paraId="02CE827A" w14:textId="77777777" w:rsidR="001819B1" w:rsidRPr="00F266A5" w:rsidRDefault="001819B1" w:rsidP="001819B1">
            <w:pPr>
              <w:jc w:val="center"/>
              <w:rPr>
                <w:rFonts w:ascii="Arial" w:eastAsia="Calibri" w:hAnsi="Arial" w:cs="Arial"/>
                <w:sz w:val="20"/>
                <w:szCs w:val="20"/>
                <w:highlight w:val="yellow"/>
                <w:lang w:val="es-CO" w:eastAsia="es"/>
              </w:rPr>
            </w:pPr>
          </w:p>
        </w:tc>
        <w:tc>
          <w:tcPr>
            <w:tcW w:w="1412" w:type="dxa"/>
          </w:tcPr>
          <w:p w14:paraId="477030A0"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116E7A4C" w14:textId="77777777" w:rsidR="00146E84" w:rsidRDefault="00146E84" w:rsidP="00146E84">
            <w:pPr>
              <w:spacing w:after="120"/>
              <w:jc w:val="center"/>
              <w:rPr>
                <w:rFonts w:ascii="Arial" w:eastAsia="Calibri" w:hAnsi="Arial" w:cs="Arial"/>
                <w:sz w:val="20"/>
                <w:szCs w:val="20"/>
                <w:lang w:val="es-CO" w:eastAsia="es"/>
              </w:rPr>
            </w:pPr>
          </w:p>
          <w:p w14:paraId="0394DC13" w14:textId="4711D03C" w:rsidR="002A78B3" w:rsidRPr="00F266A5" w:rsidRDefault="002A78B3" w:rsidP="00146E84">
            <w:pPr>
              <w:spacing w:after="120"/>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Suma global</w:t>
            </w:r>
          </w:p>
          <w:p w14:paraId="6C6A82E3" w14:textId="00CB8652" w:rsidR="001819B1" w:rsidRPr="00F266A5" w:rsidRDefault="002A78B3" w:rsidP="00146E84">
            <w:pPr>
              <w:spacing w:after="120"/>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Suma global/real</w:t>
            </w:r>
          </w:p>
        </w:tc>
        <w:tc>
          <w:tcPr>
            <w:tcW w:w="1274" w:type="dxa"/>
          </w:tcPr>
          <w:p w14:paraId="4D2C3E38" w14:textId="77777777" w:rsidR="001819B1" w:rsidRPr="00F266A5" w:rsidRDefault="001819B1" w:rsidP="001819B1">
            <w:pPr>
              <w:spacing w:before="40" w:after="40"/>
              <w:jc w:val="center"/>
              <w:rPr>
                <w:rFonts w:ascii="Arial" w:eastAsia="Calibri" w:hAnsi="Arial" w:cs="Arial"/>
                <w:i/>
                <w:sz w:val="20"/>
                <w:szCs w:val="20"/>
                <w:highlight w:val="yellow"/>
                <w:lang w:val="es-CO" w:eastAsia="es"/>
              </w:rPr>
            </w:pPr>
          </w:p>
        </w:tc>
        <w:tc>
          <w:tcPr>
            <w:tcW w:w="1469" w:type="dxa"/>
          </w:tcPr>
          <w:p w14:paraId="355BB8A5" w14:textId="77777777" w:rsidR="001819B1" w:rsidRPr="00F266A5" w:rsidDel="00FC38AD" w:rsidRDefault="001819B1" w:rsidP="001819B1">
            <w:pPr>
              <w:rPr>
                <w:rFonts w:ascii="Arial" w:eastAsia="Calibri" w:hAnsi="Arial" w:cs="Arial"/>
                <w:sz w:val="20"/>
                <w:szCs w:val="20"/>
                <w:lang w:val="es-CO" w:eastAsia="es"/>
              </w:rPr>
            </w:pPr>
          </w:p>
        </w:tc>
        <w:tc>
          <w:tcPr>
            <w:tcW w:w="1260" w:type="dxa"/>
          </w:tcPr>
          <w:p w14:paraId="1AC764AA" w14:textId="77777777" w:rsidR="001819B1" w:rsidRPr="00F266A5" w:rsidDel="00FC38AD" w:rsidRDefault="001819B1" w:rsidP="001819B1">
            <w:pPr>
              <w:rPr>
                <w:rFonts w:ascii="Arial" w:eastAsia="Calibri" w:hAnsi="Arial" w:cs="Arial"/>
                <w:sz w:val="20"/>
                <w:szCs w:val="20"/>
                <w:lang w:val="es-CO" w:eastAsia="es"/>
              </w:rPr>
            </w:pPr>
          </w:p>
        </w:tc>
        <w:tc>
          <w:tcPr>
            <w:tcW w:w="1557" w:type="dxa"/>
          </w:tcPr>
          <w:p w14:paraId="6E6D959D" w14:textId="77777777" w:rsidR="001819B1" w:rsidRPr="00F266A5" w:rsidRDefault="001819B1" w:rsidP="001819B1">
            <w:pPr>
              <w:rPr>
                <w:rFonts w:ascii="Arial" w:eastAsia="Calibri" w:hAnsi="Arial" w:cs="Arial"/>
                <w:sz w:val="20"/>
                <w:szCs w:val="20"/>
                <w:lang w:val="es-CO" w:eastAsia="es"/>
              </w:rPr>
            </w:pPr>
          </w:p>
        </w:tc>
      </w:tr>
      <w:tr w:rsidR="001819B1" w:rsidRPr="00F266A5" w14:paraId="3F6B3354" w14:textId="77777777" w:rsidTr="00146E84">
        <w:tc>
          <w:tcPr>
            <w:tcW w:w="3539" w:type="dxa"/>
          </w:tcPr>
          <w:p w14:paraId="24CCD365" w14:textId="5E50DDFC" w:rsidR="001819B1" w:rsidRPr="00F266A5" w:rsidRDefault="001819B1" w:rsidP="001819B1">
            <w:pPr>
              <w:rPr>
                <w:rFonts w:ascii="Arial" w:eastAsia="Calibri" w:hAnsi="Arial" w:cs="Arial"/>
                <w:b/>
                <w:sz w:val="20"/>
                <w:szCs w:val="20"/>
                <w:lang w:val="es-CO" w:eastAsia="es"/>
              </w:rPr>
            </w:pPr>
            <w:r w:rsidRPr="00F266A5">
              <w:rPr>
                <w:rFonts w:ascii="Arial" w:eastAsia="Calibri" w:hAnsi="Arial" w:cs="Arial"/>
                <w:b/>
                <w:sz w:val="20"/>
                <w:szCs w:val="20"/>
                <w:lang w:val="es-CO" w:eastAsia="es"/>
              </w:rPr>
              <w:t>Entregable x [...]:</w:t>
            </w:r>
          </w:p>
          <w:p w14:paraId="60D698BD"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sz w:val="20"/>
                <w:szCs w:val="20"/>
                <w:lang w:val="es-CO" w:eastAsia="es"/>
              </w:rPr>
              <w:t>- Número de días trabajados</w:t>
            </w:r>
          </w:p>
          <w:p w14:paraId="77F2CA66" w14:textId="1A116898" w:rsidR="001819B1" w:rsidRPr="00F266A5" w:rsidRDefault="001819B1" w:rsidP="00146E84">
            <w:pPr>
              <w:rPr>
                <w:rFonts w:ascii="Arial" w:eastAsia="Calibri" w:hAnsi="Arial" w:cs="Arial"/>
                <w:b/>
                <w:sz w:val="20"/>
                <w:szCs w:val="20"/>
                <w:lang w:val="es-CO" w:eastAsia="es"/>
              </w:rPr>
            </w:pPr>
            <w:r w:rsidRPr="00F266A5">
              <w:rPr>
                <w:rFonts w:ascii="Arial" w:eastAsia="Calibri" w:hAnsi="Arial" w:cs="Arial"/>
                <w:sz w:val="20"/>
                <w:szCs w:val="20"/>
                <w:lang w:val="es-CO" w:eastAsia="es"/>
              </w:rPr>
              <w:t xml:space="preserve">- Lista de otros </w:t>
            </w:r>
            <w:r w:rsidR="002A78B3" w:rsidRPr="00F266A5">
              <w:rPr>
                <w:rFonts w:ascii="Arial" w:eastAsia="Calibri" w:hAnsi="Arial" w:cs="Arial"/>
                <w:sz w:val="20"/>
                <w:szCs w:val="20"/>
                <w:lang w:val="es-CO" w:eastAsia="es"/>
              </w:rPr>
              <w:t>gastos:</w:t>
            </w:r>
          </w:p>
        </w:tc>
        <w:tc>
          <w:tcPr>
            <w:tcW w:w="1412" w:type="dxa"/>
          </w:tcPr>
          <w:p w14:paraId="384B900F"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45E26398" w14:textId="77777777" w:rsidR="001819B1" w:rsidRPr="00F266A5" w:rsidRDefault="001819B1" w:rsidP="001819B1">
            <w:pPr>
              <w:jc w:val="center"/>
              <w:rPr>
                <w:rFonts w:ascii="Arial" w:eastAsia="Calibri" w:hAnsi="Arial" w:cs="Arial"/>
                <w:sz w:val="20"/>
                <w:szCs w:val="20"/>
                <w:lang w:val="es-CO" w:eastAsia="es"/>
              </w:rPr>
            </w:pPr>
          </w:p>
        </w:tc>
        <w:tc>
          <w:tcPr>
            <w:tcW w:w="1412" w:type="dxa"/>
          </w:tcPr>
          <w:p w14:paraId="4C2141A1" w14:textId="77777777" w:rsidR="00146E84" w:rsidRDefault="00146E84" w:rsidP="00146E84">
            <w:pPr>
              <w:spacing w:after="120"/>
              <w:jc w:val="center"/>
              <w:rPr>
                <w:rFonts w:ascii="Arial" w:eastAsia="Calibri" w:hAnsi="Arial" w:cs="Arial"/>
                <w:sz w:val="20"/>
                <w:szCs w:val="20"/>
                <w:lang w:val="es-CO" w:eastAsia="es"/>
              </w:rPr>
            </w:pPr>
          </w:p>
          <w:p w14:paraId="01FD9DB4" w14:textId="565669AF" w:rsidR="002A78B3" w:rsidRPr="00F266A5" w:rsidRDefault="002A78B3" w:rsidP="00146E84">
            <w:pPr>
              <w:spacing w:after="120"/>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Suma global</w:t>
            </w:r>
          </w:p>
          <w:p w14:paraId="5B314AA2" w14:textId="7997AEB5" w:rsidR="001819B1" w:rsidRPr="00F266A5" w:rsidRDefault="002A78B3" w:rsidP="00146E84">
            <w:pPr>
              <w:spacing w:after="120"/>
              <w:jc w:val="center"/>
              <w:rPr>
                <w:rFonts w:ascii="Arial" w:eastAsia="Calibri" w:hAnsi="Arial" w:cs="Arial"/>
                <w:sz w:val="20"/>
                <w:szCs w:val="20"/>
                <w:lang w:val="es-CO" w:eastAsia="es"/>
              </w:rPr>
            </w:pPr>
            <w:r w:rsidRPr="00F266A5">
              <w:rPr>
                <w:rFonts w:ascii="Arial" w:eastAsia="Calibri" w:hAnsi="Arial" w:cs="Arial"/>
                <w:sz w:val="20"/>
                <w:szCs w:val="20"/>
                <w:lang w:val="es-CO" w:eastAsia="es"/>
              </w:rPr>
              <w:t>Suma global/real</w:t>
            </w:r>
          </w:p>
        </w:tc>
        <w:tc>
          <w:tcPr>
            <w:tcW w:w="1274" w:type="dxa"/>
          </w:tcPr>
          <w:p w14:paraId="0D091A12" w14:textId="77777777" w:rsidR="001819B1" w:rsidRPr="00F266A5" w:rsidRDefault="001819B1" w:rsidP="001819B1">
            <w:pPr>
              <w:spacing w:before="40" w:after="40"/>
              <w:jc w:val="center"/>
              <w:rPr>
                <w:rFonts w:ascii="Arial" w:eastAsia="Calibri" w:hAnsi="Arial" w:cs="Arial"/>
                <w:i/>
                <w:sz w:val="20"/>
                <w:szCs w:val="20"/>
                <w:highlight w:val="yellow"/>
                <w:lang w:val="es-CO" w:eastAsia="es"/>
              </w:rPr>
            </w:pPr>
          </w:p>
        </w:tc>
        <w:tc>
          <w:tcPr>
            <w:tcW w:w="1469" w:type="dxa"/>
          </w:tcPr>
          <w:p w14:paraId="3139E9A0" w14:textId="77777777" w:rsidR="001819B1" w:rsidRPr="00F266A5" w:rsidRDefault="001819B1" w:rsidP="001819B1">
            <w:pPr>
              <w:rPr>
                <w:rFonts w:ascii="Arial" w:eastAsia="Calibri" w:hAnsi="Arial" w:cs="Arial"/>
                <w:sz w:val="20"/>
                <w:szCs w:val="20"/>
                <w:lang w:val="es-CO" w:eastAsia="es"/>
              </w:rPr>
            </w:pPr>
          </w:p>
        </w:tc>
        <w:tc>
          <w:tcPr>
            <w:tcW w:w="1260" w:type="dxa"/>
          </w:tcPr>
          <w:p w14:paraId="15C464BC" w14:textId="77777777" w:rsidR="001819B1" w:rsidRPr="00F266A5" w:rsidRDefault="001819B1" w:rsidP="001819B1">
            <w:pPr>
              <w:rPr>
                <w:rFonts w:ascii="Arial" w:eastAsia="Calibri" w:hAnsi="Arial" w:cs="Arial"/>
                <w:sz w:val="20"/>
                <w:szCs w:val="20"/>
                <w:lang w:val="es-CO" w:eastAsia="es"/>
              </w:rPr>
            </w:pPr>
          </w:p>
        </w:tc>
        <w:tc>
          <w:tcPr>
            <w:tcW w:w="1557" w:type="dxa"/>
          </w:tcPr>
          <w:p w14:paraId="2A595052" w14:textId="77777777" w:rsidR="001819B1" w:rsidRPr="00F266A5" w:rsidRDefault="001819B1" w:rsidP="001819B1">
            <w:pPr>
              <w:rPr>
                <w:rFonts w:ascii="Arial" w:eastAsia="Calibri" w:hAnsi="Arial" w:cs="Arial"/>
                <w:sz w:val="20"/>
                <w:szCs w:val="20"/>
                <w:lang w:val="es-CO" w:eastAsia="es"/>
              </w:rPr>
            </w:pPr>
          </w:p>
        </w:tc>
      </w:tr>
      <w:tr w:rsidR="001819B1" w:rsidRPr="00E813E5" w14:paraId="0659F064" w14:textId="77777777" w:rsidTr="00146E84">
        <w:tc>
          <w:tcPr>
            <w:tcW w:w="3539" w:type="dxa"/>
            <w:shd w:val="clear" w:color="auto" w:fill="EAF1DD"/>
          </w:tcPr>
          <w:p w14:paraId="0E9CF9AE"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b/>
                <w:sz w:val="20"/>
                <w:szCs w:val="20"/>
                <w:lang w:val="es-CO" w:eastAsia="es"/>
              </w:rPr>
              <w:t>Precio total (sin incluir los impuestos locales aplicables al Contrato) de la Propuesta financiera</w:t>
            </w:r>
          </w:p>
        </w:tc>
        <w:tc>
          <w:tcPr>
            <w:tcW w:w="1412" w:type="dxa"/>
            <w:shd w:val="clear" w:color="auto" w:fill="EAF1DD"/>
          </w:tcPr>
          <w:p w14:paraId="37234BB9"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601CC4EF"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4ABBDEAA" w14:textId="77777777" w:rsidR="001819B1" w:rsidRPr="00F266A5" w:rsidRDefault="001819B1" w:rsidP="001819B1">
            <w:pPr>
              <w:rPr>
                <w:rFonts w:ascii="Arial" w:eastAsia="Calibri" w:hAnsi="Arial" w:cs="Arial"/>
                <w:sz w:val="20"/>
                <w:szCs w:val="20"/>
                <w:lang w:val="es-CO" w:eastAsia="es"/>
              </w:rPr>
            </w:pPr>
          </w:p>
        </w:tc>
        <w:tc>
          <w:tcPr>
            <w:tcW w:w="1274" w:type="dxa"/>
            <w:shd w:val="clear" w:color="auto" w:fill="EAF1DD"/>
          </w:tcPr>
          <w:p w14:paraId="2459F16F" w14:textId="77777777" w:rsidR="001819B1" w:rsidRPr="00F266A5" w:rsidRDefault="001819B1" w:rsidP="001819B1">
            <w:pPr>
              <w:spacing w:before="40" w:after="40"/>
              <w:jc w:val="center"/>
              <w:rPr>
                <w:rFonts w:ascii="Arial" w:eastAsia="Calibri" w:hAnsi="Arial" w:cs="Arial"/>
                <w:sz w:val="20"/>
                <w:szCs w:val="20"/>
                <w:highlight w:val="yellow"/>
                <w:lang w:val="es-CO" w:eastAsia="es"/>
              </w:rPr>
            </w:pPr>
          </w:p>
        </w:tc>
        <w:tc>
          <w:tcPr>
            <w:tcW w:w="1469" w:type="dxa"/>
            <w:shd w:val="clear" w:color="auto" w:fill="EAF1DD"/>
          </w:tcPr>
          <w:p w14:paraId="298FE25A" w14:textId="77777777" w:rsidR="001819B1" w:rsidRPr="00F266A5" w:rsidDel="00FC38AD" w:rsidRDefault="001819B1" w:rsidP="001819B1">
            <w:pPr>
              <w:rPr>
                <w:rFonts w:ascii="Arial" w:eastAsia="Calibri" w:hAnsi="Arial" w:cs="Arial"/>
                <w:sz w:val="20"/>
                <w:szCs w:val="20"/>
                <w:lang w:val="es-CO" w:eastAsia="es"/>
              </w:rPr>
            </w:pPr>
          </w:p>
        </w:tc>
        <w:tc>
          <w:tcPr>
            <w:tcW w:w="1260" w:type="dxa"/>
            <w:shd w:val="clear" w:color="auto" w:fill="EAF1DD"/>
          </w:tcPr>
          <w:p w14:paraId="0FEB64EC" w14:textId="77777777" w:rsidR="001819B1" w:rsidRPr="00F266A5" w:rsidDel="00FC38AD" w:rsidRDefault="001819B1" w:rsidP="001819B1">
            <w:pPr>
              <w:rPr>
                <w:rFonts w:ascii="Arial" w:eastAsia="Calibri" w:hAnsi="Arial" w:cs="Arial"/>
                <w:sz w:val="20"/>
                <w:szCs w:val="20"/>
                <w:lang w:val="es-CO" w:eastAsia="es"/>
              </w:rPr>
            </w:pPr>
          </w:p>
        </w:tc>
        <w:tc>
          <w:tcPr>
            <w:tcW w:w="1557" w:type="dxa"/>
            <w:shd w:val="clear" w:color="auto" w:fill="EAF1DD"/>
          </w:tcPr>
          <w:p w14:paraId="548B7D7C" w14:textId="77777777" w:rsidR="001819B1" w:rsidRPr="00F266A5" w:rsidRDefault="001819B1" w:rsidP="001819B1">
            <w:pPr>
              <w:rPr>
                <w:rFonts w:ascii="Arial" w:eastAsia="Calibri" w:hAnsi="Arial" w:cs="Arial"/>
                <w:sz w:val="20"/>
                <w:szCs w:val="20"/>
                <w:lang w:val="es-CO" w:eastAsia="es"/>
              </w:rPr>
            </w:pPr>
          </w:p>
        </w:tc>
      </w:tr>
      <w:tr w:rsidR="001819B1" w:rsidRPr="00E813E5" w14:paraId="373064B7" w14:textId="77777777" w:rsidTr="00146E84">
        <w:tc>
          <w:tcPr>
            <w:tcW w:w="3539" w:type="dxa"/>
          </w:tcPr>
          <w:p w14:paraId="4367E6D9" w14:textId="77777777" w:rsidR="001819B1" w:rsidRPr="00F266A5" w:rsidRDefault="001819B1" w:rsidP="001819B1">
            <w:pPr>
              <w:rPr>
                <w:rFonts w:ascii="Arial" w:eastAsia="Calibri" w:hAnsi="Arial" w:cs="Arial"/>
                <w:sz w:val="20"/>
                <w:szCs w:val="20"/>
                <w:lang w:val="es-CO" w:eastAsia="es"/>
              </w:rPr>
            </w:pPr>
            <w:r w:rsidRPr="00F266A5">
              <w:rPr>
                <w:rFonts w:ascii="Arial" w:eastAsia="Calibri" w:hAnsi="Arial" w:cs="Arial"/>
                <w:b/>
                <w:sz w:val="20"/>
                <w:szCs w:val="20"/>
                <w:lang w:val="es-CO" w:eastAsia="es"/>
              </w:rPr>
              <w:lastRenderedPageBreak/>
              <w:t>Impuestos locales aplicables al Contrato:</w:t>
            </w:r>
            <w:r w:rsidRPr="00F266A5">
              <w:rPr>
                <w:rFonts w:ascii="Arial" w:eastAsia="Calibri" w:hAnsi="Arial" w:cs="Arial"/>
                <w:i/>
                <w:sz w:val="20"/>
                <w:szCs w:val="20"/>
                <w:highlight w:val="yellow"/>
                <w:lang w:val="es-CO" w:eastAsia="es"/>
              </w:rPr>
              <w:t xml:space="preserve"> [Listar los impuestos aplicables al Contrato</w:t>
            </w:r>
            <w:r w:rsidRPr="00F266A5">
              <w:rPr>
                <w:rFonts w:ascii="Arial" w:eastAsia="Calibri" w:hAnsi="Arial" w:cs="Arial"/>
                <w:b/>
                <w:sz w:val="20"/>
                <w:szCs w:val="20"/>
                <w:highlight w:val="yellow"/>
                <w:vertAlign w:val="superscript"/>
                <w:lang w:val="es-CO" w:eastAsia="es"/>
              </w:rPr>
              <w:t xml:space="preserve"> </w:t>
            </w:r>
            <w:r w:rsidRPr="00F266A5">
              <w:rPr>
                <w:rFonts w:ascii="Arial" w:eastAsia="Calibri" w:hAnsi="Arial" w:cs="Arial"/>
                <w:b/>
                <w:sz w:val="20"/>
                <w:szCs w:val="20"/>
                <w:highlight w:val="yellow"/>
                <w:vertAlign w:val="superscript"/>
                <w:lang w:val="es-CO" w:eastAsia="es"/>
              </w:rPr>
              <w:footnoteReference w:id="13"/>
            </w:r>
            <w:r w:rsidRPr="00F266A5">
              <w:rPr>
                <w:rFonts w:ascii="Arial" w:eastAsia="Calibri" w:hAnsi="Arial" w:cs="Arial"/>
                <w:sz w:val="20"/>
                <w:szCs w:val="20"/>
                <w:highlight w:val="yellow"/>
                <w:lang w:val="es-CO" w:eastAsia="es"/>
              </w:rPr>
              <w:t>]</w:t>
            </w:r>
          </w:p>
        </w:tc>
        <w:tc>
          <w:tcPr>
            <w:tcW w:w="1412" w:type="dxa"/>
          </w:tcPr>
          <w:p w14:paraId="040FE75B" w14:textId="77777777" w:rsidR="001819B1" w:rsidRPr="00F266A5" w:rsidRDefault="001819B1" w:rsidP="001819B1">
            <w:pPr>
              <w:rPr>
                <w:rFonts w:ascii="Arial" w:eastAsia="Calibri" w:hAnsi="Arial" w:cs="Arial"/>
                <w:sz w:val="20"/>
                <w:szCs w:val="20"/>
                <w:lang w:val="es-CO" w:eastAsia="es"/>
              </w:rPr>
            </w:pPr>
          </w:p>
        </w:tc>
        <w:tc>
          <w:tcPr>
            <w:tcW w:w="1412" w:type="dxa"/>
          </w:tcPr>
          <w:p w14:paraId="712B3D56" w14:textId="77777777" w:rsidR="001819B1" w:rsidRPr="00F266A5" w:rsidRDefault="001819B1" w:rsidP="001819B1">
            <w:pPr>
              <w:rPr>
                <w:rFonts w:ascii="Arial" w:eastAsia="Calibri" w:hAnsi="Arial" w:cs="Arial"/>
                <w:sz w:val="20"/>
                <w:szCs w:val="20"/>
                <w:lang w:val="es-CO" w:eastAsia="es"/>
              </w:rPr>
            </w:pPr>
          </w:p>
        </w:tc>
        <w:tc>
          <w:tcPr>
            <w:tcW w:w="1412" w:type="dxa"/>
          </w:tcPr>
          <w:p w14:paraId="22DCFDB0" w14:textId="77777777" w:rsidR="001819B1" w:rsidRPr="00F266A5" w:rsidRDefault="001819B1" w:rsidP="001819B1">
            <w:pPr>
              <w:rPr>
                <w:rFonts w:ascii="Arial" w:eastAsia="Calibri" w:hAnsi="Arial" w:cs="Arial"/>
                <w:sz w:val="20"/>
                <w:szCs w:val="20"/>
                <w:lang w:val="es-CO" w:eastAsia="es"/>
              </w:rPr>
            </w:pPr>
          </w:p>
        </w:tc>
        <w:tc>
          <w:tcPr>
            <w:tcW w:w="1274" w:type="dxa"/>
          </w:tcPr>
          <w:p w14:paraId="12FCFCB7" w14:textId="77777777" w:rsidR="001819B1" w:rsidRPr="00F266A5" w:rsidDel="00FC38AD" w:rsidRDefault="001819B1" w:rsidP="001819B1">
            <w:pPr>
              <w:jc w:val="center"/>
              <w:rPr>
                <w:rFonts w:ascii="Arial" w:eastAsia="Calibri" w:hAnsi="Arial" w:cs="Arial"/>
                <w:sz w:val="20"/>
                <w:szCs w:val="20"/>
                <w:lang w:val="es-CO" w:eastAsia="es"/>
              </w:rPr>
            </w:pPr>
          </w:p>
        </w:tc>
        <w:tc>
          <w:tcPr>
            <w:tcW w:w="1469" w:type="dxa"/>
          </w:tcPr>
          <w:p w14:paraId="0E77BFAA" w14:textId="77777777" w:rsidR="001819B1" w:rsidRPr="00F266A5" w:rsidDel="00FC38AD" w:rsidRDefault="001819B1" w:rsidP="001819B1">
            <w:pPr>
              <w:rPr>
                <w:rFonts w:ascii="Arial" w:eastAsia="Calibri" w:hAnsi="Arial" w:cs="Arial"/>
                <w:sz w:val="20"/>
                <w:szCs w:val="20"/>
                <w:lang w:val="es-CO" w:eastAsia="es"/>
              </w:rPr>
            </w:pPr>
          </w:p>
        </w:tc>
        <w:tc>
          <w:tcPr>
            <w:tcW w:w="1260" w:type="dxa"/>
          </w:tcPr>
          <w:p w14:paraId="2300A5AA" w14:textId="77777777" w:rsidR="001819B1" w:rsidRPr="00F266A5" w:rsidDel="00FC38AD" w:rsidRDefault="001819B1" w:rsidP="001819B1">
            <w:pPr>
              <w:rPr>
                <w:rFonts w:ascii="Arial" w:eastAsia="Calibri" w:hAnsi="Arial" w:cs="Arial"/>
                <w:sz w:val="20"/>
                <w:szCs w:val="20"/>
                <w:lang w:val="es-CO" w:eastAsia="es"/>
              </w:rPr>
            </w:pPr>
          </w:p>
        </w:tc>
        <w:tc>
          <w:tcPr>
            <w:tcW w:w="1557" w:type="dxa"/>
          </w:tcPr>
          <w:p w14:paraId="6AE03A7B" w14:textId="77777777" w:rsidR="001819B1" w:rsidRPr="00F266A5" w:rsidRDefault="001819B1" w:rsidP="001819B1">
            <w:pPr>
              <w:rPr>
                <w:rFonts w:ascii="Arial" w:eastAsia="Calibri" w:hAnsi="Arial" w:cs="Arial"/>
                <w:sz w:val="20"/>
                <w:szCs w:val="20"/>
                <w:lang w:val="es-CO" w:eastAsia="es"/>
              </w:rPr>
            </w:pPr>
          </w:p>
        </w:tc>
      </w:tr>
      <w:tr w:rsidR="001819B1" w:rsidRPr="00CE0D2B" w14:paraId="1B956AC6" w14:textId="77777777" w:rsidTr="00146E84">
        <w:tc>
          <w:tcPr>
            <w:tcW w:w="3539" w:type="dxa"/>
            <w:shd w:val="clear" w:color="auto" w:fill="EAF1DD"/>
          </w:tcPr>
          <w:p w14:paraId="569486D6" w14:textId="77777777" w:rsidR="001819B1" w:rsidRPr="00F266A5" w:rsidRDefault="001819B1" w:rsidP="001819B1">
            <w:pPr>
              <w:rPr>
                <w:rFonts w:ascii="Arial" w:eastAsia="Calibri" w:hAnsi="Arial" w:cs="Arial"/>
                <w:b/>
                <w:sz w:val="20"/>
                <w:szCs w:val="20"/>
                <w:lang w:val="es-CO" w:eastAsia="es"/>
              </w:rPr>
            </w:pPr>
            <w:proofErr w:type="gramStart"/>
            <w:r w:rsidRPr="00F266A5">
              <w:rPr>
                <w:rFonts w:ascii="Arial" w:eastAsia="Calibri" w:hAnsi="Arial" w:cs="Arial"/>
                <w:b/>
                <w:sz w:val="20"/>
                <w:szCs w:val="20"/>
                <w:lang w:val="es-CO" w:eastAsia="es"/>
              </w:rPr>
              <w:t>Total</w:t>
            </w:r>
            <w:proofErr w:type="gramEnd"/>
            <w:r w:rsidRPr="00F266A5">
              <w:rPr>
                <w:rFonts w:ascii="Arial" w:eastAsia="Calibri" w:hAnsi="Arial" w:cs="Arial"/>
                <w:b/>
                <w:sz w:val="20"/>
                <w:szCs w:val="20"/>
                <w:lang w:val="es-CO" w:eastAsia="es"/>
              </w:rPr>
              <w:t xml:space="preserve"> estimado de los impuestos locales aplicables al contrato [</w:t>
            </w:r>
            <w:r w:rsidRPr="00F266A5">
              <w:rPr>
                <w:rFonts w:ascii="Arial" w:eastAsia="Calibri" w:hAnsi="Arial" w:cs="Arial"/>
                <w:i/>
                <w:sz w:val="20"/>
                <w:szCs w:val="20"/>
                <w:highlight w:val="lightGray"/>
                <w:lang w:val="es-CO" w:eastAsia="es"/>
              </w:rPr>
              <w:t>que se finalizará en las negociaciones</w:t>
            </w:r>
            <w:r w:rsidRPr="00F266A5">
              <w:rPr>
                <w:rFonts w:ascii="Arial" w:eastAsia="Calibri" w:hAnsi="Arial" w:cs="Arial"/>
                <w:sz w:val="20"/>
                <w:szCs w:val="20"/>
                <w:lang w:val="es-CO" w:eastAsia="es"/>
              </w:rPr>
              <w:t>]</w:t>
            </w:r>
          </w:p>
        </w:tc>
        <w:tc>
          <w:tcPr>
            <w:tcW w:w="1412" w:type="dxa"/>
            <w:shd w:val="clear" w:color="auto" w:fill="EAF1DD"/>
          </w:tcPr>
          <w:p w14:paraId="1B05AF17"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441AB5AF" w14:textId="77777777" w:rsidR="001819B1" w:rsidRPr="00F266A5" w:rsidRDefault="001819B1" w:rsidP="001819B1">
            <w:pPr>
              <w:rPr>
                <w:rFonts w:ascii="Arial" w:eastAsia="Calibri" w:hAnsi="Arial" w:cs="Arial"/>
                <w:sz w:val="20"/>
                <w:szCs w:val="20"/>
                <w:lang w:val="es-CO" w:eastAsia="es"/>
              </w:rPr>
            </w:pPr>
          </w:p>
        </w:tc>
        <w:tc>
          <w:tcPr>
            <w:tcW w:w="1412" w:type="dxa"/>
            <w:shd w:val="clear" w:color="auto" w:fill="EAF1DD"/>
          </w:tcPr>
          <w:p w14:paraId="4FB8DA7B" w14:textId="77777777" w:rsidR="001819B1" w:rsidRPr="00F266A5" w:rsidRDefault="001819B1" w:rsidP="001819B1">
            <w:pPr>
              <w:rPr>
                <w:rFonts w:ascii="Arial" w:eastAsia="Calibri" w:hAnsi="Arial" w:cs="Arial"/>
                <w:sz w:val="20"/>
                <w:szCs w:val="20"/>
                <w:lang w:val="es-CO" w:eastAsia="es"/>
              </w:rPr>
            </w:pPr>
          </w:p>
        </w:tc>
        <w:tc>
          <w:tcPr>
            <w:tcW w:w="1274" w:type="dxa"/>
            <w:shd w:val="clear" w:color="auto" w:fill="EAF1DD"/>
          </w:tcPr>
          <w:p w14:paraId="01A28DB5" w14:textId="77777777" w:rsidR="001819B1" w:rsidRPr="00F266A5" w:rsidDel="00FC38AD" w:rsidRDefault="001819B1" w:rsidP="001819B1">
            <w:pPr>
              <w:rPr>
                <w:rFonts w:ascii="Arial" w:eastAsia="Calibri" w:hAnsi="Arial" w:cs="Arial"/>
                <w:sz w:val="20"/>
                <w:szCs w:val="20"/>
                <w:lang w:val="es-CO" w:eastAsia="es"/>
              </w:rPr>
            </w:pPr>
          </w:p>
        </w:tc>
        <w:tc>
          <w:tcPr>
            <w:tcW w:w="1469" w:type="dxa"/>
            <w:shd w:val="clear" w:color="auto" w:fill="EAF1DD"/>
          </w:tcPr>
          <w:p w14:paraId="5423173E" w14:textId="77777777" w:rsidR="001819B1" w:rsidRPr="00F266A5" w:rsidDel="00FC38AD" w:rsidRDefault="001819B1" w:rsidP="001819B1">
            <w:pPr>
              <w:rPr>
                <w:rFonts w:ascii="Arial" w:eastAsia="Calibri" w:hAnsi="Arial" w:cs="Arial"/>
                <w:sz w:val="20"/>
                <w:szCs w:val="20"/>
                <w:lang w:val="es-CO" w:eastAsia="es"/>
              </w:rPr>
            </w:pPr>
          </w:p>
        </w:tc>
        <w:tc>
          <w:tcPr>
            <w:tcW w:w="1260" w:type="dxa"/>
            <w:shd w:val="clear" w:color="auto" w:fill="EAF1DD"/>
          </w:tcPr>
          <w:p w14:paraId="613F9218" w14:textId="77777777" w:rsidR="001819B1" w:rsidRPr="00F266A5" w:rsidDel="00FC38AD" w:rsidRDefault="001819B1" w:rsidP="001819B1">
            <w:pPr>
              <w:rPr>
                <w:rFonts w:ascii="Arial" w:eastAsia="Calibri" w:hAnsi="Arial" w:cs="Arial"/>
                <w:sz w:val="20"/>
                <w:szCs w:val="20"/>
                <w:lang w:val="es-CO" w:eastAsia="es"/>
              </w:rPr>
            </w:pPr>
          </w:p>
        </w:tc>
        <w:tc>
          <w:tcPr>
            <w:tcW w:w="1557" w:type="dxa"/>
            <w:shd w:val="clear" w:color="auto" w:fill="EAF1DD"/>
          </w:tcPr>
          <w:p w14:paraId="5ED48F97" w14:textId="77777777" w:rsidR="001819B1" w:rsidRPr="00F266A5" w:rsidRDefault="001819B1" w:rsidP="001819B1">
            <w:pPr>
              <w:rPr>
                <w:rFonts w:ascii="Arial" w:eastAsia="Calibri" w:hAnsi="Arial" w:cs="Arial"/>
                <w:sz w:val="20"/>
                <w:szCs w:val="20"/>
                <w:lang w:val="es-CO" w:eastAsia="es"/>
              </w:rPr>
            </w:pPr>
          </w:p>
        </w:tc>
      </w:tr>
    </w:tbl>
    <w:p w14:paraId="643C8BBF" w14:textId="77777777" w:rsidR="00146E84" w:rsidRDefault="00146E84" w:rsidP="001819B1">
      <w:pPr>
        <w:tabs>
          <w:tab w:val="right" w:pos="8460"/>
        </w:tabs>
        <w:spacing w:after="0"/>
        <w:rPr>
          <w:rFonts w:ascii="Arial" w:eastAsia="Calibri" w:hAnsi="Arial" w:cs="Arial"/>
          <w:sz w:val="20"/>
          <w:szCs w:val="20"/>
          <w:lang w:val="es-CO" w:eastAsia="es"/>
        </w:rPr>
      </w:pPr>
    </w:p>
    <w:p w14:paraId="41B6BC05" w14:textId="77777777" w:rsidR="00146E84" w:rsidRDefault="00146E84" w:rsidP="001819B1">
      <w:pPr>
        <w:tabs>
          <w:tab w:val="right" w:pos="8460"/>
        </w:tabs>
        <w:spacing w:after="0"/>
        <w:rPr>
          <w:rFonts w:ascii="Arial" w:eastAsia="Calibri" w:hAnsi="Arial" w:cs="Arial"/>
          <w:sz w:val="20"/>
          <w:szCs w:val="20"/>
          <w:lang w:val="es-CO" w:eastAsia="es"/>
        </w:rPr>
      </w:pPr>
    </w:p>
    <w:p w14:paraId="4E2DFC61" w14:textId="01CA1C92" w:rsidR="001819B1" w:rsidRPr="00F266A5" w:rsidRDefault="001819B1" w:rsidP="001819B1">
      <w:pPr>
        <w:tabs>
          <w:tab w:val="right" w:pos="8460"/>
        </w:tabs>
        <w:spacing w:after="0"/>
        <w:rPr>
          <w:rFonts w:ascii="Arial" w:eastAsia="Calibri" w:hAnsi="Arial" w:cs="Arial"/>
          <w:sz w:val="20"/>
          <w:szCs w:val="20"/>
          <w:u w:val="single"/>
          <w:lang w:val="es-CO" w:eastAsia="es"/>
        </w:rPr>
      </w:pPr>
      <w:r w:rsidRPr="00F266A5">
        <w:rPr>
          <w:rFonts w:ascii="Arial" w:eastAsia="Calibri" w:hAnsi="Arial" w:cs="Arial"/>
          <w:sz w:val="20"/>
          <w:szCs w:val="20"/>
          <w:lang w:val="es-CO" w:eastAsia="es"/>
        </w:rPr>
        <w:t xml:space="preserve">Firma del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 xml:space="preserve">: </w:t>
      </w:r>
      <w:r w:rsidRPr="00F266A5">
        <w:rPr>
          <w:rFonts w:ascii="Arial" w:eastAsia="Calibri" w:hAnsi="Arial" w:cs="Arial"/>
          <w:sz w:val="20"/>
          <w:szCs w:val="20"/>
          <w:u w:val="single"/>
          <w:lang w:val="es-CO" w:eastAsia="es"/>
        </w:rPr>
        <w:tab/>
      </w:r>
    </w:p>
    <w:p w14:paraId="5537F5E5" w14:textId="7AD2D6F5" w:rsidR="001819B1" w:rsidRPr="00F266A5" w:rsidRDefault="001819B1" w:rsidP="001819B1">
      <w:pPr>
        <w:tabs>
          <w:tab w:val="right" w:leader="underscore" w:pos="9072"/>
        </w:tabs>
        <w:spacing w:after="0"/>
        <w:rPr>
          <w:rFonts w:ascii="Arial" w:eastAsia="Calibri" w:hAnsi="Arial" w:cs="Arial"/>
          <w:sz w:val="20"/>
          <w:szCs w:val="20"/>
          <w:u w:val="single"/>
          <w:lang w:val="es-CO" w:eastAsia="es"/>
        </w:rPr>
      </w:pPr>
      <w:r w:rsidRPr="00F266A5">
        <w:rPr>
          <w:rFonts w:ascii="Arial" w:eastAsia="Calibri" w:hAnsi="Arial" w:cs="Arial"/>
          <w:sz w:val="20"/>
          <w:szCs w:val="20"/>
          <w:lang w:val="es-CO" w:eastAsia="es"/>
        </w:rPr>
        <w:t xml:space="preserve">Nombre del </w:t>
      </w:r>
      <w:r w:rsidR="0003787E" w:rsidRPr="00F266A5">
        <w:rPr>
          <w:rFonts w:ascii="Arial" w:eastAsia="Calibri" w:hAnsi="Arial" w:cs="Arial"/>
          <w:sz w:val="20"/>
          <w:szCs w:val="20"/>
          <w:lang w:val="es-CO" w:eastAsia="es"/>
        </w:rPr>
        <w:t>consultor</w:t>
      </w:r>
      <w:r w:rsidRPr="00F266A5">
        <w:rPr>
          <w:rFonts w:ascii="Arial" w:eastAsia="Calibri" w:hAnsi="Arial" w:cs="Arial"/>
          <w:sz w:val="20"/>
          <w:szCs w:val="20"/>
          <w:lang w:val="es-CO" w:eastAsia="es"/>
        </w:rPr>
        <w:t>:</w:t>
      </w:r>
      <w:r w:rsidRPr="00F266A5">
        <w:rPr>
          <w:rFonts w:ascii="Arial" w:eastAsia="Calibri" w:hAnsi="Arial" w:cs="Arial"/>
          <w:sz w:val="20"/>
          <w:szCs w:val="20"/>
          <w:lang w:val="es-CO" w:eastAsia="es"/>
        </w:rPr>
        <w:tab/>
      </w:r>
    </w:p>
    <w:p w14:paraId="5EE1382B" w14:textId="77777777" w:rsidR="001819B1" w:rsidRPr="00F266A5" w:rsidRDefault="001819B1" w:rsidP="001819B1">
      <w:pPr>
        <w:tabs>
          <w:tab w:val="right" w:pos="8460"/>
        </w:tabs>
        <w:spacing w:after="0"/>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Dirección: </w:t>
      </w:r>
      <w:r w:rsidRPr="00F266A5">
        <w:rPr>
          <w:rFonts w:ascii="Arial" w:eastAsia="Calibri" w:hAnsi="Arial" w:cs="Arial"/>
          <w:sz w:val="20"/>
          <w:szCs w:val="20"/>
          <w:u w:val="single"/>
          <w:lang w:val="es-CO" w:eastAsia="es"/>
        </w:rPr>
        <w:tab/>
      </w:r>
    </w:p>
    <w:p w14:paraId="5CA90971" w14:textId="39391D63" w:rsidR="0065533A" w:rsidRPr="00F266A5" w:rsidRDefault="001819B1" w:rsidP="001819B1">
      <w:pPr>
        <w:spacing w:after="0"/>
        <w:rPr>
          <w:rFonts w:ascii="Arial" w:eastAsia="Calibri" w:hAnsi="Arial" w:cs="Arial"/>
          <w:i/>
          <w:sz w:val="20"/>
          <w:szCs w:val="20"/>
          <w:u w:val="single"/>
          <w:lang w:val="es-CO" w:eastAsia="es"/>
        </w:rPr>
        <w:sectPr w:rsidR="0065533A" w:rsidRPr="00F266A5" w:rsidSect="001819B1">
          <w:pgSz w:w="15840" w:h="12240" w:orient="landscape" w:code="1"/>
          <w:pgMar w:top="1440" w:right="709" w:bottom="1440" w:left="1276" w:header="720" w:footer="720" w:gutter="0"/>
          <w:cols w:space="720"/>
          <w:titlePg/>
          <w:docGrid w:linePitch="299"/>
        </w:sectPr>
      </w:pPr>
      <w:r w:rsidRPr="00F266A5">
        <w:rPr>
          <w:rFonts w:ascii="Arial" w:eastAsia="Calibri" w:hAnsi="Arial" w:cs="Arial"/>
          <w:sz w:val="20"/>
          <w:szCs w:val="20"/>
          <w:lang w:val="es-CO" w:eastAsia="es"/>
        </w:rPr>
        <w:t>Contacto (teléfono y correo electrónico):</w:t>
      </w:r>
      <w:r w:rsidRPr="00F266A5">
        <w:rPr>
          <w:rFonts w:ascii="Arial" w:eastAsia="Calibri" w:hAnsi="Arial" w:cs="Arial"/>
          <w:sz w:val="20"/>
          <w:szCs w:val="20"/>
          <w:lang w:val="es-CO" w:eastAsia="es"/>
        </w:rPr>
        <w:tab/>
      </w:r>
      <w:r w:rsidRPr="00F266A5">
        <w:rPr>
          <w:rFonts w:ascii="Arial" w:eastAsia="Calibri" w:hAnsi="Arial" w:cs="Arial"/>
          <w:sz w:val="20"/>
          <w:szCs w:val="20"/>
          <w:u w:val="single"/>
          <w:lang w:val="es-CO" w:eastAsia="es"/>
        </w:rPr>
        <w:tab/>
      </w:r>
      <w:r w:rsidRPr="00F266A5">
        <w:rPr>
          <w:rFonts w:ascii="Arial" w:eastAsia="Calibri" w:hAnsi="Arial" w:cs="Arial"/>
          <w:i/>
          <w:sz w:val="20"/>
          <w:szCs w:val="20"/>
          <w:u w:val="single"/>
          <w:lang w:val="es-CO" w:eastAsia="es"/>
        </w:rPr>
        <w:tab/>
      </w:r>
      <w:r w:rsidRPr="00F266A5">
        <w:rPr>
          <w:rFonts w:ascii="Arial" w:eastAsia="Calibri" w:hAnsi="Arial" w:cs="Arial"/>
          <w:i/>
          <w:sz w:val="20"/>
          <w:szCs w:val="20"/>
          <w:u w:val="single"/>
          <w:lang w:val="es-CO" w:eastAsia="es"/>
        </w:rPr>
        <w:tab/>
      </w:r>
      <w:r w:rsidRPr="00F266A5">
        <w:rPr>
          <w:rFonts w:ascii="Arial" w:eastAsia="Calibri" w:hAnsi="Arial" w:cs="Arial"/>
          <w:i/>
          <w:sz w:val="20"/>
          <w:szCs w:val="20"/>
          <w:u w:val="single"/>
          <w:lang w:val="es-CO" w:eastAsia="es"/>
        </w:rPr>
        <w:tab/>
      </w:r>
      <w:r w:rsidRPr="00F266A5">
        <w:rPr>
          <w:rFonts w:ascii="Arial" w:eastAsia="Calibri" w:hAnsi="Arial" w:cs="Arial"/>
          <w:i/>
          <w:sz w:val="20"/>
          <w:szCs w:val="20"/>
          <w:u w:val="single"/>
          <w:lang w:val="es-CO" w:eastAsia="es"/>
        </w:rPr>
        <w:tab/>
      </w:r>
      <w:r w:rsidRPr="00F266A5">
        <w:rPr>
          <w:rFonts w:ascii="Arial" w:eastAsia="Calibri" w:hAnsi="Arial" w:cs="Arial"/>
          <w:i/>
          <w:sz w:val="20"/>
          <w:szCs w:val="20"/>
          <w:u w:val="single"/>
          <w:lang w:val="es-CO" w:eastAsia="es"/>
        </w:rPr>
        <w:tab/>
      </w:r>
    </w:p>
    <w:p w14:paraId="2B13F2A2" w14:textId="77777777" w:rsidR="0065533A" w:rsidRPr="00F266A5" w:rsidRDefault="0065533A" w:rsidP="0065533A">
      <w:pPr>
        <w:keepNext/>
        <w:keepLines/>
        <w:spacing w:before="240" w:after="240" w:line="240" w:lineRule="auto"/>
        <w:jc w:val="center"/>
        <w:outlineLvl w:val="0"/>
        <w:rPr>
          <w:rFonts w:ascii="Arial" w:eastAsia="Times New Roman" w:hAnsi="Arial" w:cs="Arial"/>
          <w:b/>
          <w:sz w:val="32"/>
          <w:szCs w:val="32"/>
          <w:lang w:val="es-CO"/>
        </w:rPr>
      </w:pPr>
      <w:r w:rsidRPr="00F266A5">
        <w:rPr>
          <w:rFonts w:ascii="Arial" w:eastAsia="Times New Roman" w:hAnsi="Arial" w:cs="Arial"/>
          <w:b/>
          <w:sz w:val="32"/>
          <w:szCs w:val="32"/>
          <w:lang w:val="es-CO"/>
        </w:rPr>
        <w:lastRenderedPageBreak/>
        <w:t>Sección 3 - Términos de Referencia</w:t>
      </w:r>
    </w:p>
    <w:p w14:paraId="3750097E" w14:textId="77777777" w:rsidR="0065533A" w:rsidRPr="00F266A5" w:rsidRDefault="0065533A" w:rsidP="0065533A">
      <w:pPr>
        <w:tabs>
          <w:tab w:val="left" w:pos="720"/>
          <w:tab w:val="right" w:leader="dot" w:pos="8640"/>
        </w:tabs>
        <w:jc w:val="both"/>
        <w:rPr>
          <w:rFonts w:ascii="Arial" w:eastAsia="Calibri" w:hAnsi="Arial" w:cs="Arial"/>
          <w:i/>
          <w:sz w:val="20"/>
          <w:szCs w:val="20"/>
          <w:highlight w:val="yellow"/>
          <w:lang w:val="es-CO" w:eastAsia="es"/>
        </w:rPr>
      </w:pPr>
      <w:r w:rsidRPr="00F266A5">
        <w:rPr>
          <w:rFonts w:ascii="Arial" w:eastAsia="Calibri" w:hAnsi="Arial" w:cs="Arial"/>
          <w:i/>
          <w:sz w:val="20"/>
          <w:szCs w:val="20"/>
          <w:highlight w:val="yellow"/>
          <w:lang w:val="es-CO" w:eastAsia="es"/>
        </w:rPr>
        <w:t>[Nota: Los términos de referencia se adaptarán a cada servicio. En general, incluirán las siguientes secciones:]</w:t>
      </w:r>
    </w:p>
    <w:p w14:paraId="1488FC0B"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1) Contexto general </w:t>
      </w:r>
    </w:p>
    <w:p w14:paraId="663A0098"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2) Objetivos de los Servicios</w:t>
      </w:r>
    </w:p>
    <w:p w14:paraId="5A35B5D0"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3) Alcance de los servicios, tareas (componentes) y resultados previstos</w:t>
      </w:r>
    </w:p>
    <w:p w14:paraId="598CCA4C" w14:textId="77777777" w:rsidR="0065533A" w:rsidRPr="00F266A5" w:rsidRDefault="0065533A" w:rsidP="0065533A">
      <w:pPr>
        <w:rPr>
          <w:rFonts w:ascii="Arial" w:eastAsia="Calibri" w:hAnsi="Arial" w:cs="Arial"/>
          <w:sz w:val="20"/>
          <w:szCs w:val="20"/>
          <w:lang w:val="es-CO" w:eastAsia="es"/>
        </w:rPr>
      </w:pPr>
      <w:r w:rsidRPr="00F266A5">
        <w:rPr>
          <w:rFonts w:ascii="Arial" w:eastAsia="Calibri" w:hAnsi="Arial" w:cs="Arial"/>
          <w:sz w:val="20"/>
          <w:szCs w:val="20"/>
          <w:lang w:val="es-CO" w:eastAsia="es"/>
        </w:rPr>
        <w:t>3.1 ______________________</w:t>
      </w:r>
    </w:p>
    <w:p w14:paraId="0939A85E" w14:textId="77777777" w:rsidR="0065533A" w:rsidRPr="00F266A5" w:rsidRDefault="0065533A" w:rsidP="0065533A">
      <w:pPr>
        <w:rPr>
          <w:rFonts w:ascii="Arial" w:eastAsia="Calibri" w:hAnsi="Arial" w:cs="Arial"/>
          <w:sz w:val="20"/>
          <w:szCs w:val="20"/>
          <w:lang w:val="es-CO" w:eastAsia="es"/>
        </w:rPr>
      </w:pPr>
      <w:r w:rsidRPr="00F266A5">
        <w:rPr>
          <w:rFonts w:ascii="Arial" w:eastAsia="Calibri" w:hAnsi="Arial" w:cs="Arial"/>
          <w:sz w:val="20"/>
          <w:szCs w:val="20"/>
          <w:lang w:val="es-CO" w:eastAsia="es"/>
        </w:rPr>
        <w:t>3.2_______________________</w:t>
      </w:r>
    </w:p>
    <w:p w14:paraId="03FCE110" w14:textId="77777777" w:rsidR="0065533A" w:rsidRPr="00F266A5" w:rsidRDefault="0065533A" w:rsidP="0065533A">
      <w:pPr>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3.3 </w:t>
      </w:r>
      <w:r w:rsidRPr="00F266A5">
        <w:rPr>
          <w:rFonts w:ascii="Arial" w:eastAsia="Calibri" w:hAnsi="Arial" w:cs="Arial"/>
          <w:sz w:val="20"/>
          <w:szCs w:val="20"/>
          <w:lang w:val="es-CO" w:eastAsia="es"/>
        </w:rPr>
        <w:tab/>
        <w:t xml:space="preserve">______________________ </w:t>
      </w:r>
    </w:p>
    <w:p w14:paraId="1752DE29"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4) Informes/entregable que deberá proporcionar el consultor </w:t>
      </w:r>
    </w:p>
    <w:p w14:paraId="612178F9" w14:textId="77777777" w:rsidR="0065533A" w:rsidRPr="00F266A5" w:rsidRDefault="0065533A" w:rsidP="0065533A">
      <w:pPr>
        <w:rPr>
          <w:rFonts w:ascii="Arial" w:eastAsia="Calibri" w:hAnsi="Arial" w:cs="Arial"/>
          <w:i/>
          <w:sz w:val="20"/>
          <w:szCs w:val="20"/>
          <w:lang w:val="es-CO" w:eastAsia="es"/>
        </w:rPr>
      </w:pPr>
      <w:r w:rsidRPr="00F266A5">
        <w:rPr>
          <w:rFonts w:ascii="Arial" w:eastAsia="Calibri" w:hAnsi="Arial" w:cs="Arial"/>
          <w:sz w:val="20"/>
          <w:szCs w:val="20"/>
          <w:lang w:val="es-CO" w:eastAsia="es"/>
        </w:rPr>
        <w:t>[</w:t>
      </w:r>
      <w:r w:rsidRPr="00F266A5">
        <w:rPr>
          <w:rFonts w:ascii="Arial" w:eastAsia="Calibri" w:hAnsi="Arial" w:cs="Arial"/>
          <w:i/>
          <w:sz w:val="20"/>
          <w:szCs w:val="20"/>
          <w:highlight w:val="yellow"/>
          <w:lang w:val="es-CO" w:eastAsia="es"/>
        </w:rPr>
        <w:t>Como mínimo, enumerar lo siguiente</w:t>
      </w:r>
      <w:r w:rsidRPr="00F266A5">
        <w:rPr>
          <w:rFonts w:ascii="Arial" w:eastAsia="Calibri" w:hAnsi="Arial" w:cs="Arial"/>
          <w:i/>
          <w:sz w:val="20"/>
          <w:szCs w:val="20"/>
          <w:lang w:val="es-CO" w:eastAsia="es"/>
        </w:rPr>
        <w:t>]</w:t>
      </w:r>
    </w:p>
    <w:p w14:paraId="5C2ADD7E" w14:textId="77777777" w:rsidR="0065533A" w:rsidRPr="00F266A5" w:rsidRDefault="0065533A" w:rsidP="0065533A">
      <w:pPr>
        <w:numPr>
          <w:ilvl w:val="0"/>
          <w:numId w:val="26"/>
        </w:numPr>
        <w:tabs>
          <w:tab w:val="left" w:pos="720"/>
          <w:tab w:val="right" w:pos="8640"/>
        </w:tabs>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formato, idioma, frecuencia y contenido de los informes/entregables</w:t>
      </w:r>
      <w:r w:rsidRPr="00F266A5">
        <w:rPr>
          <w:rFonts w:ascii="Arial" w:eastAsia="Calibri" w:hAnsi="Arial" w:cs="Arial"/>
          <w:sz w:val="20"/>
          <w:szCs w:val="20"/>
          <w:vertAlign w:val="superscript"/>
          <w:lang w:val="es-CO" w:eastAsia="es"/>
        </w:rPr>
        <w:footnoteReference w:id="14"/>
      </w:r>
      <w:r w:rsidRPr="00F266A5">
        <w:rPr>
          <w:rFonts w:ascii="Arial" w:eastAsia="Calibri" w:hAnsi="Arial" w:cs="Arial"/>
          <w:sz w:val="20"/>
          <w:szCs w:val="20"/>
          <w:lang w:val="es-CO" w:eastAsia="es"/>
        </w:rPr>
        <w:t xml:space="preserve">; </w:t>
      </w:r>
    </w:p>
    <w:p w14:paraId="73802055" w14:textId="77777777" w:rsidR="0065533A" w:rsidRPr="00F266A5" w:rsidRDefault="0065533A" w:rsidP="0065533A">
      <w:pPr>
        <w:numPr>
          <w:ilvl w:val="0"/>
          <w:numId w:val="26"/>
        </w:numPr>
        <w:tabs>
          <w:tab w:val="left" w:pos="720"/>
          <w:tab w:val="right" w:pos="8640"/>
        </w:tabs>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Número de copias y requisitos para la presentación electrónica; </w:t>
      </w:r>
    </w:p>
    <w:p w14:paraId="15655CDC" w14:textId="77777777" w:rsidR="0065533A" w:rsidRPr="00F266A5" w:rsidRDefault="0065533A" w:rsidP="0065533A">
      <w:pPr>
        <w:numPr>
          <w:ilvl w:val="0"/>
          <w:numId w:val="26"/>
        </w:numPr>
        <w:tabs>
          <w:tab w:val="left" w:pos="720"/>
          <w:tab w:val="right" w:pos="8640"/>
        </w:tabs>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fechas de entrega; </w:t>
      </w:r>
    </w:p>
    <w:p w14:paraId="6CA820B0" w14:textId="77777777" w:rsidR="0065533A" w:rsidRPr="00F266A5" w:rsidRDefault="0065533A" w:rsidP="0065533A">
      <w:pPr>
        <w:numPr>
          <w:ilvl w:val="0"/>
          <w:numId w:val="26"/>
        </w:numPr>
        <w:tabs>
          <w:tab w:val="left" w:pos="720"/>
          <w:tab w:val="right" w:pos="8640"/>
        </w:tabs>
        <w:contextualSpacing/>
        <w:jc w:val="both"/>
        <w:rPr>
          <w:rFonts w:ascii="Arial" w:eastAsia="Calibri" w:hAnsi="Arial" w:cs="Arial"/>
          <w:sz w:val="20"/>
          <w:szCs w:val="20"/>
          <w:lang w:val="es-CO" w:eastAsia="es"/>
        </w:rPr>
      </w:pPr>
      <w:r w:rsidRPr="00F266A5">
        <w:rPr>
          <w:rFonts w:ascii="Arial" w:eastAsia="Calibri" w:hAnsi="Arial" w:cs="Arial"/>
          <w:sz w:val="20"/>
          <w:szCs w:val="20"/>
          <w:lang w:val="es-CO" w:eastAsia="es"/>
        </w:rPr>
        <w:t>Lista de personas (nombre, cargo, dirección para la entrega) que recibirán estos informes; etc.</w:t>
      </w:r>
    </w:p>
    <w:p w14:paraId="08FAE5B2" w14:textId="77777777" w:rsidR="0065533A" w:rsidRPr="00F266A5" w:rsidRDefault="0065533A" w:rsidP="0065533A">
      <w:pPr>
        <w:rPr>
          <w:rFonts w:ascii="Arial" w:eastAsia="Calibri" w:hAnsi="Arial" w:cs="Arial"/>
          <w:sz w:val="20"/>
          <w:szCs w:val="20"/>
          <w:lang w:val="es-CO" w:eastAsia="es"/>
        </w:rPr>
      </w:pPr>
      <w:r w:rsidRPr="00F266A5">
        <w:rPr>
          <w:rFonts w:ascii="Arial" w:eastAsia="Calibri" w:hAnsi="Arial" w:cs="Arial"/>
          <w:sz w:val="20"/>
          <w:szCs w:val="20"/>
          <w:lang w:val="es-CO" w:eastAsia="es"/>
        </w:rPr>
        <w:t>Si no se requiere informe alguno, indíquese "No procede".</w:t>
      </w:r>
    </w:p>
    <w:p w14:paraId="1C4A848E"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5) Perfil requerido del Consultor </w:t>
      </w:r>
    </w:p>
    <w:p w14:paraId="71CBF979"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 xml:space="preserve">6) Calendario de los Servicios </w:t>
      </w:r>
    </w:p>
    <w:p w14:paraId="392E9882" w14:textId="77777777" w:rsidR="0065533A" w:rsidRPr="00F266A5" w:rsidRDefault="0065533A" w:rsidP="0065533A">
      <w:pPr>
        <w:tabs>
          <w:tab w:val="left" w:pos="720"/>
          <w:tab w:val="right" w:leader="dot" w:pos="8640"/>
        </w:tabs>
        <w:jc w:val="both"/>
        <w:rPr>
          <w:rFonts w:ascii="Arial" w:eastAsia="Calibri" w:hAnsi="Arial" w:cs="Arial"/>
          <w:sz w:val="20"/>
          <w:szCs w:val="20"/>
          <w:lang w:val="es-CO" w:eastAsia="es"/>
        </w:rPr>
      </w:pPr>
      <w:r w:rsidRPr="00F266A5">
        <w:rPr>
          <w:rFonts w:ascii="Arial" w:eastAsia="Calibri" w:hAnsi="Arial" w:cs="Arial"/>
          <w:sz w:val="20"/>
          <w:szCs w:val="20"/>
          <w:lang w:val="es-CO" w:eastAsia="es"/>
        </w:rPr>
        <w:t>7) Documentación, personal e instalaciones que deberá proporcionar el Cliente.</w:t>
      </w:r>
    </w:p>
    <w:p w14:paraId="4B9D8F50" w14:textId="77777777" w:rsidR="0065533A" w:rsidRPr="00F266A5" w:rsidRDefault="0065533A" w:rsidP="0065533A">
      <w:pPr>
        <w:tabs>
          <w:tab w:val="left" w:pos="720"/>
          <w:tab w:val="right" w:leader="dot" w:pos="8640"/>
        </w:tabs>
        <w:spacing w:after="0"/>
        <w:rPr>
          <w:rFonts w:ascii="Arial" w:eastAsia="Calibri" w:hAnsi="Arial" w:cs="Arial"/>
          <w:sz w:val="20"/>
          <w:szCs w:val="20"/>
          <w:lang w:val="es-CO" w:eastAsia="es"/>
        </w:rPr>
      </w:pPr>
      <w:r w:rsidRPr="00F266A5">
        <w:rPr>
          <w:rFonts w:ascii="Arial" w:eastAsia="Calibri" w:hAnsi="Arial" w:cs="Arial"/>
          <w:sz w:val="20"/>
          <w:szCs w:val="20"/>
          <w:lang w:val="es-CO" w:eastAsia="es"/>
        </w:rPr>
        <w:t>a)</w:t>
      </w:r>
      <w:r w:rsidRPr="00F266A5">
        <w:rPr>
          <w:rFonts w:ascii="Arial" w:eastAsia="Calibri" w:hAnsi="Arial" w:cs="Arial"/>
          <w:sz w:val="20"/>
          <w:szCs w:val="20"/>
          <w:lang w:val="es-CO" w:eastAsia="es"/>
        </w:rPr>
        <w:tab/>
        <w:t>Servicios, instalaciones y bienes que el cliente pondrá a disposición del consultor: _______________________________ [</w:t>
      </w:r>
      <w:r w:rsidRPr="00F266A5">
        <w:rPr>
          <w:rFonts w:ascii="Arial" w:eastAsia="Calibri" w:hAnsi="Arial" w:cs="Arial"/>
          <w:i/>
          <w:sz w:val="20"/>
          <w:szCs w:val="20"/>
          <w:highlight w:val="yellow"/>
          <w:lang w:val="es-CO" w:eastAsia="es"/>
        </w:rPr>
        <w:t>proporcionar la lista]</w:t>
      </w:r>
    </w:p>
    <w:p w14:paraId="768FD2F7" w14:textId="77777777" w:rsidR="0065533A" w:rsidRPr="00F266A5" w:rsidRDefault="0065533A" w:rsidP="0065533A">
      <w:pPr>
        <w:tabs>
          <w:tab w:val="left" w:pos="720"/>
          <w:tab w:val="right" w:leader="dot" w:pos="8640"/>
        </w:tabs>
        <w:spacing w:after="0"/>
        <w:rPr>
          <w:rFonts w:ascii="Arial" w:eastAsia="Calibri" w:hAnsi="Arial" w:cs="Arial"/>
          <w:sz w:val="20"/>
          <w:szCs w:val="20"/>
          <w:lang w:val="es-CO" w:eastAsia="es"/>
        </w:rPr>
      </w:pPr>
      <w:r w:rsidRPr="00F266A5">
        <w:rPr>
          <w:rFonts w:ascii="Arial" w:eastAsia="Calibri" w:hAnsi="Arial" w:cs="Arial"/>
          <w:sz w:val="20"/>
          <w:szCs w:val="20"/>
          <w:lang w:val="es-CO" w:eastAsia="es"/>
        </w:rPr>
        <w:t>b)</w:t>
      </w:r>
      <w:r w:rsidRPr="00F266A5">
        <w:rPr>
          <w:rFonts w:ascii="Arial" w:eastAsia="Calibri" w:hAnsi="Arial" w:cs="Arial"/>
          <w:sz w:val="20"/>
          <w:szCs w:val="20"/>
          <w:lang w:val="es-CO" w:eastAsia="es"/>
        </w:rPr>
        <w:tab/>
        <w:t>Personal técnico y administrativo de contraparte que el cliente debe asignar al consultor: _______________________________ [</w:t>
      </w:r>
      <w:r w:rsidRPr="00F266A5">
        <w:rPr>
          <w:rFonts w:ascii="Arial" w:eastAsia="Calibri" w:hAnsi="Arial" w:cs="Arial"/>
          <w:i/>
          <w:sz w:val="20"/>
          <w:szCs w:val="20"/>
          <w:highlight w:val="yellow"/>
          <w:lang w:val="es-CO" w:eastAsia="es"/>
        </w:rPr>
        <w:t>proporcionar la lista</w:t>
      </w:r>
      <w:r w:rsidRPr="00F266A5">
        <w:rPr>
          <w:rFonts w:ascii="Arial" w:eastAsia="Calibri" w:hAnsi="Arial" w:cs="Arial"/>
          <w:sz w:val="20"/>
          <w:szCs w:val="20"/>
          <w:lang w:val="es-CO" w:eastAsia="es"/>
        </w:rPr>
        <w:t>]</w:t>
      </w:r>
    </w:p>
    <w:p w14:paraId="069D44F2" w14:textId="77777777" w:rsidR="0065533A" w:rsidRPr="00F266A5" w:rsidRDefault="0065533A" w:rsidP="0065533A">
      <w:pPr>
        <w:tabs>
          <w:tab w:val="left" w:pos="720"/>
          <w:tab w:val="right" w:leader="dot" w:pos="8640"/>
        </w:tabs>
        <w:rPr>
          <w:rFonts w:ascii="Arial" w:eastAsia="Calibri" w:hAnsi="Arial" w:cs="Arial"/>
          <w:sz w:val="20"/>
          <w:szCs w:val="20"/>
          <w:lang w:val="es-CO" w:eastAsia="es"/>
        </w:rPr>
      </w:pPr>
    </w:p>
    <w:p w14:paraId="2C2CB4F4" w14:textId="77777777" w:rsidR="0065533A" w:rsidRPr="00F266A5" w:rsidRDefault="0065533A" w:rsidP="0065533A">
      <w:pPr>
        <w:rPr>
          <w:lang w:val="es-CO"/>
        </w:rPr>
      </w:pPr>
    </w:p>
    <w:p w14:paraId="49F222B7" w14:textId="77777777" w:rsidR="0065533A" w:rsidRPr="00F266A5" w:rsidRDefault="0065533A" w:rsidP="0065533A">
      <w:pPr>
        <w:rPr>
          <w:lang w:val="es-CO"/>
        </w:rPr>
      </w:pPr>
    </w:p>
    <w:p w14:paraId="25181EBB" w14:textId="77777777" w:rsidR="0065533A" w:rsidRPr="00F266A5" w:rsidRDefault="0065533A" w:rsidP="0065533A">
      <w:pPr>
        <w:rPr>
          <w:lang w:val="es-CO"/>
        </w:rPr>
      </w:pPr>
    </w:p>
    <w:p w14:paraId="0CA76EF7" w14:textId="563AE0FD" w:rsidR="00BA2BE9" w:rsidRPr="00F266A5" w:rsidRDefault="00BA2BE9" w:rsidP="00BA2BE9">
      <w:pPr>
        <w:pStyle w:val="Titre1"/>
        <w:rPr>
          <w:rFonts w:ascii="Arial" w:hAnsi="Arial" w:cs="Arial"/>
          <w:b w:val="0"/>
          <w:szCs w:val="32"/>
          <w:lang w:val="es-CO"/>
        </w:rPr>
      </w:pPr>
      <w:r w:rsidRPr="00F266A5">
        <w:rPr>
          <w:rFonts w:ascii="Arial" w:hAnsi="Arial" w:cs="Arial"/>
          <w:szCs w:val="32"/>
          <w:lang w:val="es-CO" w:eastAsia="en-US"/>
        </w:rPr>
        <w:lastRenderedPageBreak/>
        <w:t>Sección 4 - Modelo de contrato</w:t>
      </w:r>
      <w:r w:rsidRPr="00F266A5">
        <w:rPr>
          <w:rStyle w:val="Appelnotedebasdep"/>
          <w:rFonts w:ascii="Arial" w:hAnsi="Arial" w:cs="Arial"/>
          <w:szCs w:val="32"/>
          <w:lang w:val="es-CO" w:eastAsia="en-US"/>
        </w:rPr>
        <w:footnoteReference w:id="15"/>
      </w:r>
    </w:p>
    <w:p w14:paraId="0E58B6A7" w14:textId="77777777" w:rsidR="00BA2BE9" w:rsidRPr="00F266A5" w:rsidRDefault="00BA2BE9" w:rsidP="00BA2BE9">
      <w:pPr>
        <w:jc w:val="both"/>
        <w:rPr>
          <w:rFonts w:ascii="Arial" w:hAnsi="Arial" w:cs="Arial"/>
          <w:bCs/>
          <w:i/>
          <w:color w:val="000000"/>
          <w:sz w:val="20"/>
          <w:szCs w:val="20"/>
          <w:lang w:val="es-CO"/>
        </w:rPr>
      </w:pPr>
      <w:r w:rsidRPr="00F266A5">
        <w:rPr>
          <w:rFonts w:ascii="Arial" w:hAnsi="Arial" w:cs="Arial"/>
          <w:bCs/>
          <w:i/>
          <w:color w:val="000000"/>
          <w:sz w:val="20"/>
          <w:szCs w:val="20"/>
          <w:lang w:val="es-CO"/>
        </w:rPr>
        <w:t>[</w:t>
      </w:r>
      <w:r w:rsidRPr="00F266A5">
        <w:rPr>
          <w:rFonts w:ascii="Arial" w:hAnsi="Arial" w:cs="Arial"/>
          <w:bCs/>
          <w:i/>
          <w:color w:val="000000"/>
          <w:sz w:val="20"/>
          <w:szCs w:val="20"/>
          <w:highlight w:val="yellow"/>
          <w:lang w:val="es-CO"/>
        </w:rPr>
        <w:t>Los elementos en cursiva resaltados en amarillo deben</w:t>
      </w:r>
      <w:r w:rsidRPr="00F266A5">
        <w:rPr>
          <w:rFonts w:ascii="Arial" w:hAnsi="Arial" w:cs="Arial"/>
          <w:b/>
          <w:bCs/>
          <w:i/>
          <w:color w:val="000000"/>
          <w:sz w:val="20"/>
          <w:szCs w:val="20"/>
          <w:highlight w:val="yellow"/>
          <w:u w:val="single"/>
          <w:lang w:val="es-CO"/>
        </w:rPr>
        <w:t xml:space="preserve"> completarse antes</w:t>
      </w:r>
      <w:r w:rsidRPr="00F266A5">
        <w:rPr>
          <w:rFonts w:ascii="Arial" w:hAnsi="Arial" w:cs="Arial"/>
          <w:bCs/>
          <w:i/>
          <w:color w:val="000000"/>
          <w:sz w:val="20"/>
          <w:szCs w:val="20"/>
          <w:highlight w:val="yellow"/>
          <w:lang w:val="es-CO"/>
        </w:rPr>
        <w:t xml:space="preserve"> de enviar la Solicitud de Propuestas a los Consultores.</w:t>
      </w:r>
      <w:r w:rsidRPr="00F266A5">
        <w:rPr>
          <w:rFonts w:ascii="Arial" w:hAnsi="Arial" w:cs="Arial"/>
          <w:bCs/>
          <w:i/>
          <w:color w:val="000000"/>
          <w:sz w:val="20"/>
          <w:szCs w:val="20"/>
          <w:highlight w:val="lightGray"/>
          <w:lang w:val="es-CO"/>
        </w:rPr>
        <w:t xml:space="preserve"> Los demás elementos resaltados en gris, se indicarán durante las negociaciones con el adjudicatario propuesto</w:t>
      </w:r>
      <w:r w:rsidRPr="00F266A5">
        <w:rPr>
          <w:rFonts w:ascii="Arial" w:hAnsi="Arial" w:cs="Arial"/>
          <w:bCs/>
          <w:i/>
          <w:color w:val="000000"/>
          <w:sz w:val="20"/>
          <w:szCs w:val="20"/>
          <w:lang w:val="es-CO"/>
        </w:rPr>
        <w:t>]</w:t>
      </w:r>
    </w:p>
    <w:p w14:paraId="7C63CBA1" w14:textId="77777777" w:rsidR="00BA2BE9" w:rsidRPr="00F266A5" w:rsidRDefault="00BA2BE9" w:rsidP="00BA2BE9">
      <w:pPr>
        <w:pStyle w:val="BankNormal"/>
        <w:spacing w:after="0"/>
        <w:jc w:val="both"/>
        <w:rPr>
          <w:rFonts w:ascii="Arial" w:hAnsi="Arial" w:cs="Arial"/>
          <w:i/>
          <w:sz w:val="20"/>
          <w:shd w:val="clear" w:color="auto" w:fill="D9D9D9" w:themeFill="background1" w:themeFillShade="D9"/>
          <w:lang w:val="es-CO"/>
        </w:rPr>
      </w:pPr>
      <w:r w:rsidRPr="00F266A5">
        <w:rPr>
          <w:rFonts w:ascii="Arial" w:hAnsi="Arial" w:cs="Arial"/>
          <w:sz w:val="20"/>
          <w:lang w:val="es-CO"/>
        </w:rPr>
        <w:t>EL PRESENTE CONTRATO («el Contrato») se celebra el [</w:t>
      </w:r>
      <w:r w:rsidRPr="00F266A5">
        <w:rPr>
          <w:rFonts w:ascii="Arial" w:hAnsi="Arial" w:cs="Arial"/>
          <w:i/>
          <w:sz w:val="20"/>
          <w:shd w:val="clear" w:color="auto" w:fill="D9D9D9" w:themeFill="background1" w:themeFillShade="D9"/>
          <w:lang w:val="es-CO"/>
        </w:rPr>
        <w:t>insertar la fecha de inicio de los Servicios</w:t>
      </w:r>
      <w:r w:rsidRPr="00F266A5">
        <w:rPr>
          <w:rFonts w:ascii="Arial" w:hAnsi="Arial" w:cs="Arial"/>
          <w:sz w:val="20"/>
          <w:lang w:val="es-CO"/>
        </w:rPr>
        <w:t>], por y entre [</w:t>
      </w:r>
      <w:r w:rsidRPr="00F266A5">
        <w:rPr>
          <w:rFonts w:ascii="Arial" w:hAnsi="Arial" w:cs="Arial"/>
          <w:i/>
          <w:sz w:val="20"/>
          <w:highlight w:val="yellow"/>
          <w:shd w:val="clear" w:color="auto" w:fill="D9D9D9" w:themeFill="background1" w:themeFillShade="D9"/>
          <w:lang w:val="es-CO"/>
        </w:rPr>
        <w:t>insertar el nombre del Cliente</w:t>
      </w:r>
      <w:r w:rsidRPr="00F266A5">
        <w:rPr>
          <w:rFonts w:ascii="Arial" w:hAnsi="Arial" w:cs="Arial"/>
          <w:sz w:val="20"/>
          <w:lang w:val="es-CO"/>
        </w:rPr>
        <w:t>] («el Cliente») con su establecimiento principal en [</w:t>
      </w:r>
      <w:r w:rsidRPr="00F266A5">
        <w:rPr>
          <w:rFonts w:ascii="Arial" w:hAnsi="Arial" w:cs="Arial"/>
          <w:i/>
          <w:sz w:val="20"/>
          <w:highlight w:val="yellow"/>
          <w:lang w:val="es-CO"/>
        </w:rPr>
        <w:t>insertar la dirección del Cliente</w:t>
      </w:r>
      <w:r w:rsidRPr="00F266A5">
        <w:rPr>
          <w:rFonts w:ascii="Arial" w:hAnsi="Arial" w:cs="Arial"/>
          <w:sz w:val="20"/>
          <w:lang w:val="es-CO"/>
        </w:rPr>
        <w:t>], y [</w:t>
      </w:r>
      <w:r w:rsidRPr="00F266A5">
        <w:rPr>
          <w:rFonts w:ascii="Arial" w:hAnsi="Arial" w:cs="Arial"/>
          <w:i/>
          <w:sz w:val="20"/>
          <w:shd w:val="clear" w:color="auto" w:fill="D9D9D9" w:themeFill="background1" w:themeFillShade="D9"/>
          <w:lang w:val="es-CO"/>
        </w:rPr>
        <w:t>insertar el nombre y apellido del Consultor</w:t>
      </w:r>
      <w:r w:rsidRPr="00F266A5">
        <w:rPr>
          <w:rFonts w:ascii="Arial" w:hAnsi="Arial" w:cs="Arial"/>
          <w:sz w:val="20"/>
          <w:lang w:val="es-CO"/>
        </w:rPr>
        <w:t>] («el Consultor, residente en [</w:t>
      </w:r>
      <w:r w:rsidRPr="00F266A5">
        <w:rPr>
          <w:rFonts w:ascii="Arial" w:hAnsi="Arial" w:cs="Arial"/>
          <w:i/>
          <w:sz w:val="20"/>
          <w:shd w:val="clear" w:color="auto" w:fill="D9D9D9" w:themeFill="background1" w:themeFillShade="D9"/>
          <w:lang w:val="es-CO"/>
        </w:rPr>
        <w:t>Insertar la dirección del experto</w:t>
      </w:r>
      <w:r w:rsidRPr="00F266A5">
        <w:rPr>
          <w:rFonts w:ascii="Arial" w:hAnsi="Arial" w:cs="Arial"/>
          <w:sz w:val="20"/>
          <w:lang w:val="es-CO"/>
        </w:rPr>
        <w:t>]; Teléfono: __________________, Correo electrónico: ____________________</w:t>
      </w:r>
    </w:p>
    <w:p w14:paraId="1B87CAB7" w14:textId="77777777" w:rsidR="00BA2BE9" w:rsidRPr="00F266A5" w:rsidRDefault="00BA2BE9" w:rsidP="00BA2BE9">
      <w:pPr>
        <w:autoSpaceDE w:val="0"/>
        <w:autoSpaceDN w:val="0"/>
        <w:adjustRightInd w:val="0"/>
        <w:spacing w:after="0" w:line="240" w:lineRule="auto"/>
        <w:jc w:val="both"/>
        <w:rPr>
          <w:rFonts w:ascii="Arial" w:hAnsi="Arial" w:cs="Arial"/>
          <w:b/>
          <w:bCs/>
          <w:color w:val="000000"/>
          <w:sz w:val="20"/>
          <w:szCs w:val="20"/>
          <w:lang w:val="es-CO"/>
        </w:rPr>
      </w:pPr>
    </w:p>
    <w:p w14:paraId="43787F42" w14:textId="77777777" w:rsidR="00BA2BE9" w:rsidRPr="00F266A5" w:rsidRDefault="00BA2BE9" w:rsidP="00BA2BE9">
      <w:pPr>
        <w:autoSpaceDE w:val="0"/>
        <w:autoSpaceDN w:val="0"/>
        <w:adjustRightInd w:val="0"/>
        <w:spacing w:after="0" w:line="240" w:lineRule="auto"/>
        <w:jc w:val="both"/>
        <w:rPr>
          <w:rFonts w:ascii="Arial" w:hAnsi="Arial" w:cs="Arial"/>
          <w:color w:val="000000"/>
          <w:sz w:val="20"/>
          <w:szCs w:val="20"/>
          <w:lang w:val="es-CO"/>
        </w:rPr>
      </w:pPr>
      <w:r w:rsidRPr="00F266A5">
        <w:rPr>
          <w:rFonts w:ascii="Arial" w:hAnsi="Arial" w:cs="Arial"/>
          <w:b/>
          <w:bCs/>
          <w:color w:val="000000"/>
          <w:sz w:val="20"/>
          <w:szCs w:val="20"/>
          <w:lang w:val="es-CO"/>
        </w:rPr>
        <w:t>CONTEXTO:</w:t>
      </w:r>
    </w:p>
    <w:p w14:paraId="00B6EA56" w14:textId="77777777" w:rsidR="00BA2BE9" w:rsidRPr="00F266A5" w:rsidRDefault="00BA2BE9" w:rsidP="00BA2BE9">
      <w:pPr>
        <w:autoSpaceDE w:val="0"/>
        <w:autoSpaceDN w:val="0"/>
        <w:adjustRightInd w:val="0"/>
        <w:spacing w:after="0" w:line="240" w:lineRule="auto"/>
        <w:jc w:val="both"/>
        <w:rPr>
          <w:rFonts w:ascii="Arial" w:hAnsi="Arial" w:cs="Arial"/>
          <w:color w:val="000000"/>
          <w:sz w:val="20"/>
          <w:szCs w:val="20"/>
          <w:lang w:val="es-CO"/>
        </w:rPr>
      </w:pPr>
    </w:p>
    <w:p w14:paraId="0448932D" w14:textId="1A57E164" w:rsidR="00BA2BE9" w:rsidRPr="00F266A5" w:rsidRDefault="00BA2BE9" w:rsidP="00BA2BE9">
      <w:pPr>
        <w:jc w:val="both"/>
        <w:rPr>
          <w:rFonts w:ascii="Arial" w:hAnsi="Arial" w:cs="Arial"/>
          <w:sz w:val="20"/>
          <w:szCs w:val="20"/>
          <w:lang w:val="es-CO"/>
        </w:rPr>
      </w:pPr>
      <w:r w:rsidRPr="00F266A5">
        <w:rPr>
          <w:rFonts w:ascii="Arial" w:hAnsi="Arial" w:cs="Arial"/>
          <w:sz w:val="20"/>
          <w:szCs w:val="20"/>
          <w:lang w:val="es-CO"/>
        </w:rPr>
        <w:t>La Agencia Francesa de Desarrollo, en adelante denominada «la AFD», y [</w:t>
      </w:r>
      <w:r w:rsidRPr="00F266A5">
        <w:rPr>
          <w:rFonts w:ascii="Arial" w:hAnsi="Arial" w:cs="Arial"/>
          <w:i/>
          <w:sz w:val="20"/>
          <w:szCs w:val="20"/>
          <w:highlight w:val="yellow"/>
          <w:lang w:val="es-CO"/>
        </w:rPr>
        <w:t>insertar el nombre del Cliente</w:t>
      </w:r>
      <w:r w:rsidRPr="00F266A5">
        <w:rPr>
          <w:rFonts w:ascii="Arial" w:hAnsi="Arial" w:cs="Arial"/>
          <w:sz w:val="20"/>
          <w:szCs w:val="20"/>
          <w:lang w:val="es-CO"/>
        </w:rPr>
        <w:t xml:space="preserve">] han firmado un Acuerdo de </w:t>
      </w:r>
      <w:r w:rsidR="00B944E0" w:rsidRPr="00F266A5">
        <w:rPr>
          <w:rFonts w:ascii="Arial" w:hAnsi="Arial" w:cs="Arial"/>
          <w:sz w:val="20"/>
          <w:szCs w:val="20"/>
          <w:lang w:val="es-CO"/>
        </w:rPr>
        <w:t>Financiam</w:t>
      </w:r>
      <w:r w:rsidR="00B944E0">
        <w:rPr>
          <w:rFonts w:ascii="Arial" w:hAnsi="Arial" w:cs="Arial"/>
          <w:sz w:val="20"/>
          <w:szCs w:val="20"/>
          <w:lang w:val="es-CO"/>
        </w:rPr>
        <w:t xml:space="preserve">iento </w:t>
      </w:r>
      <w:r w:rsidRPr="00F266A5">
        <w:rPr>
          <w:rFonts w:ascii="Arial" w:hAnsi="Arial" w:cs="Arial"/>
          <w:sz w:val="20"/>
          <w:szCs w:val="20"/>
          <w:lang w:val="es-CO"/>
        </w:rPr>
        <w:t>para [</w:t>
      </w:r>
      <w:r w:rsidRPr="00F266A5">
        <w:rPr>
          <w:rFonts w:ascii="Arial" w:hAnsi="Arial" w:cs="Arial"/>
          <w:i/>
          <w:sz w:val="20"/>
          <w:szCs w:val="20"/>
          <w:highlight w:val="yellow"/>
          <w:shd w:val="clear" w:color="auto" w:fill="D9D9D9" w:themeFill="background1" w:themeFillShade="D9"/>
          <w:lang w:val="es-CO"/>
        </w:rPr>
        <w:t>insertar el nombre del proyecto</w:t>
      </w:r>
      <w:r w:rsidRPr="00F266A5">
        <w:rPr>
          <w:rFonts w:ascii="Arial" w:hAnsi="Arial" w:cs="Arial"/>
          <w:sz w:val="20"/>
          <w:szCs w:val="20"/>
          <w:lang w:val="es-CO"/>
        </w:rPr>
        <w:t>], en adelante denominado «el Proyecto».</w:t>
      </w:r>
    </w:p>
    <w:p w14:paraId="6F42E616" w14:textId="77777777" w:rsidR="00BA2BE9" w:rsidRPr="00F266A5" w:rsidRDefault="00BA2BE9" w:rsidP="00BA2BE9">
      <w:pPr>
        <w:jc w:val="both"/>
        <w:rPr>
          <w:rFonts w:ascii="Arial" w:hAnsi="Arial" w:cs="Arial"/>
          <w:sz w:val="20"/>
          <w:szCs w:val="20"/>
          <w:lang w:val="es-CO"/>
        </w:rPr>
      </w:pPr>
      <w:r w:rsidRPr="00F266A5">
        <w:rPr>
          <w:rFonts w:ascii="Arial" w:hAnsi="Arial" w:cs="Arial"/>
          <w:sz w:val="20"/>
          <w:szCs w:val="20"/>
          <w:lang w:val="es-CO"/>
        </w:rPr>
        <w:t xml:space="preserve">En el marco de la ejecución del Proyecto, el Cliente necesita de un Consultor para realizar los Servicios descritos en el Anexo A. </w:t>
      </w:r>
    </w:p>
    <w:p w14:paraId="7481BCED" w14:textId="77777777" w:rsidR="00BA2BE9" w:rsidRPr="00F266A5" w:rsidRDefault="00BA2BE9" w:rsidP="00BA2BE9">
      <w:pPr>
        <w:jc w:val="both"/>
        <w:rPr>
          <w:rFonts w:ascii="Arial" w:hAnsi="Arial" w:cs="Arial"/>
          <w:sz w:val="20"/>
          <w:szCs w:val="20"/>
          <w:lang w:val="es-CO"/>
        </w:rPr>
      </w:pPr>
      <w:r w:rsidRPr="00F266A5">
        <w:rPr>
          <w:rFonts w:ascii="Arial" w:hAnsi="Arial" w:cs="Arial"/>
          <w:sz w:val="20"/>
          <w:szCs w:val="20"/>
          <w:lang w:val="es-CO"/>
        </w:rPr>
        <w:t>CONSIDERANDO que el Cliente desea que el Consultor proporcione los Servicios mencionados a continuación, y</w:t>
      </w:r>
    </w:p>
    <w:p w14:paraId="3039D672" w14:textId="77777777" w:rsidR="00BA2BE9" w:rsidRPr="00F266A5" w:rsidRDefault="00BA2BE9" w:rsidP="00BA2BE9">
      <w:pPr>
        <w:jc w:val="both"/>
        <w:rPr>
          <w:rFonts w:ascii="Arial" w:hAnsi="Arial" w:cs="Arial"/>
          <w:sz w:val="20"/>
          <w:szCs w:val="20"/>
          <w:lang w:val="es-CO"/>
        </w:rPr>
      </w:pPr>
      <w:r w:rsidRPr="00F266A5">
        <w:rPr>
          <w:rFonts w:ascii="Arial" w:hAnsi="Arial" w:cs="Arial"/>
          <w:sz w:val="20"/>
          <w:szCs w:val="20"/>
          <w:lang w:val="es-CO"/>
        </w:rPr>
        <w:t>CONSIDERANDO que el Consultor acepta prestar dichos servicios,</w:t>
      </w:r>
    </w:p>
    <w:p w14:paraId="35E4A11E" w14:textId="77777777" w:rsidR="00BA2BE9" w:rsidRPr="00F266A5" w:rsidRDefault="00BA2BE9" w:rsidP="00BA2BE9">
      <w:pPr>
        <w:jc w:val="both"/>
        <w:rPr>
          <w:rFonts w:ascii="Arial" w:hAnsi="Arial" w:cs="Arial"/>
          <w:sz w:val="20"/>
          <w:szCs w:val="20"/>
          <w:lang w:val="es-CO"/>
        </w:rPr>
      </w:pPr>
      <w:r w:rsidRPr="00F266A5">
        <w:rPr>
          <w:rFonts w:ascii="Arial" w:hAnsi="Arial" w:cs="Arial"/>
          <w:sz w:val="20"/>
          <w:szCs w:val="20"/>
          <w:lang w:val="es-CO"/>
        </w:rPr>
        <w:t>EN CONSECUENCIA, LAS PARTES DEL PRESENTE CONTRATO HAN ACORDADO LO SIGUIENTE:</w:t>
      </w:r>
    </w:p>
    <w:tbl>
      <w:tblPr>
        <w:tblW w:w="0" w:type="auto"/>
        <w:tblInd w:w="108" w:type="dxa"/>
        <w:tblLayout w:type="fixed"/>
        <w:tblLook w:val="0000" w:firstRow="0" w:lastRow="0" w:firstColumn="0" w:lastColumn="0" w:noHBand="0" w:noVBand="0"/>
      </w:tblPr>
      <w:tblGrid>
        <w:gridCol w:w="2250"/>
        <w:gridCol w:w="6858"/>
      </w:tblGrid>
      <w:tr w:rsidR="00BA2BE9" w:rsidRPr="00E813E5" w14:paraId="50929DFC" w14:textId="77777777" w:rsidTr="00A21B4E">
        <w:tc>
          <w:tcPr>
            <w:tcW w:w="2250" w:type="dxa"/>
          </w:tcPr>
          <w:p w14:paraId="1F05BD3D" w14:textId="77777777" w:rsidR="00BA2BE9" w:rsidRPr="00F266A5" w:rsidRDefault="00BA2BE9" w:rsidP="00A21B4E">
            <w:pPr>
              <w:tabs>
                <w:tab w:val="left" w:pos="360"/>
              </w:tabs>
              <w:ind w:left="360" w:hanging="360"/>
              <w:jc w:val="both"/>
              <w:rPr>
                <w:rFonts w:ascii="Arial" w:hAnsi="Arial" w:cs="Arial"/>
                <w:b/>
                <w:sz w:val="20"/>
                <w:szCs w:val="20"/>
                <w:lang w:val="es-CO"/>
              </w:rPr>
            </w:pPr>
            <w:r w:rsidRPr="00F266A5">
              <w:rPr>
                <w:rFonts w:ascii="Arial" w:hAnsi="Arial" w:cs="Arial"/>
                <w:b/>
                <w:sz w:val="20"/>
                <w:szCs w:val="20"/>
                <w:lang w:val="es-CO"/>
              </w:rPr>
              <w:t>1.</w:t>
            </w:r>
            <w:r w:rsidRPr="00F266A5">
              <w:rPr>
                <w:rFonts w:ascii="Arial" w:hAnsi="Arial" w:cs="Arial"/>
                <w:b/>
                <w:sz w:val="20"/>
                <w:szCs w:val="20"/>
                <w:lang w:val="es-CO"/>
              </w:rPr>
              <w:tab/>
              <w:t>Servicios</w:t>
            </w:r>
          </w:p>
        </w:tc>
        <w:tc>
          <w:tcPr>
            <w:tcW w:w="6858" w:type="dxa"/>
          </w:tcPr>
          <w:p w14:paraId="3A398F9F" w14:textId="77777777" w:rsidR="00BA2BE9" w:rsidRPr="00F266A5" w:rsidRDefault="00BA2BE9" w:rsidP="00A21B4E">
            <w:pPr>
              <w:tabs>
                <w:tab w:val="left" w:pos="522"/>
              </w:tabs>
              <w:ind w:left="522" w:hanging="522"/>
              <w:jc w:val="both"/>
              <w:rPr>
                <w:rFonts w:ascii="Arial" w:hAnsi="Arial" w:cs="Arial"/>
                <w:sz w:val="20"/>
                <w:szCs w:val="20"/>
                <w:lang w:val="es-CO"/>
              </w:rPr>
            </w:pPr>
            <w:r w:rsidRPr="00F266A5">
              <w:rPr>
                <w:rFonts w:ascii="Arial" w:hAnsi="Arial" w:cs="Arial"/>
                <w:sz w:val="20"/>
                <w:szCs w:val="20"/>
                <w:lang w:val="es-CO"/>
              </w:rPr>
              <w:t>(i)</w:t>
            </w:r>
            <w:r w:rsidRPr="00F266A5">
              <w:rPr>
                <w:rFonts w:ascii="Arial" w:hAnsi="Arial" w:cs="Arial"/>
                <w:sz w:val="20"/>
                <w:szCs w:val="20"/>
                <w:lang w:val="es-CO"/>
              </w:rPr>
              <w:tab/>
              <w:t>El Consultor proporciona los Servicios y presenta los informes especificados en el Anexo A «Términos de Referencia» que forma parte integrante del presente Contrato («los Servicios»);</w:t>
            </w:r>
          </w:p>
          <w:p w14:paraId="4D47A505" w14:textId="77777777" w:rsidR="00BA2BE9" w:rsidRPr="00F266A5" w:rsidRDefault="00BA2BE9" w:rsidP="00A21B4E">
            <w:pPr>
              <w:tabs>
                <w:tab w:val="left" w:pos="522"/>
              </w:tabs>
              <w:ind w:left="522" w:hanging="522"/>
              <w:jc w:val="both"/>
              <w:rPr>
                <w:rFonts w:ascii="Arial" w:hAnsi="Arial" w:cs="Arial"/>
                <w:sz w:val="20"/>
                <w:szCs w:val="20"/>
                <w:lang w:val="es-CO"/>
              </w:rPr>
            </w:pPr>
            <w:r w:rsidRPr="00F266A5">
              <w:rPr>
                <w:rFonts w:ascii="Arial" w:hAnsi="Arial" w:cs="Arial"/>
                <w:sz w:val="20"/>
                <w:szCs w:val="20"/>
                <w:lang w:val="es-CO"/>
              </w:rPr>
              <w:t>(</w:t>
            </w:r>
            <w:proofErr w:type="spellStart"/>
            <w:r w:rsidRPr="00F266A5">
              <w:rPr>
                <w:rFonts w:ascii="Arial" w:hAnsi="Arial" w:cs="Arial"/>
                <w:sz w:val="20"/>
                <w:szCs w:val="20"/>
                <w:lang w:val="es-CO"/>
              </w:rPr>
              <w:t>ii</w:t>
            </w:r>
            <w:proofErr w:type="spellEnd"/>
            <w:r w:rsidRPr="00F266A5">
              <w:rPr>
                <w:rFonts w:ascii="Arial" w:hAnsi="Arial" w:cs="Arial"/>
                <w:sz w:val="20"/>
                <w:szCs w:val="20"/>
                <w:lang w:val="es-CO"/>
              </w:rPr>
              <w:t>)</w:t>
            </w:r>
            <w:r w:rsidRPr="00F266A5">
              <w:rPr>
                <w:rFonts w:ascii="Arial" w:hAnsi="Arial" w:cs="Arial"/>
                <w:sz w:val="20"/>
                <w:szCs w:val="20"/>
                <w:lang w:val="es-CO"/>
              </w:rPr>
              <w:tab/>
              <w:t>El consultor utilizará la metodología especificada en el Anexo B, «Propuesta técnica».</w:t>
            </w:r>
          </w:p>
        </w:tc>
      </w:tr>
      <w:tr w:rsidR="00BA2BE9" w:rsidRPr="00E813E5" w14:paraId="60BE0532" w14:textId="77777777" w:rsidTr="00A21B4E">
        <w:trPr>
          <w:trHeight w:val="926"/>
        </w:trPr>
        <w:tc>
          <w:tcPr>
            <w:tcW w:w="2250" w:type="dxa"/>
            <w:shd w:val="clear" w:color="auto" w:fill="FFFFFF" w:themeFill="background1"/>
          </w:tcPr>
          <w:p w14:paraId="23C3BF57" w14:textId="77777777" w:rsidR="00BA2BE9" w:rsidRPr="00F266A5" w:rsidRDefault="00BA2BE9" w:rsidP="00A21B4E">
            <w:pPr>
              <w:tabs>
                <w:tab w:val="left" w:pos="360"/>
              </w:tabs>
              <w:ind w:left="360" w:hanging="360"/>
              <w:jc w:val="both"/>
              <w:rPr>
                <w:rFonts w:ascii="Arial" w:hAnsi="Arial" w:cs="Arial"/>
                <w:b/>
                <w:sz w:val="20"/>
                <w:szCs w:val="20"/>
                <w:lang w:val="es-CO"/>
              </w:rPr>
            </w:pPr>
            <w:r w:rsidRPr="00F266A5">
              <w:rPr>
                <w:rFonts w:ascii="Arial" w:hAnsi="Arial" w:cs="Arial"/>
                <w:b/>
                <w:sz w:val="20"/>
                <w:szCs w:val="20"/>
                <w:lang w:val="es-CO"/>
              </w:rPr>
              <w:t>2.</w:t>
            </w:r>
            <w:r w:rsidRPr="00F266A5">
              <w:rPr>
                <w:rFonts w:ascii="Arial" w:hAnsi="Arial" w:cs="Arial"/>
                <w:b/>
                <w:sz w:val="20"/>
                <w:szCs w:val="20"/>
                <w:lang w:val="es-CO"/>
              </w:rPr>
              <w:tab/>
              <w:t>Calendario</w:t>
            </w:r>
          </w:p>
        </w:tc>
        <w:tc>
          <w:tcPr>
            <w:tcW w:w="6858" w:type="dxa"/>
            <w:shd w:val="clear" w:color="auto" w:fill="FFFFFF" w:themeFill="background1"/>
          </w:tcPr>
          <w:p w14:paraId="27902A93" w14:textId="77777777" w:rsidR="00BA2BE9" w:rsidRPr="00F266A5" w:rsidRDefault="00BA2BE9" w:rsidP="00A21B4E">
            <w:pPr>
              <w:tabs>
                <w:tab w:val="left" w:pos="522"/>
              </w:tabs>
              <w:ind w:left="-18"/>
              <w:jc w:val="both"/>
              <w:rPr>
                <w:rFonts w:ascii="Arial" w:hAnsi="Arial" w:cs="Arial"/>
                <w:sz w:val="20"/>
                <w:szCs w:val="20"/>
                <w:lang w:val="es-CO"/>
              </w:rPr>
            </w:pPr>
            <w:r w:rsidRPr="00F266A5">
              <w:rPr>
                <w:rFonts w:ascii="Arial" w:hAnsi="Arial" w:cs="Arial"/>
                <w:sz w:val="20"/>
                <w:szCs w:val="20"/>
                <w:lang w:val="es-CO"/>
              </w:rPr>
              <w:t>El consultor prestará los servicios durante el período que comienza el</w:t>
            </w:r>
            <w:r w:rsidRPr="00F266A5">
              <w:rPr>
                <w:rFonts w:ascii="Arial" w:hAnsi="Arial" w:cs="Arial"/>
                <w:i/>
                <w:sz w:val="20"/>
                <w:szCs w:val="20"/>
                <w:shd w:val="clear" w:color="auto" w:fill="D9D9D9" w:themeFill="background1" w:themeFillShade="D9"/>
                <w:lang w:val="es-CO"/>
              </w:rPr>
              <w:t xml:space="preserve"> [fecha de inicio</w:t>
            </w:r>
            <w:r w:rsidRPr="00F266A5">
              <w:rPr>
                <w:rFonts w:ascii="Arial" w:hAnsi="Arial" w:cs="Arial"/>
                <w:sz w:val="20"/>
                <w:szCs w:val="20"/>
                <w:lang w:val="es-CO"/>
              </w:rPr>
              <w:t xml:space="preserve">] y termina </w:t>
            </w:r>
            <w:r w:rsidRPr="00F266A5">
              <w:rPr>
                <w:rFonts w:ascii="Arial" w:hAnsi="Arial" w:cs="Arial"/>
                <w:i/>
                <w:sz w:val="20"/>
                <w:szCs w:val="20"/>
                <w:shd w:val="clear" w:color="auto" w:fill="D9D9D9" w:themeFill="background1" w:themeFillShade="D9"/>
                <w:lang w:val="es-CO"/>
              </w:rPr>
              <w:t>el [fecha de finalización],</w:t>
            </w:r>
            <w:r w:rsidRPr="00F266A5">
              <w:rPr>
                <w:rFonts w:ascii="Arial" w:hAnsi="Arial" w:cs="Arial"/>
                <w:sz w:val="20"/>
                <w:szCs w:val="20"/>
                <w:lang w:val="es-CO"/>
              </w:rPr>
              <w:t xml:space="preserve"> o durante cualquier otro período que las partes puedan acordar por escrito posteriormente.</w:t>
            </w:r>
          </w:p>
        </w:tc>
      </w:tr>
      <w:tr w:rsidR="00BA2BE9" w:rsidRPr="00E813E5" w14:paraId="6C97245B" w14:textId="77777777" w:rsidTr="00A21B4E">
        <w:tc>
          <w:tcPr>
            <w:tcW w:w="2250" w:type="dxa"/>
            <w:shd w:val="clear" w:color="auto" w:fill="FFFFFF" w:themeFill="background1"/>
          </w:tcPr>
          <w:p w14:paraId="74DA270D" w14:textId="77777777" w:rsidR="00BA2BE9" w:rsidRPr="00F266A5" w:rsidRDefault="00BA2BE9" w:rsidP="00A21B4E">
            <w:pPr>
              <w:tabs>
                <w:tab w:val="left" w:pos="360"/>
              </w:tabs>
              <w:ind w:left="360" w:hanging="360"/>
              <w:jc w:val="both"/>
              <w:rPr>
                <w:rFonts w:ascii="Arial" w:hAnsi="Arial" w:cs="Arial"/>
                <w:b/>
                <w:sz w:val="20"/>
                <w:szCs w:val="20"/>
                <w:lang w:val="es-CO"/>
              </w:rPr>
            </w:pPr>
            <w:r w:rsidRPr="00F266A5">
              <w:rPr>
                <w:rFonts w:ascii="Arial" w:hAnsi="Arial" w:cs="Arial"/>
                <w:b/>
                <w:sz w:val="20"/>
                <w:szCs w:val="20"/>
                <w:lang w:val="es-CO"/>
              </w:rPr>
              <w:t>3.</w:t>
            </w:r>
            <w:r w:rsidRPr="00F266A5">
              <w:rPr>
                <w:rFonts w:ascii="Arial" w:hAnsi="Arial" w:cs="Arial"/>
                <w:b/>
                <w:sz w:val="20"/>
                <w:szCs w:val="20"/>
                <w:lang w:val="es-CO"/>
              </w:rPr>
              <w:tab/>
              <w:t>Pago</w:t>
            </w:r>
          </w:p>
        </w:tc>
        <w:tc>
          <w:tcPr>
            <w:tcW w:w="6858" w:type="dxa"/>
            <w:shd w:val="clear" w:color="auto" w:fill="FFFFFF" w:themeFill="background1"/>
          </w:tcPr>
          <w:p w14:paraId="70192065" w14:textId="77777777" w:rsidR="00BA2BE9" w:rsidRPr="00F266A5" w:rsidRDefault="00BA2BE9" w:rsidP="00A21B4E">
            <w:pPr>
              <w:tabs>
                <w:tab w:val="left" w:pos="522"/>
              </w:tabs>
              <w:ind w:left="-18"/>
              <w:jc w:val="both"/>
              <w:rPr>
                <w:rFonts w:ascii="Arial" w:hAnsi="Arial" w:cs="Arial"/>
                <w:sz w:val="20"/>
                <w:szCs w:val="20"/>
                <w:lang w:val="es-CO"/>
              </w:rPr>
            </w:pPr>
            <w:r w:rsidRPr="00F266A5">
              <w:rPr>
                <w:rFonts w:ascii="Arial" w:hAnsi="Arial" w:cs="Arial"/>
                <w:sz w:val="20"/>
                <w:szCs w:val="20"/>
                <w:lang w:val="es-CO"/>
              </w:rPr>
              <w:t>A.</w:t>
            </w:r>
            <w:r w:rsidRPr="00F266A5">
              <w:rPr>
                <w:rFonts w:ascii="Arial" w:hAnsi="Arial" w:cs="Arial"/>
                <w:sz w:val="20"/>
                <w:szCs w:val="20"/>
                <w:lang w:val="es-CO"/>
              </w:rPr>
              <w:tab/>
              <w:t>Tipo de contrato y límite máximo</w:t>
            </w:r>
            <w:r w:rsidRPr="00F266A5">
              <w:rPr>
                <w:rFonts w:ascii="Arial" w:hAnsi="Arial" w:cs="Arial"/>
                <w:sz w:val="20"/>
                <w:szCs w:val="20"/>
                <w:u w:val="single"/>
                <w:lang w:val="es-CO"/>
              </w:rPr>
              <w:t xml:space="preserve"> </w:t>
            </w:r>
          </w:p>
          <w:p w14:paraId="0EFCBA81" w14:textId="77777777" w:rsidR="00BA2BE9" w:rsidRPr="00F266A5" w:rsidRDefault="00BA2BE9" w:rsidP="00A21B4E">
            <w:pPr>
              <w:tabs>
                <w:tab w:val="left" w:pos="522"/>
                <w:tab w:val="left" w:pos="1080"/>
              </w:tabs>
              <w:ind w:left="522" w:hanging="540"/>
              <w:jc w:val="both"/>
              <w:rPr>
                <w:rFonts w:ascii="Arial" w:hAnsi="Arial" w:cs="Arial"/>
                <w:i/>
                <w:sz w:val="20"/>
                <w:szCs w:val="20"/>
                <w:lang w:val="es-CO"/>
              </w:rPr>
            </w:pPr>
            <w:r w:rsidRPr="00F266A5">
              <w:rPr>
                <w:rFonts w:ascii="Arial" w:hAnsi="Arial" w:cs="Arial"/>
                <w:sz w:val="20"/>
                <w:szCs w:val="20"/>
                <w:lang w:val="es-CO"/>
              </w:rPr>
              <w:tab/>
              <w:t>El contrato es:</w:t>
            </w:r>
            <w:r w:rsidRPr="00F266A5">
              <w:rPr>
                <w:rFonts w:ascii="Arial" w:hAnsi="Arial" w:cs="Arial"/>
                <w:i/>
                <w:sz w:val="20"/>
                <w:szCs w:val="20"/>
                <w:highlight w:val="yellow"/>
                <w:lang w:val="es-CO"/>
              </w:rPr>
              <w:t xml:space="preserve"> [insertar "de suma global" O "a precios unitarios (en base a tiempo pasado)</w:t>
            </w:r>
            <w:r w:rsidRPr="00F266A5">
              <w:rPr>
                <w:rStyle w:val="Appelnotedebasdep"/>
                <w:rFonts w:ascii="Arial" w:hAnsi="Arial" w:cs="Arial"/>
                <w:i/>
                <w:szCs w:val="20"/>
                <w:highlight w:val="yellow"/>
                <w:lang w:val="es-CO"/>
              </w:rPr>
              <w:footnoteReference w:id="16"/>
            </w:r>
            <w:r w:rsidRPr="00F266A5">
              <w:rPr>
                <w:rFonts w:ascii="Arial" w:hAnsi="Arial" w:cs="Arial"/>
                <w:i/>
                <w:sz w:val="20"/>
                <w:szCs w:val="20"/>
                <w:highlight w:val="yellow"/>
                <w:lang w:val="es-CO"/>
              </w:rPr>
              <w:t>"]</w:t>
            </w:r>
            <w:r w:rsidRPr="00F266A5">
              <w:rPr>
                <w:rFonts w:ascii="Arial" w:hAnsi="Arial" w:cs="Arial"/>
                <w:i/>
                <w:sz w:val="20"/>
                <w:szCs w:val="20"/>
                <w:lang w:val="es-CO"/>
              </w:rPr>
              <w:t>.</w:t>
            </w:r>
          </w:p>
          <w:p w14:paraId="108BAB6D" w14:textId="386E6E14" w:rsidR="00BA2BE9" w:rsidRPr="00F266A5" w:rsidRDefault="00BA2BE9" w:rsidP="00A21B4E">
            <w:pPr>
              <w:tabs>
                <w:tab w:val="left" w:pos="522"/>
                <w:tab w:val="left" w:pos="1080"/>
              </w:tabs>
              <w:ind w:left="522" w:hanging="540"/>
              <w:jc w:val="both"/>
              <w:rPr>
                <w:rFonts w:ascii="Arial" w:hAnsi="Arial" w:cs="Arial"/>
                <w:sz w:val="20"/>
                <w:szCs w:val="20"/>
                <w:lang w:val="es-CO"/>
              </w:rPr>
            </w:pPr>
            <w:r w:rsidRPr="00F266A5">
              <w:rPr>
                <w:rFonts w:ascii="Arial" w:hAnsi="Arial" w:cs="Arial"/>
                <w:sz w:val="20"/>
                <w:szCs w:val="20"/>
                <w:lang w:val="es-CO"/>
              </w:rPr>
              <w:tab/>
            </w:r>
            <w:r w:rsidRPr="00F266A5">
              <w:rPr>
                <w:rFonts w:ascii="Arial" w:hAnsi="Arial" w:cs="Arial"/>
                <w:i/>
                <w:sz w:val="20"/>
                <w:szCs w:val="20"/>
                <w:highlight w:val="yellow"/>
                <w:lang w:val="es-CO"/>
              </w:rPr>
              <w:t>[suprimir este párrafo si no es aplicable]</w:t>
            </w:r>
            <w:r w:rsidRPr="00F266A5">
              <w:rPr>
                <w:rFonts w:ascii="Arial" w:hAnsi="Arial" w:cs="Arial"/>
                <w:sz w:val="20"/>
                <w:szCs w:val="20"/>
                <w:lang w:val="es-CO"/>
              </w:rPr>
              <w:t xml:space="preserve"> En el caso de un</w:t>
            </w:r>
            <w:r w:rsidRPr="00F266A5">
              <w:rPr>
                <w:rFonts w:ascii="Arial" w:hAnsi="Arial" w:cs="Arial"/>
                <w:b/>
                <w:sz w:val="20"/>
                <w:szCs w:val="20"/>
                <w:lang w:val="es-CO"/>
              </w:rPr>
              <w:t xml:space="preserve"> Contrato a precio unitario (en base a tiempo pasado),</w:t>
            </w:r>
            <w:r w:rsidRPr="00F266A5">
              <w:rPr>
                <w:rFonts w:ascii="Arial" w:hAnsi="Arial" w:cs="Arial"/>
                <w:sz w:val="20"/>
                <w:szCs w:val="20"/>
                <w:lang w:val="es-CO"/>
              </w:rPr>
              <w:t xml:space="preserve"> para los Servicios prestados conforme al Anexo A, el Cliente pagará al Experto(s) la remuneración determinada sobre la base del tiempo efectivamente </w:t>
            </w:r>
            <w:r w:rsidRPr="00F266A5">
              <w:rPr>
                <w:rFonts w:ascii="Arial" w:hAnsi="Arial" w:cs="Arial"/>
                <w:sz w:val="20"/>
                <w:szCs w:val="20"/>
                <w:lang w:val="es-CO"/>
              </w:rPr>
              <w:lastRenderedPageBreak/>
              <w:t xml:space="preserve">dedicado a la ejecución de los Servicios, y los demás gastos efectivamente realizados, de conformidad con el Anexo C «Propuesta financiera» del Consultor. Los pagos realizados en virtud del Contrato no excederán el límite </w:t>
            </w:r>
            <w:r w:rsidR="00B944E0" w:rsidRPr="00F266A5">
              <w:rPr>
                <w:rFonts w:ascii="Arial" w:hAnsi="Arial" w:cs="Arial"/>
                <w:sz w:val="20"/>
                <w:szCs w:val="20"/>
                <w:lang w:val="es-CO"/>
              </w:rPr>
              <w:t>máximo</w:t>
            </w:r>
            <w:r w:rsidRPr="00F266A5">
              <w:rPr>
                <w:rFonts w:ascii="Arial" w:hAnsi="Arial" w:cs="Arial"/>
                <w:sz w:val="20"/>
                <w:szCs w:val="20"/>
                <w:lang w:val="es-CO"/>
              </w:rPr>
              <w:t xml:space="preserve"> del Contrato. El límite máximo del contrato (en base a tiempo pasado) es: ________________________ [</w:t>
            </w:r>
            <w:r w:rsidRPr="00F266A5">
              <w:rPr>
                <w:rFonts w:ascii="Arial" w:hAnsi="Arial" w:cs="Arial"/>
                <w:i/>
                <w:sz w:val="20"/>
                <w:szCs w:val="20"/>
                <w:highlight w:val="lightGray"/>
                <w:lang w:val="es-CO"/>
              </w:rPr>
              <w:t>insertar importe(s) y moneda(s)] sin incluir los impuestos locales aplicables al contrato.</w:t>
            </w:r>
          </w:p>
          <w:p w14:paraId="593C2FCA" w14:textId="77777777" w:rsidR="00BA2BE9" w:rsidRPr="00F266A5" w:rsidRDefault="00BA2BE9" w:rsidP="00A21B4E">
            <w:pPr>
              <w:tabs>
                <w:tab w:val="left" w:pos="522"/>
                <w:tab w:val="left" w:pos="1080"/>
              </w:tabs>
              <w:ind w:left="522" w:hanging="540"/>
              <w:jc w:val="both"/>
              <w:rPr>
                <w:rFonts w:ascii="Arial" w:hAnsi="Arial" w:cs="Arial"/>
                <w:sz w:val="20"/>
                <w:szCs w:val="20"/>
                <w:lang w:val="es-CO"/>
              </w:rPr>
            </w:pPr>
            <w:r w:rsidRPr="00F266A5">
              <w:rPr>
                <w:rFonts w:ascii="Arial" w:hAnsi="Arial" w:cs="Arial"/>
                <w:sz w:val="20"/>
                <w:szCs w:val="20"/>
                <w:lang w:val="es-CO"/>
              </w:rPr>
              <w:tab/>
            </w:r>
            <w:r w:rsidRPr="00F266A5">
              <w:rPr>
                <w:rFonts w:ascii="Arial" w:hAnsi="Arial" w:cs="Arial"/>
                <w:i/>
                <w:sz w:val="20"/>
                <w:szCs w:val="20"/>
                <w:highlight w:val="yellow"/>
                <w:lang w:val="es-CO"/>
              </w:rPr>
              <w:t>[suprimir este párrafo si no es aplicable]</w:t>
            </w:r>
            <w:r w:rsidRPr="00F266A5">
              <w:rPr>
                <w:rFonts w:ascii="Arial" w:hAnsi="Arial" w:cs="Arial"/>
                <w:sz w:val="20"/>
                <w:szCs w:val="20"/>
                <w:lang w:val="es-CO"/>
              </w:rPr>
              <w:t xml:space="preserve"> En el caso de un</w:t>
            </w:r>
            <w:r w:rsidRPr="00F266A5">
              <w:rPr>
                <w:rFonts w:ascii="Arial" w:hAnsi="Arial" w:cs="Arial"/>
                <w:b/>
                <w:sz w:val="20"/>
                <w:szCs w:val="20"/>
                <w:lang w:val="es-CO"/>
              </w:rPr>
              <w:t xml:space="preserve"> Contrato por suma global</w:t>
            </w:r>
            <w:r w:rsidRPr="00F266A5">
              <w:rPr>
                <w:rFonts w:ascii="Arial" w:hAnsi="Arial" w:cs="Arial"/>
                <w:sz w:val="20"/>
                <w:szCs w:val="20"/>
                <w:lang w:val="es-CO"/>
              </w:rPr>
              <w:t>, para los Servicios prestados conforme al Anexo A, el Cliente pagará al Consultor un montante fijo. El precio del contrato (por suma global) es: ________________________ [</w:t>
            </w:r>
            <w:r w:rsidRPr="00F266A5">
              <w:rPr>
                <w:rFonts w:ascii="Arial" w:hAnsi="Arial" w:cs="Arial"/>
                <w:i/>
                <w:sz w:val="20"/>
                <w:szCs w:val="20"/>
                <w:highlight w:val="lightGray"/>
                <w:lang w:val="es-CO"/>
              </w:rPr>
              <w:t>insertar importe(s) y moneda(s)] sin incluir los impuestos locales aplicables al contrato.</w:t>
            </w:r>
          </w:p>
          <w:p w14:paraId="75024540" w14:textId="77777777" w:rsidR="00BA2BE9" w:rsidRPr="00F266A5" w:rsidRDefault="00BA2BE9" w:rsidP="00A21B4E">
            <w:pPr>
              <w:tabs>
                <w:tab w:val="left" w:pos="522"/>
                <w:tab w:val="left" w:pos="1080"/>
              </w:tabs>
              <w:ind w:left="522" w:hanging="540"/>
              <w:jc w:val="both"/>
              <w:rPr>
                <w:rFonts w:ascii="Arial" w:hAnsi="Arial" w:cs="Arial"/>
                <w:sz w:val="20"/>
                <w:szCs w:val="20"/>
                <w:lang w:val="es-CO"/>
              </w:rPr>
            </w:pPr>
            <w:r w:rsidRPr="00F266A5">
              <w:rPr>
                <w:rFonts w:ascii="Arial" w:hAnsi="Arial" w:cs="Arial"/>
                <w:sz w:val="20"/>
                <w:szCs w:val="20"/>
                <w:lang w:val="es-CO"/>
              </w:rPr>
              <w:tab/>
              <w:t xml:space="preserve">Este Importe máximo incluye la totalidad de los costes y beneficios del </w:t>
            </w:r>
            <w:proofErr w:type="gramStart"/>
            <w:r w:rsidRPr="00F266A5">
              <w:rPr>
                <w:rFonts w:ascii="Arial" w:hAnsi="Arial" w:cs="Arial"/>
                <w:sz w:val="20"/>
                <w:szCs w:val="20"/>
                <w:lang w:val="es-CO"/>
              </w:rPr>
              <w:t>Consultor</w:t>
            </w:r>
            <w:proofErr w:type="gramEnd"/>
            <w:r w:rsidRPr="00F266A5">
              <w:rPr>
                <w:rFonts w:ascii="Arial" w:hAnsi="Arial" w:cs="Arial"/>
                <w:sz w:val="20"/>
                <w:szCs w:val="20"/>
                <w:lang w:val="es-CO"/>
              </w:rPr>
              <w:t xml:space="preserve"> así como cualquier obligación fiscal que pudiera tener. </w:t>
            </w:r>
          </w:p>
          <w:p w14:paraId="7327A587" w14:textId="77777777" w:rsidR="00BA2BE9" w:rsidRPr="00F266A5" w:rsidRDefault="00BA2BE9" w:rsidP="00A21B4E">
            <w:pPr>
              <w:tabs>
                <w:tab w:val="left" w:pos="522"/>
                <w:tab w:val="left" w:pos="1080"/>
              </w:tabs>
              <w:jc w:val="both"/>
              <w:rPr>
                <w:rFonts w:ascii="Arial" w:hAnsi="Arial" w:cs="Arial"/>
                <w:sz w:val="20"/>
                <w:szCs w:val="20"/>
                <w:u w:val="single"/>
                <w:lang w:val="es-CO"/>
              </w:rPr>
            </w:pPr>
            <w:r w:rsidRPr="00F266A5">
              <w:rPr>
                <w:rFonts w:ascii="Arial" w:hAnsi="Arial" w:cs="Arial"/>
                <w:sz w:val="20"/>
                <w:szCs w:val="20"/>
                <w:lang w:val="es-CO"/>
              </w:rPr>
              <w:t xml:space="preserve">B. </w:t>
            </w:r>
            <w:r w:rsidRPr="00F266A5">
              <w:rPr>
                <w:rFonts w:ascii="Arial" w:hAnsi="Arial" w:cs="Arial"/>
                <w:sz w:val="20"/>
                <w:szCs w:val="20"/>
                <w:lang w:val="es-CO"/>
              </w:rPr>
              <w:tab/>
            </w:r>
            <w:r w:rsidRPr="00F266A5">
              <w:rPr>
                <w:rFonts w:ascii="Arial" w:hAnsi="Arial" w:cs="Arial"/>
                <w:sz w:val="20"/>
                <w:szCs w:val="20"/>
                <w:u w:val="single"/>
                <w:lang w:val="es-CO"/>
              </w:rPr>
              <w:t>Condiciones de pago</w:t>
            </w:r>
          </w:p>
          <w:p w14:paraId="530620DB" w14:textId="77777777" w:rsidR="00BA2BE9" w:rsidRPr="00F266A5" w:rsidRDefault="00BA2BE9" w:rsidP="00A21B4E">
            <w:pPr>
              <w:tabs>
                <w:tab w:val="left" w:pos="522"/>
              </w:tabs>
              <w:ind w:left="477"/>
              <w:jc w:val="both"/>
              <w:rPr>
                <w:rFonts w:ascii="Arial" w:hAnsi="Arial" w:cs="Arial"/>
                <w:i/>
                <w:color w:val="000000"/>
                <w:sz w:val="20"/>
                <w:szCs w:val="20"/>
                <w:lang w:val="es-CO"/>
              </w:rPr>
            </w:pPr>
            <w:r w:rsidRPr="00F266A5">
              <w:rPr>
                <w:rFonts w:ascii="Arial" w:hAnsi="Arial" w:cs="Arial"/>
                <w:i/>
                <w:sz w:val="20"/>
                <w:szCs w:val="20"/>
                <w:highlight w:val="yellow"/>
                <w:lang w:val="es-CO"/>
              </w:rPr>
              <w:t xml:space="preserve">OPCIÓN A: [Si el Contrato es de Precio unitario/por tiempo pasado, insertar, en su caso, o suprimir:] </w:t>
            </w:r>
            <w:r w:rsidRPr="00F266A5">
              <w:rPr>
                <w:rFonts w:ascii="Arial" w:hAnsi="Arial" w:cs="Arial"/>
                <w:iCs/>
                <w:sz w:val="20"/>
                <w:szCs w:val="20"/>
                <w:lang w:val="es-CO"/>
              </w:rPr>
              <w:t>El Consultor</w:t>
            </w:r>
            <w:r w:rsidRPr="00F266A5">
              <w:rPr>
                <w:rFonts w:ascii="Arial" w:hAnsi="Arial" w:cs="Arial"/>
                <w:color w:val="000000"/>
                <w:sz w:val="20"/>
                <w:szCs w:val="20"/>
                <w:lang w:val="es-CO"/>
              </w:rPr>
              <w:t xml:space="preserve"> presentará al Cliente para pago, por duplicado en caso de presentación de documentos en papel, una factura</w:t>
            </w:r>
            <w:r w:rsidRPr="00F266A5">
              <w:rPr>
                <w:rFonts w:ascii="Arial" w:hAnsi="Arial" w:cs="Arial"/>
                <w:sz w:val="20"/>
                <w:szCs w:val="20"/>
                <w:lang w:val="es-CO"/>
              </w:rPr>
              <w:t xml:space="preserve"> detallada</w:t>
            </w:r>
            <w:r w:rsidRPr="00F266A5">
              <w:rPr>
                <w:rFonts w:ascii="Arial" w:hAnsi="Arial" w:cs="Arial"/>
                <w:color w:val="000000"/>
                <w:sz w:val="20"/>
                <w:szCs w:val="20"/>
                <w:lang w:val="es-CO"/>
              </w:rPr>
              <w:t xml:space="preserve"> con copias de las hojas de tiempo y otros justificantes pertinentes cada [</w:t>
            </w:r>
            <w:r w:rsidRPr="00F266A5">
              <w:rPr>
                <w:rFonts w:ascii="Arial" w:hAnsi="Arial" w:cs="Arial"/>
                <w:i/>
                <w:color w:val="000000"/>
                <w:sz w:val="20"/>
                <w:szCs w:val="20"/>
                <w:highlight w:val="yellow"/>
                <w:lang w:val="es-CO"/>
              </w:rPr>
              <w:t>por ejemplo, "mes" o "trimestre"</w:t>
            </w:r>
            <w:proofErr w:type="gramStart"/>
            <w:r w:rsidRPr="00F266A5">
              <w:rPr>
                <w:rFonts w:ascii="Arial" w:hAnsi="Arial" w:cs="Arial"/>
                <w:color w:val="000000"/>
                <w:sz w:val="20"/>
                <w:szCs w:val="20"/>
                <w:lang w:val="es-CO"/>
              </w:rPr>
              <w:t>. ]</w:t>
            </w:r>
            <w:proofErr w:type="gramEnd"/>
            <w:r w:rsidRPr="00F266A5">
              <w:rPr>
                <w:rFonts w:ascii="Arial" w:hAnsi="Arial" w:cs="Arial"/>
                <w:color w:val="000000"/>
                <w:sz w:val="20"/>
                <w:szCs w:val="20"/>
                <w:lang w:val="es-CO"/>
              </w:rPr>
              <w:t xml:space="preserve"> Cada factura indicará por separado la parte de los gastos que corresponde a la remuneración</w:t>
            </w:r>
            <w:r w:rsidRPr="00F266A5">
              <w:rPr>
                <w:rFonts w:ascii="Arial" w:hAnsi="Arial" w:cs="Arial"/>
                <w:sz w:val="20"/>
                <w:szCs w:val="20"/>
                <w:lang w:val="es-CO"/>
              </w:rPr>
              <w:t xml:space="preserve"> y la parte correspondiente a los demás gastos (incluidos los reembolsables). Las facturas se entregarán con los siguientes informes/entregables:</w:t>
            </w:r>
            <w:r w:rsidRPr="00F266A5">
              <w:rPr>
                <w:rFonts w:ascii="Arial" w:hAnsi="Arial" w:cs="Arial"/>
                <w:color w:val="000000"/>
                <w:sz w:val="20"/>
                <w:szCs w:val="20"/>
                <w:lang w:val="es-CO"/>
              </w:rPr>
              <w:t xml:space="preserve"> [</w:t>
            </w:r>
            <w:r w:rsidRPr="00F266A5">
              <w:rPr>
                <w:rFonts w:ascii="Arial" w:hAnsi="Arial" w:cs="Arial"/>
                <w:i/>
                <w:iCs/>
                <w:color w:val="000000"/>
                <w:sz w:val="20"/>
                <w:szCs w:val="20"/>
                <w:shd w:val="clear" w:color="auto" w:fill="FFFF00"/>
                <w:lang w:val="es-CO"/>
              </w:rPr>
              <w:t>indicar el informe de actividades que el Consultor debe entregar junto con cada factura en cada fecha límite, en relación con los servicios detallados en los TDR</w:t>
            </w:r>
            <w:r w:rsidRPr="00F266A5">
              <w:rPr>
                <w:rFonts w:ascii="Arial" w:hAnsi="Arial" w:cs="Arial"/>
                <w:color w:val="000000"/>
                <w:sz w:val="20"/>
                <w:szCs w:val="20"/>
                <w:lang w:val="es-CO"/>
              </w:rPr>
              <w:t>]</w:t>
            </w:r>
          </w:p>
          <w:p w14:paraId="2D27524B" w14:textId="7F81CA4E" w:rsidR="00BA2BE9" w:rsidRPr="00F266A5" w:rsidRDefault="00BA2BE9" w:rsidP="00A21B4E">
            <w:pPr>
              <w:tabs>
                <w:tab w:val="left" w:pos="522"/>
              </w:tabs>
              <w:ind w:left="477"/>
              <w:jc w:val="both"/>
              <w:rPr>
                <w:rFonts w:ascii="Arial" w:hAnsi="Arial" w:cs="Arial"/>
                <w:color w:val="000000"/>
                <w:sz w:val="20"/>
                <w:szCs w:val="20"/>
                <w:lang w:val="es-CO"/>
              </w:rPr>
            </w:pPr>
            <w:r w:rsidRPr="00F266A5">
              <w:rPr>
                <w:rFonts w:ascii="Arial" w:hAnsi="Arial" w:cs="Arial"/>
                <w:i/>
                <w:sz w:val="20"/>
                <w:szCs w:val="20"/>
                <w:highlight w:val="yellow"/>
                <w:lang w:val="es-CO"/>
              </w:rPr>
              <w:t xml:space="preserve">OPCIÓN B: [Si el Contrato es de suma global, rellenar el calendario de pago a continuación, en caso contrario suprimir:] </w:t>
            </w:r>
            <w:r w:rsidRPr="00F266A5">
              <w:rPr>
                <w:rFonts w:ascii="Arial" w:hAnsi="Arial" w:cs="Arial"/>
                <w:iCs/>
                <w:sz w:val="20"/>
                <w:szCs w:val="20"/>
                <w:lang w:val="es-CO"/>
              </w:rPr>
              <w:t>El Consultor presentará al Cliente para su pago, por duplicado en caso de presentación de documentos en papel, su factura detallada</w:t>
            </w:r>
            <w:r w:rsidRPr="00F266A5">
              <w:rPr>
                <w:rFonts w:ascii="Arial" w:hAnsi="Arial" w:cs="Arial"/>
                <w:iCs/>
                <w:color w:val="000000"/>
                <w:sz w:val="20"/>
                <w:szCs w:val="20"/>
                <w:lang w:val="es-CO"/>
              </w:rPr>
              <w:t>,</w:t>
            </w:r>
            <w:r w:rsidRPr="00F266A5">
              <w:rPr>
                <w:rFonts w:ascii="Arial" w:hAnsi="Arial" w:cs="Arial"/>
                <w:iCs/>
                <w:sz w:val="20"/>
                <w:szCs w:val="20"/>
                <w:lang w:val="es-CO"/>
              </w:rPr>
              <w:t xml:space="preserve"> acompañada de copias de las hojas de tiempo y otros justifica</w:t>
            </w:r>
            <w:r w:rsidR="00B944E0">
              <w:rPr>
                <w:rFonts w:ascii="Arial" w:hAnsi="Arial" w:cs="Arial"/>
                <w:iCs/>
                <w:sz w:val="20"/>
                <w:szCs w:val="20"/>
                <w:lang w:val="es-CO"/>
              </w:rPr>
              <w:t>tivos</w:t>
            </w:r>
            <w:r w:rsidRPr="00F266A5">
              <w:rPr>
                <w:rFonts w:ascii="Arial" w:hAnsi="Arial" w:cs="Arial"/>
                <w:iCs/>
                <w:sz w:val="20"/>
                <w:szCs w:val="20"/>
                <w:lang w:val="es-CO"/>
              </w:rPr>
              <w:t xml:space="preserve"> </w:t>
            </w:r>
            <w:r w:rsidRPr="00F266A5">
              <w:rPr>
                <w:rFonts w:ascii="Arial" w:hAnsi="Arial" w:cs="Arial"/>
                <w:sz w:val="20"/>
                <w:szCs w:val="20"/>
                <w:lang w:val="es-CO"/>
              </w:rPr>
              <w:t>pertinentes.</w:t>
            </w:r>
            <w:r w:rsidRPr="00F266A5">
              <w:rPr>
                <w:rFonts w:ascii="Arial" w:hAnsi="Arial" w:cs="Arial"/>
                <w:color w:val="000000"/>
                <w:sz w:val="20"/>
                <w:szCs w:val="20"/>
                <w:lang w:val="es-CO"/>
              </w:rPr>
              <w:t xml:space="preserve"> El calendario</w:t>
            </w:r>
            <w:r w:rsidRPr="00F266A5">
              <w:rPr>
                <w:rFonts w:ascii="Arial" w:hAnsi="Arial" w:cs="Arial"/>
                <w:sz w:val="20"/>
                <w:szCs w:val="20"/>
                <w:lang w:val="es-CO"/>
              </w:rPr>
              <w:t xml:space="preserve"> de pago será el siguiente:</w:t>
            </w:r>
          </w:p>
          <w:p w14:paraId="588CCDD4" w14:textId="77777777" w:rsidR="00BA2BE9" w:rsidRPr="00F266A5" w:rsidRDefault="00BA2BE9" w:rsidP="00BA2BE9">
            <w:pPr>
              <w:pStyle w:val="Corpsdetexte2"/>
              <w:numPr>
                <w:ilvl w:val="0"/>
                <w:numId w:val="28"/>
              </w:numPr>
              <w:spacing w:afterLines="60" w:after="144" w:line="240" w:lineRule="auto"/>
              <w:ind w:left="360"/>
              <w:jc w:val="both"/>
              <w:rPr>
                <w:rFonts w:ascii="Arial" w:hAnsi="Arial" w:cs="Arial"/>
                <w:sz w:val="20"/>
                <w:szCs w:val="20"/>
                <w:lang w:val="es-CO"/>
              </w:rPr>
            </w:pPr>
            <w:r w:rsidRPr="00F266A5">
              <w:rPr>
                <w:rFonts w:ascii="Arial" w:hAnsi="Arial" w:cs="Arial"/>
                <w:i/>
                <w:sz w:val="20"/>
                <w:szCs w:val="20"/>
                <w:highlight w:val="yellow"/>
                <w:lang w:val="es-CO"/>
              </w:rPr>
              <w:t>.. % [insertar % en cifras y letras]</w:t>
            </w:r>
            <w:r w:rsidRPr="00F266A5">
              <w:rPr>
                <w:rFonts w:ascii="Arial" w:hAnsi="Arial" w:cs="Arial"/>
                <w:sz w:val="20"/>
                <w:szCs w:val="20"/>
                <w:lang w:val="es-CO"/>
              </w:rPr>
              <w:t xml:space="preserve"> del Precio del Contrato será pagado a la firma del Contrato;</w:t>
            </w:r>
          </w:p>
          <w:p w14:paraId="2CC11BE7" w14:textId="77777777" w:rsidR="00BA2BE9" w:rsidRPr="00F266A5" w:rsidRDefault="00BA2BE9" w:rsidP="00BA2BE9">
            <w:pPr>
              <w:pStyle w:val="Corpsdetexte2"/>
              <w:numPr>
                <w:ilvl w:val="0"/>
                <w:numId w:val="28"/>
              </w:numPr>
              <w:spacing w:afterLines="60" w:after="144" w:line="240" w:lineRule="auto"/>
              <w:ind w:left="360"/>
              <w:jc w:val="both"/>
              <w:rPr>
                <w:rFonts w:ascii="Arial" w:hAnsi="Arial" w:cs="Arial"/>
                <w:sz w:val="20"/>
                <w:szCs w:val="20"/>
                <w:lang w:val="es-CO"/>
              </w:rPr>
            </w:pPr>
            <w:r w:rsidRPr="00F266A5">
              <w:rPr>
                <w:rFonts w:ascii="Arial" w:hAnsi="Arial" w:cs="Arial"/>
                <w:i/>
                <w:sz w:val="20"/>
                <w:szCs w:val="20"/>
                <w:highlight w:val="yellow"/>
                <w:lang w:val="es-CO"/>
              </w:rPr>
              <w:t>.. % [insertar % en cifras y letras]</w:t>
            </w:r>
            <w:r w:rsidRPr="00F266A5">
              <w:rPr>
                <w:rFonts w:ascii="Arial" w:hAnsi="Arial" w:cs="Arial"/>
                <w:sz w:val="20"/>
                <w:szCs w:val="20"/>
                <w:lang w:val="es-CO"/>
              </w:rPr>
              <w:t xml:space="preserve"> del Precio del Contrato se pagará a la recepción de los informes</w:t>
            </w:r>
            <w:r w:rsidRPr="00F266A5">
              <w:rPr>
                <w:rFonts w:ascii="Arial" w:hAnsi="Arial" w:cs="Arial"/>
                <w:i/>
                <w:sz w:val="20"/>
                <w:szCs w:val="20"/>
                <w:highlight w:val="yellow"/>
                <w:lang w:val="es-CO"/>
              </w:rPr>
              <w:t xml:space="preserve"> [detallar los informes pertinentes]</w:t>
            </w:r>
            <w:r w:rsidRPr="00F266A5">
              <w:rPr>
                <w:rFonts w:ascii="Arial" w:hAnsi="Arial" w:cs="Arial"/>
                <w:sz w:val="20"/>
                <w:szCs w:val="20"/>
                <w:lang w:val="es-CO"/>
              </w:rPr>
              <w:t>;</w:t>
            </w:r>
          </w:p>
          <w:p w14:paraId="07583740" w14:textId="77777777" w:rsidR="00BA2BE9" w:rsidRPr="00F266A5" w:rsidRDefault="00BA2BE9" w:rsidP="00BA2BE9">
            <w:pPr>
              <w:pStyle w:val="Corpsdetexte2"/>
              <w:numPr>
                <w:ilvl w:val="0"/>
                <w:numId w:val="28"/>
              </w:numPr>
              <w:spacing w:afterLines="60" w:after="144" w:line="240" w:lineRule="auto"/>
              <w:ind w:left="360"/>
              <w:jc w:val="both"/>
              <w:rPr>
                <w:rFonts w:ascii="Arial" w:hAnsi="Arial" w:cs="Arial"/>
                <w:sz w:val="20"/>
                <w:szCs w:val="20"/>
                <w:lang w:val="es-CO"/>
              </w:rPr>
            </w:pPr>
            <w:r w:rsidRPr="00F266A5">
              <w:rPr>
                <w:rFonts w:ascii="Arial" w:hAnsi="Arial" w:cs="Arial"/>
                <w:i/>
                <w:sz w:val="20"/>
                <w:szCs w:val="20"/>
                <w:highlight w:val="yellow"/>
                <w:lang w:val="es-CO"/>
              </w:rPr>
              <w:t>.. % [insertar % en cifras y letras]</w:t>
            </w:r>
            <w:r w:rsidRPr="00F266A5">
              <w:rPr>
                <w:rFonts w:ascii="Arial" w:hAnsi="Arial" w:cs="Arial"/>
                <w:sz w:val="20"/>
                <w:szCs w:val="20"/>
                <w:lang w:val="es-CO"/>
              </w:rPr>
              <w:t xml:space="preserve"> del Precio del Contrato se pagará a la recepción de los informes</w:t>
            </w:r>
            <w:r w:rsidRPr="00F266A5">
              <w:rPr>
                <w:rFonts w:ascii="Arial" w:hAnsi="Arial" w:cs="Arial"/>
                <w:i/>
                <w:sz w:val="20"/>
                <w:szCs w:val="20"/>
                <w:highlight w:val="yellow"/>
                <w:lang w:val="es-CO"/>
              </w:rPr>
              <w:t xml:space="preserve"> [detallar los informes pertinentes]</w:t>
            </w:r>
            <w:r w:rsidRPr="00F266A5">
              <w:rPr>
                <w:rFonts w:ascii="Arial" w:hAnsi="Arial" w:cs="Arial"/>
                <w:sz w:val="20"/>
                <w:szCs w:val="20"/>
                <w:lang w:val="es-CO"/>
              </w:rPr>
              <w:t>;</w:t>
            </w:r>
          </w:p>
          <w:p w14:paraId="5E4C4CEB" w14:textId="77777777" w:rsidR="00BA2BE9" w:rsidRPr="00F266A5" w:rsidRDefault="00BA2BE9" w:rsidP="00BA2BE9">
            <w:pPr>
              <w:pStyle w:val="Corpsdetexte2"/>
              <w:numPr>
                <w:ilvl w:val="0"/>
                <w:numId w:val="28"/>
              </w:numPr>
              <w:spacing w:afterLines="60" w:after="144" w:line="240" w:lineRule="auto"/>
              <w:ind w:left="360"/>
              <w:jc w:val="both"/>
              <w:rPr>
                <w:rFonts w:ascii="Arial" w:hAnsi="Arial" w:cs="Arial"/>
                <w:sz w:val="20"/>
                <w:szCs w:val="20"/>
                <w:lang w:val="es-CO"/>
              </w:rPr>
            </w:pPr>
            <w:r w:rsidRPr="00F266A5">
              <w:rPr>
                <w:rFonts w:ascii="Arial" w:hAnsi="Arial" w:cs="Arial"/>
                <w:i/>
                <w:sz w:val="20"/>
                <w:szCs w:val="20"/>
                <w:highlight w:val="yellow"/>
                <w:lang w:val="es-CO"/>
              </w:rPr>
              <w:t>.. % [Insertar % en cifras y letras]</w:t>
            </w:r>
            <w:r w:rsidRPr="00F266A5">
              <w:rPr>
                <w:rFonts w:ascii="Arial" w:hAnsi="Arial" w:cs="Arial"/>
                <w:sz w:val="20"/>
                <w:szCs w:val="20"/>
                <w:lang w:val="es-CO"/>
              </w:rPr>
              <w:t xml:space="preserve"> del Precio del Contrato será pagado al aprobar el informe final.</w:t>
            </w:r>
          </w:p>
          <w:p w14:paraId="302FB5D4" w14:textId="77777777" w:rsidR="00BA2BE9" w:rsidRPr="00F266A5" w:rsidRDefault="00BA2BE9" w:rsidP="00A21B4E">
            <w:pPr>
              <w:tabs>
                <w:tab w:val="left" w:pos="522"/>
              </w:tabs>
              <w:spacing w:afterLines="60" w:after="144" w:line="240" w:lineRule="auto"/>
              <w:ind w:left="477"/>
              <w:jc w:val="both"/>
              <w:rPr>
                <w:rFonts w:ascii="Arial" w:eastAsia="Times New Roman" w:hAnsi="Arial" w:cs="Arial"/>
                <w:i/>
                <w:sz w:val="20"/>
                <w:szCs w:val="20"/>
                <w:lang w:val="es-CO"/>
              </w:rPr>
            </w:pPr>
            <w:r w:rsidRPr="00F266A5">
              <w:rPr>
                <w:rFonts w:ascii="Arial" w:eastAsia="Times New Roman" w:hAnsi="Arial" w:cs="Arial"/>
                <w:i/>
                <w:sz w:val="20"/>
                <w:szCs w:val="20"/>
                <w:highlight w:val="yellow"/>
                <w:lang w:val="es-CO"/>
              </w:rPr>
              <w:lastRenderedPageBreak/>
              <w:t xml:space="preserve">[Comprobar que </w:t>
            </w:r>
            <w:proofErr w:type="spellStart"/>
            <w:r w:rsidRPr="00F266A5">
              <w:rPr>
                <w:rFonts w:ascii="Arial" w:eastAsia="Times New Roman" w:hAnsi="Arial" w:cs="Arial"/>
                <w:i/>
                <w:sz w:val="20"/>
                <w:szCs w:val="20"/>
                <w:highlight w:val="yellow"/>
                <w:lang w:val="es-CO"/>
              </w:rPr>
              <w:t>el</w:t>
            </w:r>
            <w:proofErr w:type="spellEnd"/>
            <w:r w:rsidRPr="00F266A5">
              <w:rPr>
                <w:rFonts w:ascii="Arial" w:eastAsia="Times New Roman" w:hAnsi="Arial" w:cs="Arial"/>
                <w:i/>
                <w:sz w:val="20"/>
                <w:szCs w:val="20"/>
                <w:highlight w:val="yellow"/>
                <w:lang w:val="es-CO"/>
              </w:rPr>
              <w:t xml:space="preserve"> % total de los pagos progresivos es igual al 100%.</w:t>
            </w:r>
            <w:r w:rsidRPr="00F266A5">
              <w:rPr>
                <w:rFonts w:ascii="Arial" w:eastAsia="Times New Roman" w:hAnsi="Arial" w:cs="Arial"/>
                <w:i/>
                <w:sz w:val="20"/>
                <w:szCs w:val="20"/>
                <w:highlight w:val="lightGray"/>
                <w:lang w:val="es-CO"/>
              </w:rPr>
              <w:t xml:space="preserve"> Durante las negociaciones, añadir los importes a cada vencimiento en cifras y letras</w:t>
            </w:r>
            <w:proofErr w:type="gramStart"/>
            <w:r w:rsidRPr="00F266A5">
              <w:rPr>
                <w:rFonts w:ascii="Arial" w:eastAsia="Times New Roman" w:hAnsi="Arial" w:cs="Arial"/>
                <w:i/>
                <w:sz w:val="20"/>
                <w:szCs w:val="20"/>
                <w:highlight w:val="lightGray"/>
                <w:lang w:val="es-CO"/>
              </w:rPr>
              <w:t>. ]</w:t>
            </w:r>
            <w:proofErr w:type="gramEnd"/>
          </w:p>
          <w:p w14:paraId="315F536B" w14:textId="77777777" w:rsidR="00BA2BE9" w:rsidRPr="00F266A5" w:rsidRDefault="00BA2BE9" w:rsidP="00A21B4E">
            <w:pPr>
              <w:tabs>
                <w:tab w:val="left" w:pos="522"/>
              </w:tabs>
              <w:ind w:left="477"/>
              <w:jc w:val="both"/>
              <w:rPr>
                <w:rFonts w:ascii="Arial" w:hAnsi="Arial" w:cs="Arial"/>
                <w:sz w:val="20"/>
                <w:szCs w:val="20"/>
                <w:lang w:val="es-CO"/>
              </w:rPr>
            </w:pPr>
            <w:r w:rsidRPr="00F266A5">
              <w:rPr>
                <w:rFonts w:ascii="Arial" w:hAnsi="Arial" w:cs="Arial"/>
                <w:i/>
                <w:color w:val="000000"/>
                <w:sz w:val="20"/>
                <w:szCs w:val="20"/>
                <w:highlight w:val="yellow"/>
                <w:lang w:val="es-CO"/>
              </w:rPr>
              <w:t>[OPCIONES A y B: insertar:]</w:t>
            </w:r>
            <w:r w:rsidRPr="00F266A5">
              <w:rPr>
                <w:rFonts w:ascii="Arial" w:hAnsi="Arial" w:cs="Arial"/>
                <w:sz w:val="20"/>
                <w:szCs w:val="20"/>
                <w:lang w:val="es-CO"/>
              </w:rPr>
              <w:t xml:space="preserve"> El pago se realizará por informes/ entregables y facturas aprobadas por el Cliente. El Cliente procederá al pago de la factura del Consultor en un plazo de treinta (30) Días a partir de la fecha más tardía de las siguientes: fecha de recepción del(s) entregable(s) / informe(s) de actividades de calidad satisfactoria, que cumplan los requisitos del Anexo A, y fecha de recepción de la factura correspondiente. En caso de insuficiencia señalada por el Cliente en un informe/ entrega o una factura, el Cliente notificará al Consultor </w:t>
            </w:r>
            <w:r w:rsidRPr="00F266A5">
              <w:rPr>
                <w:rFonts w:ascii="Arial" w:hAnsi="Arial" w:cs="Arial"/>
                <w:color w:val="000000"/>
                <w:sz w:val="20"/>
                <w:szCs w:val="20"/>
                <w:lang w:val="es-CO"/>
              </w:rPr>
              <w:t>dentro de los treinta (30) días siguientes a la recepción de los elementos por parte del Cliente. El experto realizará rápidamente los cambios y correcciones necesarios y repetirá el mismo procedimiento.</w:t>
            </w:r>
          </w:p>
          <w:p w14:paraId="310FFBB3" w14:textId="77777777" w:rsidR="00BA2BE9" w:rsidRPr="00F266A5" w:rsidRDefault="00BA2BE9" w:rsidP="00A21B4E">
            <w:pPr>
              <w:tabs>
                <w:tab w:val="left" w:pos="522"/>
              </w:tabs>
              <w:ind w:left="477"/>
              <w:jc w:val="both"/>
              <w:rPr>
                <w:rFonts w:ascii="Arial" w:hAnsi="Arial" w:cs="Arial"/>
                <w:sz w:val="20"/>
                <w:szCs w:val="20"/>
                <w:lang w:val="es-CO"/>
              </w:rPr>
            </w:pPr>
            <w:r w:rsidRPr="00F266A5">
              <w:rPr>
                <w:rFonts w:ascii="Arial" w:hAnsi="Arial" w:cs="Arial"/>
                <w:color w:val="000000"/>
                <w:sz w:val="20"/>
                <w:szCs w:val="20"/>
                <w:lang w:val="es-CO"/>
              </w:rPr>
              <w:t>Pago final: el último pago solo podrá ser efectuado después de la entrega por el Consultor y aprobación por el Cliente del informe titulado "Informe final" y de la factura titulada "factura final". Los Servicios se considerarán terminados y aceptados por el Cliente dentro de los treinta (30) Días siguientes a la recepción por parte del Cliente, a menos que éste en ese mismo plazo notifique por escrito al Consultor las deficiencias que haya detectado en la ejecución de los Servicios, en el Informe final o en la factura final. El Consultor realizará inmediatamente los cambios y correcciones necesarios y repetirá el mismo procedimiento.</w:t>
            </w:r>
          </w:p>
          <w:p w14:paraId="4D37D4F9" w14:textId="77777777" w:rsidR="00BA2BE9" w:rsidRPr="00F266A5" w:rsidRDefault="00BA2BE9" w:rsidP="00A21B4E">
            <w:pPr>
              <w:tabs>
                <w:tab w:val="left" w:pos="522"/>
              </w:tabs>
              <w:ind w:left="477"/>
              <w:jc w:val="both"/>
              <w:rPr>
                <w:rFonts w:ascii="Arial" w:hAnsi="Arial" w:cs="Arial"/>
                <w:sz w:val="20"/>
                <w:szCs w:val="20"/>
                <w:lang w:val="es-CO"/>
              </w:rPr>
            </w:pPr>
            <w:r w:rsidRPr="00F266A5">
              <w:rPr>
                <w:rFonts w:ascii="Arial" w:hAnsi="Arial" w:cs="Arial"/>
                <w:sz w:val="20"/>
                <w:szCs w:val="20"/>
                <w:lang w:val="es-CO"/>
              </w:rPr>
              <w:t>Los pagos se efectuarán a la siguiente cuenta bancaria:</w:t>
            </w:r>
          </w:p>
          <w:p w14:paraId="71F23137" w14:textId="77777777" w:rsidR="00BA2BE9" w:rsidRPr="00F266A5" w:rsidRDefault="00BA2BE9" w:rsidP="00A21B4E">
            <w:pPr>
              <w:tabs>
                <w:tab w:val="left" w:pos="522"/>
              </w:tabs>
              <w:ind w:left="477"/>
              <w:jc w:val="both"/>
              <w:rPr>
                <w:rFonts w:ascii="Arial" w:hAnsi="Arial" w:cs="Arial"/>
                <w:sz w:val="20"/>
                <w:szCs w:val="20"/>
                <w:highlight w:val="lightGray"/>
                <w:lang w:val="es-CO"/>
              </w:rPr>
            </w:pPr>
            <w:r w:rsidRPr="00F266A5">
              <w:rPr>
                <w:rFonts w:ascii="Arial" w:hAnsi="Arial" w:cs="Arial"/>
                <w:sz w:val="20"/>
                <w:szCs w:val="20"/>
                <w:lang w:val="es-CO"/>
              </w:rPr>
              <w:t>Número de cuenta bancaria:</w:t>
            </w:r>
            <w:r w:rsidRPr="00F266A5">
              <w:rPr>
                <w:rFonts w:ascii="Arial" w:hAnsi="Arial" w:cs="Arial"/>
                <w:sz w:val="20"/>
                <w:szCs w:val="20"/>
                <w:highlight w:val="lightGray"/>
                <w:lang w:val="es-CO"/>
              </w:rPr>
              <w:t xml:space="preserve"> [...]</w:t>
            </w:r>
          </w:p>
          <w:p w14:paraId="7357063C" w14:textId="77777777" w:rsidR="00BA2BE9" w:rsidRPr="00F266A5" w:rsidRDefault="00BA2BE9" w:rsidP="00A21B4E">
            <w:pPr>
              <w:tabs>
                <w:tab w:val="left" w:pos="522"/>
              </w:tabs>
              <w:ind w:left="477"/>
              <w:jc w:val="both"/>
              <w:rPr>
                <w:rFonts w:ascii="Arial" w:hAnsi="Arial" w:cs="Arial"/>
                <w:sz w:val="20"/>
                <w:szCs w:val="20"/>
                <w:lang w:val="es-CO"/>
              </w:rPr>
            </w:pPr>
            <w:r w:rsidRPr="00F266A5">
              <w:rPr>
                <w:rFonts w:ascii="Arial" w:hAnsi="Arial" w:cs="Arial"/>
                <w:sz w:val="20"/>
                <w:szCs w:val="20"/>
                <w:lang w:val="es-CO"/>
              </w:rPr>
              <w:t>Titular de la cuenta bancaria</w:t>
            </w:r>
            <w:r w:rsidRPr="00F266A5">
              <w:rPr>
                <w:rFonts w:ascii="Arial" w:hAnsi="Arial" w:cs="Arial"/>
                <w:sz w:val="20"/>
                <w:szCs w:val="20"/>
                <w:highlight w:val="lightGray"/>
                <w:lang w:val="es-CO"/>
              </w:rPr>
              <w:t>: [...]</w:t>
            </w:r>
          </w:p>
        </w:tc>
      </w:tr>
      <w:tr w:rsidR="00BA2BE9" w:rsidRPr="00E813E5" w14:paraId="5114B8E5" w14:textId="77777777" w:rsidTr="00A21B4E">
        <w:tc>
          <w:tcPr>
            <w:tcW w:w="2250" w:type="dxa"/>
          </w:tcPr>
          <w:p w14:paraId="7D5A9AEF" w14:textId="77777777" w:rsidR="00BA2BE9" w:rsidRPr="00F266A5" w:rsidRDefault="00BA2BE9" w:rsidP="00A21B4E">
            <w:pPr>
              <w:tabs>
                <w:tab w:val="left" w:pos="360"/>
              </w:tabs>
              <w:ind w:left="360" w:hanging="360"/>
              <w:jc w:val="both"/>
              <w:rPr>
                <w:rFonts w:ascii="Arial" w:hAnsi="Arial" w:cs="Arial"/>
                <w:b/>
                <w:sz w:val="20"/>
                <w:szCs w:val="20"/>
                <w:lang w:val="es-CO"/>
              </w:rPr>
            </w:pPr>
            <w:r w:rsidRPr="00F266A5">
              <w:rPr>
                <w:rFonts w:ascii="Arial" w:hAnsi="Arial" w:cs="Arial"/>
                <w:b/>
                <w:sz w:val="20"/>
                <w:szCs w:val="20"/>
                <w:lang w:val="es-CO"/>
              </w:rPr>
              <w:lastRenderedPageBreak/>
              <w:t>4.</w:t>
            </w:r>
            <w:r w:rsidRPr="00F266A5">
              <w:rPr>
                <w:rFonts w:ascii="Arial" w:hAnsi="Arial" w:cs="Arial"/>
                <w:b/>
                <w:sz w:val="20"/>
                <w:szCs w:val="20"/>
                <w:lang w:val="es-CO"/>
              </w:rPr>
              <w:tab/>
              <w:t>Administración del contrato</w:t>
            </w:r>
          </w:p>
        </w:tc>
        <w:tc>
          <w:tcPr>
            <w:tcW w:w="6858" w:type="dxa"/>
          </w:tcPr>
          <w:p w14:paraId="17F6C7F9" w14:textId="77777777" w:rsidR="00BA2BE9" w:rsidRPr="00F266A5" w:rsidRDefault="00BA2BE9" w:rsidP="00A21B4E">
            <w:pPr>
              <w:tabs>
                <w:tab w:val="left" w:pos="522"/>
              </w:tabs>
              <w:ind w:left="1080" w:hanging="1080"/>
              <w:jc w:val="both"/>
              <w:rPr>
                <w:rFonts w:ascii="Arial" w:hAnsi="Arial" w:cs="Arial"/>
                <w:sz w:val="20"/>
                <w:szCs w:val="20"/>
                <w:lang w:val="es-CO"/>
              </w:rPr>
            </w:pPr>
            <w:r w:rsidRPr="00F266A5">
              <w:rPr>
                <w:rFonts w:ascii="Arial" w:hAnsi="Arial" w:cs="Arial"/>
                <w:sz w:val="20"/>
                <w:szCs w:val="20"/>
                <w:lang w:val="es-CO"/>
              </w:rPr>
              <w:t>A.</w:t>
            </w:r>
            <w:r w:rsidRPr="00F266A5">
              <w:rPr>
                <w:rFonts w:ascii="Arial" w:hAnsi="Arial" w:cs="Arial"/>
                <w:sz w:val="20"/>
                <w:szCs w:val="20"/>
                <w:lang w:val="es-CO"/>
              </w:rPr>
              <w:tab/>
            </w:r>
            <w:r w:rsidRPr="00F266A5">
              <w:rPr>
                <w:rFonts w:ascii="Arial" w:hAnsi="Arial" w:cs="Arial"/>
                <w:sz w:val="20"/>
                <w:szCs w:val="20"/>
                <w:u w:val="single"/>
                <w:lang w:val="es-CO"/>
              </w:rPr>
              <w:t>Coordinador y obligaciones del cliente</w:t>
            </w:r>
            <w:r w:rsidRPr="00F266A5">
              <w:rPr>
                <w:rFonts w:ascii="Arial" w:hAnsi="Arial" w:cs="Arial"/>
                <w:sz w:val="20"/>
                <w:szCs w:val="20"/>
                <w:lang w:val="es-CO"/>
              </w:rPr>
              <w:tab/>
              <w:t xml:space="preserve"> </w:t>
            </w:r>
          </w:p>
          <w:p w14:paraId="71626CC0" w14:textId="77777777" w:rsidR="00BA2BE9" w:rsidRPr="00F266A5" w:rsidRDefault="00BA2BE9" w:rsidP="00A21B4E">
            <w:pPr>
              <w:tabs>
                <w:tab w:val="left" w:pos="522"/>
                <w:tab w:val="left" w:pos="1350"/>
              </w:tabs>
              <w:ind w:left="522" w:hanging="522"/>
              <w:jc w:val="both"/>
              <w:rPr>
                <w:rFonts w:ascii="Arial" w:hAnsi="Arial" w:cs="Arial"/>
                <w:sz w:val="20"/>
                <w:szCs w:val="20"/>
                <w:lang w:val="es-CO"/>
              </w:rPr>
            </w:pPr>
            <w:r w:rsidRPr="00F266A5">
              <w:rPr>
                <w:rFonts w:ascii="Arial" w:hAnsi="Arial" w:cs="Arial"/>
                <w:sz w:val="20"/>
                <w:szCs w:val="20"/>
                <w:lang w:val="es-CO"/>
              </w:rPr>
              <w:tab/>
              <w:t>El Cliente designa a [</w:t>
            </w:r>
            <w:r w:rsidRPr="00F266A5">
              <w:rPr>
                <w:rFonts w:ascii="Arial" w:hAnsi="Arial" w:cs="Arial"/>
                <w:sz w:val="20"/>
                <w:szCs w:val="20"/>
                <w:highlight w:val="yellow"/>
                <w:lang w:val="es-CO"/>
              </w:rPr>
              <w:t>nombre</w:t>
            </w:r>
            <w:r w:rsidRPr="00F266A5">
              <w:rPr>
                <w:rFonts w:ascii="Arial" w:hAnsi="Arial" w:cs="Arial"/>
                <w:sz w:val="20"/>
                <w:szCs w:val="20"/>
                <w:lang w:val="es-CO"/>
              </w:rPr>
              <w:t>]</w:t>
            </w:r>
            <w:r w:rsidRPr="00F266A5">
              <w:rPr>
                <w:rFonts w:ascii="Arial" w:hAnsi="Arial" w:cs="Arial"/>
                <w:i/>
                <w:sz w:val="20"/>
                <w:szCs w:val="20"/>
                <w:lang w:val="es-CO"/>
              </w:rPr>
              <w:t xml:space="preserve"> </w:t>
            </w:r>
            <w:r w:rsidRPr="00F266A5">
              <w:rPr>
                <w:rFonts w:ascii="Arial" w:hAnsi="Arial" w:cs="Arial"/>
                <w:iCs/>
                <w:sz w:val="20"/>
                <w:szCs w:val="20"/>
                <w:lang w:val="es-CO"/>
              </w:rPr>
              <w:t>como coordinador;</w:t>
            </w:r>
            <w:r w:rsidRPr="00F266A5">
              <w:rPr>
                <w:rFonts w:ascii="Arial" w:hAnsi="Arial" w:cs="Arial"/>
                <w:sz w:val="20"/>
                <w:szCs w:val="20"/>
                <w:lang w:val="es-CO"/>
              </w:rPr>
              <w:t xml:space="preserve"> el Coordinador será responsable de coordinar los Servicios del Contrato, la recepción y aprobación de las facturas que deban dar lugar al pago, así como la aceptación de los informes/ entregas y facturas en nombre del Cliente.</w:t>
            </w:r>
          </w:p>
          <w:p w14:paraId="67F30506" w14:textId="77777777" w:rsidR="00BA2BE9" w:rsidRPr="00F266A5" w:rsidRDefault="00BA2BE9" w:rsidP="00A21B4E">
            <w:pPr>
              <w:tabs>
                <w:tab w:val="left" w:pos="522"/>
                <w:tab w:val="left" w:pos="1350"/>
              </w:tabs>
              <w:ind w:left="522" w:hanging="522"/>
              <w:jc w:val="both"/>
              <w:rPr>
                <w:rFonts w:ascii="Arial" w:hAnsi="Arial" w:cs="Arial"/>
                <w:sz w:val="20"/>
                <w:szCs w:val="20"/>
                <w:lang w:val="es-CO"/>
              </w:rPr>
            </w:pPr>
            <w:r w:rsidRPr="00F266A5">
              <w:rPr>
                <w:rFonts w:ascii="Arial" w:hAnsi="Arial" w:cs="Arial"/>
                <w:sz w:val="20"/>
                <w:szCs w:val="20"/>
                <w:lang w:val="es-CO"/>
              </w:rPr>
              <w:tab/>
              <w:t xml:space="preserve">El Cliente pondrá a disposición del Consultor gratuitamente, para la ejecución de los Servicios, los servicios, instalaciones y equipos indicados en el Anexo A en las fechas y según las modalidades que figuran en dicho Anexo. El Cliente también pondrá a disposición del Consultor de forma gratuita los empleados que serán seleccionados por el Cliente con la ayuda del Consultor, si así se estipula en el Anexo A. </w:t>
            </w:r>
          </w:p>
          <w:p w14:paraId="71149A02" w14:textId="77777777" w:rsidR="00BA2BE9" w:rsidRPr="00F266A5" w:rsidRDefault="00BA2BE9" w:rsidP="00A21B4E">
            <w:pPr>
              <w:tabs>
                <w:tab w:val="left" w:pos="522"/>
                <w:tab w:val="left" w:pos="1350"/>
              </w:tabs>
              <w:ind w:left="522" w:hanging="522"/>
              <w:jc w:val="both"/>
              <w:rPr>
                <w:rFonts w:ascii="Arial" w:hAnsi="Arial" w:cs="Arial"/>
                <w:sz w:val="20"/>
                <w:szCs w:val="20"/>
                <w:lang w:val="es-CO"/>
              </w:rPr>
            </w:pPr>
            <w:r w:rsidRPr="00F266A5">
              <w:rPr>
                <w:rFonts w:ascii="Arial" w:hAnsi="Arial" w:cs="Arial"/>
                <w:sz w:val="20"/>
                <w:szCs w:val="20"/>
                <w:lang w:val="es-CO"/>
              </w:rPr>
              <w:lastRenderedPageBreak/>
              <w:tab/>
              <w:t>Si estos servicios, instalaciones, equipos y personal de contrapartida no pueden ser puestos a disposición del Consultor en las fechas y según las modalidades previstas en el Anexo A, las Partes se pondrán de acuerdo sobre (i) el plazo suplementario concedido al Consultor para la ejecución de los Servicios, (</w:t>
            </w:r>
            <w:proofErr w:type="spellStart"/>
            <w:r w:rsidRPr="00F266A5">
              <w:rPr>
                <w:rFonts w:ascii="Arial" w:hAnsi="Arial" w:cs="Arial"/>
                <w:sz w:val="20"/>
                <w:szCs w:val="20"/>
                <w:lang w:val="es-CO"/>
              </w:rPr>
              <w:t>ii</w:t>
            </w:r>
            <w:proofErr w:type="spellEnd"/>
            <w:r w:rsidRPr="00F266A5">
              <w:rPr>
                <w:rFonts w:ascii="Arial" w:hAnsi="Arial" w:cs="Arial"/>
                <w:sz w:val="20"/>
                <w:szCs w:val="20"/>
                <w:lang w:val="es-CO"/>
              </w:rPr>
              <w:t>) la forma en que se realizarán los Servicios afectados por este cambio; (</w:t>
            </w:r>
            <w:proofErr w:type="spellStart"/>
            <w:r w:rsidRPr="00F266A5">
              <w:rPr>
                <w:rFonts w:ascii="Arial" w:hAnsi="Arial" w:cs="Arial"/>
                <w:sz w:val="20"/>
                <w:szCs w:val="20"/>
                <w:lang w:val="es-CO"/>
              </w:rPr>
              <w:t>iii</w:t>
            </w:r>
            <w:proofErr w:type="spellEnd"/>
            <w:r w:rsidRPr="00F266A5">
              <w:rPr>
                <w:rFonts w:ascii="Arial" w:hAnsi="Arial" w:cs="Arial"/>
                <w:sz w:val="20"/>
                <w:szCs w:val="20"/>
                <w:lang w:val="es-CO"/>
              </w:rPr>
              <w:t>) las modalidades con las cuales el Consultor obtendrá estos servicios, instalaciones y equipos, y (</w:t>
            </w:r>
            <w:proofErr w:type="spellStart"/>
            <w:r w:rsidRPr="00F266A5">
              <w:rPr>
                <w:rFonts w:ascii="Arial" w:hAnsi="Arial" w:cs="Arial"/>
                <w:sz w:val="20"/>
                <w:szCs w:val="20"/>
                <w:lang w:val="es-CO"/>
              </w:rPr>
              <w:t>iv</w:t>
            </w:r>
            <w:proofErr w:type="spellEnd"/>
            <w:r w:rsidRPr="00F266A5">
              <w:rPr>
                <w:rFonts w:ascii="Arial" w:hAnsi="Arial" w:cs="Arial"/>
                <w:sz w:val="20"/>
                <w:szCs w:val="20"/>
                <w:lang w:val="es-CO"/>
              </w:rPr>
              <w:t>) los pagos adicionales que puedan pagarse al Consultor.</w:t>
            </w:r>
          </w:p>
          <w:p w14:paraId="3E652EF8" w14:textId="77777777" w:rsidR="00BA2BE9" w:rsidRPr="00F266A5" w:rsidRDefault="00BA2BE9" w:rsidP="00A21B4E">
            <w:pPr>
              <w:tabs>
                <w:tab w:val="left" w:pos="522"/>
                <w:tab w:val="left" w:pos="1080"/>
                <w:tab w:val="left" w:pos="1350"/>
              </w:tabs>
              <w:jc w:val="both"/>
              <w:rPr>
                <w:rFonts w:ascii="Arial" w:hAnsi="Arial" w:cs="Arial"/>
                <w:sz w:val="20"/>
                <w:szCs w:val="20"/>
                <w:lang w:val="es-CO"/>
              </w:rPr>
            </w:pPr>
            <w:r w:rsidRPr="00F266A5">
              <w:rPr>
                <w:rFonts w:ascii="Arial" w:hAnsi="Arial" w:cs="Arial"/>
                <w:sz w:val="20"/>
                <w:szCs w:val="20"/>
                <w:lang w:val="es-CO"/>
              </w:rPr>
              <w:t>B.</w:t>
            </w:r>
            <w:r w:rsidRPr="00F266A5">
              <w:rPr>
                <w:rFonts w:ascii="Arial" w:hAnsi="Arial" w:cs="Arial"/>
                <w:sz w:val="20"/>
                <w:szCs w:val="20"/>
                <w:lang w:val="es-CO"/>
              </w:rPr>
              <w:tab/>
            </w:r>
            <w:r w:rsidRPr="00F266A5">
              <w:rPr>
                <w:rFonts w:ascii="Arial" w:hAnsi="Arial" w:cs="Arial"/>
                <w:sz w:val="20"/>
                <w:szCs w:val="20"/>
                <w:u w:val="single"/>
                <w:lang w:val="es-CO"/>
              </w:rPr>
              <w:t>Informes/ entregables</w:t>
            </w:r>
          </w:p>
          <w:p w14:paraId="4AC7BDD4" w14:textId="77777777" w:rsidR="00BA2BE9" w:rsidRPr="00F266A5" w:rsidRDefault="00BA2BE9" w:rsidP="00A21B4E">
            <w:pPr>
              <w:tabs>
                <w:tab w:val="left" w:pos="522"/>
              </w:tabs>
              <w:ind w:left="522" w:hanging="540"/>
              <w:jc w:val="both"/>
              <w:rPr>
                <w:rFonts w:ascii="Arial" w:hAnsi="Arial" w:cs="Arial"/>
                <w:sz w:val="20"/>
                <w:szCs w:val="20"/>
                <w:lang w:val="es-CO"/>
              </w:rPr>
            </w:pPr>
            <w:r w:rsidRPr="00F266A5">
              <w:rPr>
                <w:rFonts w:ascii="Arial" w:hAnsi="Arial" w:cs="Arial"/>
                <w:sz w:val="20"/>
                <w:szCs w:val="20"/>
                <w:lang w:val="es-CO"/>
              </w:rPr>
              <w:tab/>
              <w:t>El Consultor proporcionará al Cliente los informes, entregables y documentos indicados en</w:t>
            </w:r>
            <w:r w:rsidRPr="00F266A5">
              <w:rPr>
                <w:rFonts w:ascii="Arial" w:hAnsi="Arial" w:cs="Arial"/>
                <w:b/>
                <w:sz w:val="20"/>
                <w:szCs w:val="20"/>
                <w:lang w:val="es-CO"/>
              </w:rPr>
              <w:t xml:space="preserve"> el Anexo A</w:t>
            </w:r>
            <w:r w:rsidRPr="00F266A5">
              <w:rPr>
                <w:rFonts w:ascii="Arial" w:hAnsi="Arial" w:cs="Arial"/>
                <w:sz w:val="20"/>
                <w:szCs w:val="20"/>
                <w:lang w:val="es-CO"/>
              </w:rPr>
              <w:t xml:space="preserve"> «Términos de Referencia», en la forma, plazos y según las cantidades indicadas en este Anexo. En el caso de los contratos pagados por suma global, servirán de base para los pagos que se efectúen de conformidad con el parágrafo 3.</w:t>
            </w:r>
          </w:p>
          <w:p w14:paraId="6BCA50C5" w14:textId="77777777" w:rsidR="00BA2BE9" w:rsidRPr="00F266A5" w:rsidRDefault="00BA2BE9" w:rsidP="00A21B4E">
            <w:pPr>
              <w:jc w:val="both"/>
              <w:rPr>
                <w:rFonts w:ascii="Arial" w:hAnsi="Arial" w:cs="Arial"/>
                <w:sz w:val="20"/>
                <w:szCs w:val="20"/>
                <w:u w:val="single"/>
                <w:lang w:val="es-CO"/>
              </w:rPr>
            </w:pPr>
            <w:r w:rsidRPr="00F266A5">
              <w:rPr>
                <w:rFonts w:ascii="Arial" w:hAnsi="Arial" w:cs="Arial"/>
                <w:sz w:val="20"/>
                <w:szCs w:val="20"/>
                <w:lang w:val="es-CO"/>
              </w:rPr>
              <w:t xml:space="preserve">C. </w:t>
            </w:r>
            <w:r w:rsidRPr="00F266A5">
              <w:rPr>
                <w:rFonts w:ascii="Arial" w:hAnsi="Arial" w:cs="Arial"/>
                <w:sz w:val="20"/>
                <w:szCs w:val="20"/>
                <w:u w:val="single"/>
                <w:lang w:val="es-CO"/>
              </w:rPr>
              <w:t>Contabilidad, inspección y auditoría</w:t>
            </w:r>
          </w:p>
          <w:p w14:paraId="4B897ED7" w14:textId="77777777" w:rsidR="00BA2BE9" w:rsidRPr="00F266A5" w:rsidRDefault="00BA2BE9" w:rsidP="00A21B4E">
            <w:pPr>
              <w:tabs>
                <w:tab w:val="left" w:pos="522"/>
              </w:tabs>
              <w:ind w:left="522" w:hanging="540"/>
              <w:jc w:val="both"/>
              <w:rPr>
                <w:rFonts w:ascii="Arial" w:hAnsi="Arial" w:cs="Arial"/>
                <w:sz w:val="20"/>
                <w:szCs w:val="20"/>
                <w:lang w:val="es-CO"/>
              </w:rPr>
            </w:pPr>
            <w:r w:rsidRPr="00F266A5">
              <w:rPr>
                <w:rFonts w:ascii="Arial" w:hAnsi="Arial" w:cs="Arial"/>
                <w:sz w:val="20"/>
                <w:szCs w:val="20"/>
                <w:lang w:val="es-CO"/>
              </w:rPr>
              <w:tab/>
              <w:t>El experto mantendrá sistemáticamente la contabilidad y la documentación de los Servicios, según principios contables generalmente aceptados, y en un formato suficientemente detallado para permitir identificar claramente todos los gastos y costes, y la base sobre la que se han calculado.</w:t>
            </w:r>
          </w:p>
          <w:p w14:paraId="74D3DFE2" w14:textId="77777777" w:rsidR="00BA2BE9" w:rsidRPr="00F266A5" w:rsidRDefault="00BA2BE9" w:rsidP="00A21B4E">
            <w:pPr>
              <w:tabs>
                <w:tab w:val="left" w:pos="522"/>
              </w:tabs>
              <w:ind w:left="522" w:hanging="540"/>
              <w:jc w:val="both"/>
              <w:rPr>
                <w:rFonts w:ascii="Arial" w:hAnsi="Arial" w:cs="Arial"/>
                <w:sz w:val="20"/>
                <w:szCs w:val="20"/>
                <w:lang w:val="es-CO"/>
              </w:rPr>
            </w:pPr>
            <w:r w:rsidRPr="00F266A5">
              <w:rPr>
                <w:rFonts w:ascii="Arial" w:hAnsi="Arial" w:cs="Arial"/>
                <w:sz w:val="20"/>
                <w:szCs w:val="20"/>
                <w:lang w:val="es-CO"/>
              </w:rPr>
              <w:tab/>
              <w:t>El Consultor autorizará a la AFD y/o las personas designadas, para inspeccionar el sitio del proyecto y examinar los documentos y justificantes contables relativos a la presentación de su Propuesta y a la ejecución del Contrato, y a hacerlos auditar por auditores nombrados por la AFD.</w:t>
            </w:r>
          </w:p>
          <w:p w14:paraId="7F40E2E0" w14:textId="77777777" w:rsidR="00BA2BE9" w:rsidRPr="00F266A5" w:rsidRDefault="00BA2BE9" w:rsidP="00A21B4E">
            <w:pPr>
              <w:tabs>
                <w:tab w:val="left" w:pos="522"/>
              </w:tabs>
              <w:ind w:left="522" w:hanging="540"/>
              <w:jc w:val="both"/>
              <w:rPr>
                <w:rFonts w:ascii="Arial" w:hAnsi="Arial" w:cs="Arial"/>
                <w:sz w:val="20"/>
                <w:szCs w:val="20"/>
                <w:u w:val="single"/>
                <w:lang w:val="es-CO"/>
              </w:rPr>
            </w:pPr>
            <w:r w:rsidRPr="00F266A5">
              <w:rPr>
                <w:rFonts w:ascii="Arial" w:hAnsi="Arial" w:cs="Arial"/>
                <w:sz w:val="20"/>
                <w:szCs w:val="20"/>
                <w:lang w:val="es-CO"/>
              </w:rPr>
              <w:t xml:space="preserve">D. </w:t>
            </w:r>
            <w:r w:rsidRPr="00F266A5">
              <w:rPr>
                <w:rFonts w:ascii="Arial" w:hAnsi="Arial" w:cs="Arial"/>
                <w:sz w:val="20"/>
                <w:szCs w:val="20"/>
                <w:u w:val="single"/>
                <w:lang w:val="es-CO"/>
              </w:rPr>
              <w:t>Hojas de tiempo (para contratos en base a tiempo pasado)</w:t>
            </w:r>
          </w:p>
          <w:p w14:paraId="774C9C4A" w14:textId="77777777" w:rsidR="00BA2BE9" w:rsidRPr="00F266A5" w:rsidRDefault="00BA2BE9" w:rsidP="00A21B4E">
            <w:pPr>
              <w:tabs>
                <w:tab w:val="left" w:pos="522"/>
              </w:tabs>
              <w:ind w:left="522" w:hanging="540"/>
              <w:jc w:val="both"/>
              <w:rPr>
                <w:rFonts w:ascii="Arial" w:hAnsi="Arial" w:cs="Arial"/>
                <w:sz w:val="20"/>
                <w:szCs w:val="20"/>
                <w:lang w:val="es-CO"/>
              </w:rPr>
            </w:pPr>
            <w:r w:rsidRPr="00F266A5">
              <w:rPr>
                <w:rFonts w:ascii="Arial" w:hAnsi="Arial" w:cs="Arial"/>
                <w:sz w:val="20"/>
                <w:szCs w:val="20"/>
                <w:lang w:val="es-CO"/>
              </w:rPr>
              <w:tab/>
              <w:t>Durante el período de vigencia del presente Contrato, el Consultor que presta los Servicios puede estar obligado a completar hojas de tiempo o cualquier otro documento para registrar el tiempo dedicado a su trabajo, así como los gastos incurridos, de acuerdo con las instrucciones del Coordinador. Si el Coordinador lo requiere, las solicitudes de pago de facturas del Consultor podrán ir acompañadas de hojas de horarios en relación con la ejecución de los Servicios.</w:t>
            </w:r>
          </w:p>
        </w:tc>
      </w:tr>
      <w:tr w:rsidR="00BA2BE9" w:rsidRPr="00E813E5" w14:paraId="24DC0959" w14:textId="77777777" w:rsidTr="00A21B4E">
        <w:tc>
          <w:tcPr>
            <w:tcW w:w="2250" w:type="dxa"/>
          </w:tcPr>
          <w:p w14:paraId="23060654"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lastRenderedPageBreak/>
              <w:t>5.</w:t>
            </w:r>
            <w:r w:rsidRPr="00F266A5">
              <w:rPr>
                <w:rFonts w:ascii="Arial" w:hAnsi="Arial" w:cs="Arial"/>
                <w:b/>
                <w:sz w:val="20"/>
                <w:szCs w:val="20"/>
                <w:lang w:val="es-CO"/>
              </w:rPr>
              <w:tab/>
              <w:t>Normas de rendimiento</w:t>
            </w:r>
          </w:p>
        </w:tc>
        <w:tc>
          <w:tcPr>
            <w:tcW w:w="6858" w:type="dxa"/>
          </w:tcPr>
          <w:p w14:paraId="392D95E3"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 xml:space="preserve">El Consultor se compromete a prestar los Servicios de acuerdo con las normas profesionales y deontológicas más exigentes. </w:t>
            </w:r>
          </w:p>
        </w:tc>
      </w:tr>
      <w:tr w:rsidR="00BA2BE9" w:rsidRPr="00E813E5" w14:paraId="3D2A234B" w14:textId="77777777" w:rsidTr="00A21B4E">
        <w:tc>
          <w:tcPr>
            <w:tcW w:w="2250" w:type="dxa"/>
          </w:tcPr>
          <w:p w14:paraId="285F53AE"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6.</w:t>
            </w:r>
            <w:r w:rsidRPr="00F266A5">
              <w:rPr>
                <w:rFonts w:ascii="Arial" w:hAnsi="Arial" w:cs="Arial"/>
                <w:b/>
                <w:sz w:val="20"/>
                <w:szCs w:val="20"/>
                <w:lang w:val="es-CO"/>
              </w:rPr>
              <w:tab/>
              <w:t>Deber de reserva</w:t>
            </w:r>
          </w:p>
        </w:tc>
        <w:tc>
          <w:tcPr>
            <w:tcW w:w="6858" w:type="dxa"/>
          </w:tcPr>
          <w:p w14:paraId="6C1A0476"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Durante la vigencia del presente Contrato y los dos años siguientes a su vencimiento, el Consultor no divulgará ninguna información exclusiva o confidencial relativa a los Servicios, al presente Contrato, a los asuntos o actividades del Cliente, sin haber obtenido previamente la autorización escrita del Cliente.</w:t>
            </w:r>
          </w:p>
        </w:tc>
      </w:tr>
      <w:tr w:rsidR="00BA2BE9" w:rsidRPr="00E813E5" w14:paraId="19ADBF58" w14:textId="77777777" w:rsidTr="00A21B4E">
        <w:tc>
          <w:tcPr>
            <w:tcW w:w="2250" w:type="dxa"/>
          </w:tcPr>
          <w:p w14:paraId="1498DAFA"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lastRenderedPageBreak/>
              <w:t>7.</w:t>
            </w:r>
            <w:r w:rsidRPr="00F266A5">
              <w:rPr>
                <w:rFonts w:ascii="Arial" w:hAnsi="Arial" w:cs="Arial"/>
                <w:b/>
                <w:sz w:val="20"/>
                <w:szCs w:val="20"/>
                <w:lang w:val="es-CO"/>
              </w:rPr>
              <w:tab/>
              <w:t>Propiedad de los Documentos y Productos</w:t>
            </w:r>
          </w:p>
        </w:tc>
        <w:tc>
          <w:tcPr>
            <w:tcW w:w="6858" w:type="dxa"/>
          </w:tcPr>
          <w:p w14:paraId="47155D6B"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Todos los informes, estudios u otros productos, en forma de gráficos, software o de otro tipo, que el Consultor prepare por cuenta del Cliente en virtud del presente Contrato pasan a ser y permanecen como propiedad del Cliente. El Consultor podrá conservar una copia de dichos documentos y programas.</w:t>
            </w:r>
          </w:p>
        </w:tc>
      </w:tr>
      <w:tr w:rsidR="00BA2BE9" w:rsidRPr="00E813E5" w14:paraId="73D3DB47" w14:textId="77777777" w:rsidTr="00A21B4E">
        <w:tc>
          <w:tcPr>
            <w:tcW w:w="2250" w:type="dxa"/>
          </w:tcPr>
          <w:p w14:paraId="399254E8"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8.</w:t>
            </w:r>
            <w:r w:rsidRPr="00F266A5">
              <w:rPr>
                <w:rFonts w:ascii="Arial" w:hAnsi="Arial" w:cs="Arial"/>
                <w:b/>
                <w:sz w:val="20"/>
                <w:szCs w:val="20"/>
                <w:lang w:val="es-CO"/>
              </w:rPr>
              <w:tab/>
              <w:t>Actividades prohibidas para el Consultor</w:t>
            </w:r>
          </w:p>
        </w:tc>
        <w:tc>
          <w:tcPr>
            <w:tcW w:w="6858" w:type="dxa"/>
          </w:tcPr>
          <w:p w14:paraId="3DD01C20" w14:textId="43319F38"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El Consultor acepta que, durante la vigencia del presente Contrato y después de su vencimiento, ni él/ella ni ninguna entidad afiliada a él/ella estará autorizad</w:t>
            </w:r>
            <w:r w:rsidR="000417E5">
              <w:rPr>
                <w:rFonts w:ascii="Arial" w:hAnsi="Arial" w:cs="Arial"/>
                <w:sz w:val="20"/>
                <w:szCs w:val="20"/>
                <w:lang w:val="es-CO"/>
              </w:rPr>
              <w:t>a</w:t>
            </w:r>
            <w:r w:rsidRPr="00F266A5">
              <w:rPr>
                <w:rFonts w:ascii="Arial" w:hAnsi="Arial" w:cs="Arial"/>
                <w:sz w:val="20"/>
                <w:szCs w:val="20"/>
                <w:lang w:val="es-CO"/>
              </w:rPr>
              <w:t xml:space="preserve"> a proporcionar bienes, obras, equipos o servicios (distintos de los servicios intelectuales) para cualquier proyecto que resulte de dichos Servicios o que esté estrechamente relacionado con ellos.</w:t>
            </w:r>
          </w:p>
        </w:tc>
      </w:tr>
      <w:tr w:rsidR="00BA2BE9" w:rsidRPr="00E813E5" w14:paraId="7E1A355B" w14:textId="77777777" w:rsidTr="00A21B4E">
        <w:tc>
          <w:tcPr>
            <w:tcW w:w="2250" w:type="dxa"/>
          </w:tcPr>
          <w:p w14:paraId="219022F6"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9.</w:t>
            </w:r>
            <w:r w:rsidRPr="00F266A5">
              <w:rPr>
                <w:rFonts w:ascii="Arial" w:hAnsi="Arial" w:cs="Arial"/>
                <w:b/>
                <w:sz w:val="20"/>
                <w:szCs w:val="20"/>
                <w:lang w:val="es-CO"/>
              </w:rPr>
              <w:tab/>
              <w:t>Seguro</w:t>
            </w:r>
          </w:p>
        </w:tc>
        <w:tc>
          <w:tcPr>
            <w:tcW w:w="6858" w:type="dxa"/>
          </w:tcPr>
          <w:p w14:paraId="319A0E0F" w14:textId="77777777" w:rsidR="00BA2BE9" w:rsidRPr="00F266A5" w:rsidRDefault="00BA2BE9" w:rsidP="00A21B4E">
            <w:pPr>
              <w:jc w:val="both"/>
              <w:rPr>
                <w:rFonts w:ascii="Arial" w:hAnsi="Arial" w:cs="Arial"/>
                <w:b/>
                <w:sz w:val="20"/>
                <w:szCs w:val="20"/>
                <w:lang w:val="es-CO"/>
              </w:rPr>
            </w:pPr>
            <w:r w:rsidRPr="00F266A5">
              <w:rPr>
                <w:rFonts w:ascii="Arial" w:hAnsi="Arial" w:cs="Arial"/>
                <w:sz w:val="20"/>
                <w:szCs w:val="20"/>
                <w:lang w:val="es-CO"/>
              </w:rPr>
              <w:t>El Consultor deberá contratar una póliza de seguro adecuada que cubra los riesgos previstos, por un importe mínimo equivalente al del Contrato. A solicitud del Cliente, el Consultor deberá presentar prueba de la contratación y vigencia de dicho seguro, así como del pago de sus primas. El Consultor deberá contar con esta póliza antes del inicio de la prestación de los Servicios.</w:t>
            </w:r>
          </w:p>
        </w:tc>
      </w:tr>
      <w:tr w:rsidR="00BA2BE9" w:rsidRPr="00E813E5" w14:paraId="3EC83857" w14:textId="77777777" w:rsidTr="00A21B4E">
        <w:tc>
          <w:tcPr>
            <w:tcW w:w="2250" w:type="dxa"/>
          </w:tcPr>
          <w:p w14:paraId="4E7DD114"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10.</w:t>
            </w:r>
            <w:r w:rsidRPr="00F266A5">
              <w:rPr>
                <w:rFonts w:ascii="Arial" w:hAnsi="Arial" w:cs="Arial"/>
                <w:b/>
                <w:sz w:val="20"/>
                <w:szCs w:val="20"/>
                <w:lang w:val="es-CO"/>
              </w:rPr>
              <w:tab/>
              <w:t>Transferencia</w:t>
            </w:r>
          </w:p>
        </w:tc>
        <w:tc>
          <w:tcPr>
            <w:tcW w:w="6858" w:type="dxa"/>
          </w:tcPr>
          <w:p w14:paraId="4BCAD132"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El Consultor no cederá ni subcontratará este Contrato o cualquiera de sus elementos sin la aprobación previa por escrito del Cliente.</w:t>
            </w:r>
          </w:p>
        </w:tc>
      </w:tr>
      <w:tr w:rsidR="00BA2BE9" w:rsidRPr="00E813E5" w14:paraId="44716A5A" w14:textId="77777777" w:rsidTr="00A21B4E">
        <w:tc>
          <w:tcPr>
            <w:tcW w:w="2250" w:type="dxa"/>
          </w:tcPr>
          <w:p w14:paraId="22263EE5"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11.</w:t>
            </w:r>
            <w:r w:rsidRPr="00F266A5">
              <w:rPr>
                <w:rFonts w:ascii="Arial" w:hAnsi="Arial" w:cs="Arial"/>
                <w:b/>
                <w:sz w:val="20"/>
                <w:szCs w:val="20"/>
                <w:lang w:val="es-CO"/>
              </w:rPr>
              <w:tab/>
              <w:t xml:space="preserve">Ley aplicable </w:t>
            </w:r>
            <w:proofErr w:type="spellStart"/>
            <w:r w:rsidRPr="00F266A5">
              <w:rPr>
                <w:rFonts w:ascii="Arial" w:hAnsi="Arial" w:cs="Arial"/>
                <w:b/>
                <w:sz w:val="20"/>
                <w:szCs w:val="20"/>
                <w:lang w:val="es-CO"/>
              </w:rPr>
              <w:t>y</w:t>
            </w:r>
            <w:proofErr w:type="spellEnd"/>
            <w:r w:rsidRPr="00F266A5">
              <w:rPr>
                <w:rFonts w:ascii="Arial" w:hAnsi="Arial" w:cs="Arial"/>
                <w:b/>
                <w:sz w:val="20"/>
                <w:szCs w:val="20"/>
                <w:lang w:val="es-CO"/>
              </w:rPr>
              <w:t xml:space="preserve"> idioma del contrato</w:t>
            </w:r>
          </w:p>
        </w:tc>
        <w:tc>
          <w:tcPr>
            <w:tcW w:w="6858" w:type="dxa"/>
          </w:tcPr>
          <w:p w14:paraId="30479023" w14:textId="61B611E4"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El Contrato está sujeto al derecho de</w:t>
            </w:r>
            <w:r w:rsidRPr="00F266A5">
              <w:rPr>
                <w:rFonts w:ascii="Arial" w:hAnsi="Arial" w:cs="Arial"/>
                <w:i/>
                <w:sz w:val="20"/>
                <w:szCs w:val="20"/>
                <w:highlight w:val="yellow"/>
                <w:lang w:val="es-CO"/>
              </w:rPr>
              <w:t xml:space="preserve"> [insertar país del Cliente]</w:t>
            </w:r>
            <w:r w:rsidRPr="00F266A5">
              <w:rPr>
                <w:rFonts w:ascii="Arial" w:hAnsi="Arial" w:cs="Arial"/>
                <w:sz w:val="20"/>
                <w:szCs w:val="20"/>
                <w:lang w:val="es-CO"/>
              </w:rPr>
              <w:t xml:space="preserve"> y la lengua del Contrato es el </w:t>
            </w:r>
            <w:r w:rsidR="000417E5">
              <w:rPr>
                <w:rFonts w:ascii="Arial" w:hAnsi="Arial" w:cs="Arial"/>
                <w:sz w:val="20"/>
                <w:szCs w:val="20"/>
                <w:lang w:val="es-CO"/>
              </w:rPr>
              <w:t>español</w:t>
            </w:r>
            <w:r w:rsidRPr="00F266A5">
              <w:rPr>
                <w:rFonts w:ascii="Arial" w:hAnsi="Arial" w:cs="Arial"/>
                <w:sz w:val="20"/>
                <w:szCs w:val="20"/>
                <w:lang w:val="es-CO"/>
              </w:rPr>
              <w:t xml:space="preserve">. </w:t>
            </w:r>
          </w:p>
        </w:tc>
      </w:tr>
      <w:tr w:rsidR="00BA2BE9" w:rsidRPr="00E813E5" w14:paraId="7DABC0BE" w14:textId="77777777" w:rsidTr="00A21B4E">
        <w:tc>
          <w:tcPr>
            <w:tcW w:w="2250" w:type="dxa"/>
          </w:tcPr>
          <w:p w14:paraId="4E09DE27"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12. Rescisión del contrato</w:t>
            </w:r>
          </w:p>
        </w:tc>
        <w:tc>
          <w:tcPr>
            <w:tcW w:w="6858" w:type="dxa"/>
          </w:tcPr>
          <w:p w14:paraId="6B9C67BD"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Por el cliente:</w:t>
            </w:r>
          </w:p>
          <w:p w14:paraId="6A44BB3D"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El Cliente podrá rescindir el Contrato si el Consultor no proporciona los Servicios, si no presenta los informes esperados o si no son de calidad satisfactoria, según el Anexo A. La rescisión se notificará por escrito y surtirá efecto al término de un plazo de 30 días.</w:t>
            </w:r>
          </w:p>
          <w:p w14:paraId="69CFFD7B"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 xml:space="preserve">Por el Consultor: </w:t>
            </w:r>
          </w:p>
          <w:p w14:paraId="6B3C4E38"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El Consultor tiene derecho a rescindir el Contrato, mediante notificación por escrito realizada en un plazo que no podrá ser inferior a treinta (30) días tras la aparición de uno de los casos descritos en los siguientes párrafos </w:t>
            </w:r>
          </w:p>
          <w:p w14:paraId="0391A1D3" w14:textId="77777777" w:rsidR="00BA2BE9" w:rsidRPr="00F266A5" w:rsidRDefault="00BA2BE9" w:rsidP="00BA2BE9">
            <w:pPr>
              <w:pStyle w:val="Paragraphedeliste"/>
              <w:numPr>
                <w:ilvl w:val="0"/>
                <w:numId w:val="29"/>
              </w:numPr>
              <w:rPr>
                <w:rFonts w:ascii="Arial" w:hAnsi="Arial" w:cs="Arial"/>
                <w:sz w:val="20"/>
                <w:szCs w:val="20"/>
                <w:lang w:val="es-CO"/>
              </w:rPr>
            </w:pPr>
            <w:r w:rsidRPr="00F266A5">
              <w:rPr>
                <w:rFonts w:ascii="Arial" w:hAnsi="Arial" w:cs="Arial"/>
                <w:sz w:val="20"/>
                <w:szCs w:val="20"/>
                <w:lang w:val="es-CO"/>
              </w:rPr>
              <w:t>Si el Cliente no paga, dentro de los cuarenta y cinco (45) días siguientes a la recepción de la notificación por escrito del Consultor relativa al retraso en el pago, las sumas adeudadas al Consultor conforme a lo establecido en el Contrato, y que no estén sujetas a impugnación de acuerdo con lo previsto en el artículo 13 más adelante</w:t>
            </w:r>
          </w:p>
          <w:p w14:paraId="04F9C94A" w14:textId="77777777" w:rsidR="00BA2BE9" w:rsidRPr="00F266A5" w:rsidRDefault="00BA2BE9" w:rsidP="00BA2BE9">
            <w:pPr>
              <w:pStyle w:val="Paragraphedeliste"/>
              <w:numPr>
                <w:ilvl w:val="0"/>
                <w:numId w:val="29"/>
              </w:numPr>
              <w:rPr>
                <w:rFonts w:ascii="Arial" w:hAnsi="Arial" w:cs="Arial"/>
                <w:sz w:val="20"/>
                <w:szCs w:val="20"/>
                <w:lang w:val="es-CO"/>
              </w:rPr>
            </w:pPr>
            <w:r w:rsidRPr="00F266A5">
              <w:rPr>
                <w:rFonts w:ascii="Arial" w:hAnsi="Arial" w:cs="Arial"/>
                <w:sz w:val="20"/>
                <w:szCs w:val="20"/>
                <w:lang w:val="es-CO"/>
              </w:rPr>
              <w:t>Si el Cliente incumple sus obligaciones contractuales y no subsana dicho incumplimiento dentro de un plazo de cuarenta y cinco (45) días —o dentro de cualquier plazo adicional que el Consultor haya aceptado por escrito— tras la recepción de la notificación del incumplimiento emitida por el Consultor.</w:t>
            </w:r>
          </w:p>
        </w:tc>
      </w:tr>
      <w:tr w:rsidR="00BA2BE9" w:rsidRPr="00E813E5" w14:paraId="3A3DF0BB" w14:textId="77777777" w:rsidTr="00A21B4E">
        <w:tc>
          <w:tcPr>
            <w:tcW w:w="2250" w:type="dxa"/>
          </w:tcPr>
          <w:p w14:paraId="410E4750"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lastRenderedPageBreak/>
              <w:t>13.</w:t>
            </w:r>
            <w:r w:rsidRPr="00F266A5">
              <w:rPr>
                <w:rFonts w:ascii="Arial" w:hAnsi="Arial" w:cs="Arial"/>
                <w:b/>
                <w:sz w:val="20"/>
                <w:szCs w:val="20"/>
                <w:lang w:val="es-CO"/>
              </w:rPr>
              <w:tab/>
              <w:t xml:space="preserve">Solución de controversias </w:t>
            </w:r>
          </w:p>
        </w:tc>
        <w:tc>
          <w:tcPr>
            <w:tcW w:w="6858" w:type="dxa"/>
          </w:tcPr>
          <w:p w14:paraId="5BD29F81" w14:textId="77777777" w:rsidR="00BA2BE9" w:rsidRPr="00F266A5" w:rsidRDefault="00BA2BE9" w:rsidP="00A21B4E">
            <w:pPr>
              <w:jc w:val="both"/>
              <w:rPr>
                <w:rFonts w:ascii="Arial" w:hAnsi="Arial" w:cs="Arial"/>
                <w:sz w:val="20"/>
                <w:szCs w:val="20"/>
                <w:lang w:val="es-CO"/>
              </w:rPr>
            </w:pPr>
            <w:r w:rsidRPr="00F266A5">
              <w:rPr>
                <w:rFonts w:ascii="Arial" w:hAnsi="Arial" w:cs="Arial"/>
                <w:sz w:val="20"/>
                <w:szCs w:val="20"/>
                <w:lang w:val="es-CO"/>
              </w:rPr>
              <w:t>Toda disputa, controversia o reclamación derivada de este Contrato, o relacionada con su incumplimiento, terminación o invalidez, que no pueda resolverse mediante mediación o por acuerdo amistoso, será resuelta conforme a las leyes del país del Cliente.</w:t>
            </w:r>
          </w:p>
        </w:tc>
      </w:tr>
      <w:tr w:rsidR="00BA2BE9" w:rsidRPr="00E813E5" w14:paraId="5AB3817A" w14:textId="77777777" w:rsidTr="00A21B4E">
        <w:tc>
          <w:tcPr>
            <w:tcW w:w="2250" w:type="dxa"/>
          </w:tcPr>
          <w:p w14:paraId="7548F9BE"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14. Declaración de integridad</w:t>
            </w:r>
          </w:p>
        </w:tc>
        <w:tc>
          <w:tcPr>
            <w:tcW w:w="6858" w:type="dxa"/>
          </w:tcPr>
          <w:p w14:paraId="0BA1D6A0" w14:textId="77777777" w:rsidR="00BA2BE9" w:rsidRPr="00F266A5" w:rsidRDefault="00BA2BE9" w:rsidP="00A21B4E">
            <w:pPr>
              <w:autoSpaceDE w:val="0"/>
              <w:autoSpaceDN w:val="0"/>
              <w:adjustRightInd w:val="0"/>
              <w:spacing w:line="240" w:lineRule="atLeast"/>
              <w:jc w:val="both"/>
              <w:rPr>
                <w:rFonts w:ascii="Arial" w:hAnsi="Arial" w:cs="Arial"/>
                <w:sz w:val="20"/>
                <w:szCs w:val="20"/>
                <w:lang w:val="es-CO"/>
              </w:rPr>
            </w:pPr>
            <w:r w:rsidRPr="00F266A5">
              <w:rPr>
                <w:rFonts w:ascii="Arial" w:hAnsi="Arial" w:cs="Arial"/>
                <w:sz w:val="20"/>
                <w:szCs w:val="20"/>
                <w:lang w:val="es-CO"/>
              </w:rPr>
              <w:t>El Consultor respetará los compromisos contenidos en la Declaración de integridad, de elegibilidad y de compromiso ambiental y social. Se adjunta una copia firmada de este documento en el anexo D.</w:t>
            </w:r>
          </w:p>
        </w:tc>
      </w:tr>
      <w:tr w:rsidR="00BA2BE9" w:rsidRPr="00E813E5" w14:paraId="72B820D0" w14:textId="77777777" w:rsidTr="00A21B4E">
        <w:tc>
          <w:tcPr>
            <w:tcW w:w="2250" w:type="dxa"/>
          </w:tcPr>
          <w:p w14:paraId="337B1EDB" w14:textId="77777777" w:rsidR="00BA2BE9" w:rsidRPr="00F266A5" w:rsidRDefault="00BA2BE9" w:rsidP="00A21B4E">
            <w:pPr>
              <w:tabs>
                <w:tab w:val="left" w:pos="360"/>
              </w:tabs>
              <w:ind w:left="360" w:hanging="360"/>
              <w:rPr>
                <w:rFonts w:ascii="Arial" w:hAnsi="Arial" w:cs="Arial"/>
                <w:b/>
                <w:sz w:val="20"/>
                <w:szCs w:val="20"/>
                <w:lang w:val="es-CO"/>
              </w:rPr>
            </w:pPr>
            <w:r w:rsidRPr="00F266A5">
              <w:rPr>
                <w:rFonts w:ascii="Arial" w:hAnsi="Arial" w:cs="Arial"/>
                <w:b/>
                <w:sz w:val="20"/>
                <w:szCs w:val="20"/>
                <w:lang w:val="es-CO"/>
              </w:rPr>
              <w:t>15. Estatuto del Consultor</w:t>
            </w:r>
          </w:p>
        </w:tc>
        <w:tc>
          <w:tcPr>
            <w:tcW w:w="6858" w:type="dxa"/>
          </w:tcPr>
          <w:p w14:paraId="155B82DD" w14:textId="77777777" w:rsidR="00BA2BE9" w:rsidRPr="00F266A5" w:rsidRDefault="00BA2BE9" w:rsidP="00A21B4E">
            <w:pPr>
              <w:autoSpaceDE w:val="0"/>
              <w:autoSpaceDN w:val="0"/>
              <w:adjustRightInd w:val="0"/>
              <w:spacing w:line="240" w:lineRule="atLeast"/>
              <w:jc w:val="both"/>
              <w:rPr>
                <w:rFonts w:ascii="Arial" w:hAnsi="Arial" w:cs="Arial"/>
                <w:sz w:val="20"/>
                <w:szCs w:val="20"/>
                <w:lang w:val="es-CO"/>
              </w:rPr>
            </w:pPr>
            <w:r w:rsidRPr="00F266A5">
              <w:rPr>
                <w:rFonts w:ascii="Arial" w:hAnsi="Arial" w:cs="Arial"/>
                <w:sz w:val="20"/>
                <w:szCs w:val="20"/>
                <w:lang w:val="es-CO"/>
              </w:rPr>
              <w:t xml:space="preserve">El Consultor tiene la condición legal de un consultor independiente, no se le considera en ningún caso un funcionario del país del Cliente o un empleado del Cliente. El Consultor no podrá reclamar ningún pago, reembolso, asignación, indemnización ni pensión, salvo los expresamente estipulados en el Contrato. </w:t>
            </w:r>
          </w:p>
        </w:tc>
      </w:tr>
      <w:tr w:rsidR="00BA2BE9" w:rsidRPr="00E813E5" w14:paraId="28887B79" w14:textId="77777777" w:rsidTr="00A21B4E">
        <w:tc>
          <w:tcPr>
            <w:tcW w:w="2250" w:type="dxa"/>
          </w:tcPr>
          <w:p w14:paraId="1CCFC52C" w14:textId="77777777" w:rsidR="00BA2BE9" w:rsidRPr="00F266A5" w:rsidRDefault="00BA2BE9" w:rsidP="00A21B4E">
            <w:pPr>
              <w:tabs>
                <w:tab w:val="left" w:pos="360"/>
              </w:tabs>
              <w:ind w:left="360" w:hanging="360"/>
              <w:rPr>
                <w:rFonts w:ascii="Arial" w:hAnsi="Arial" w:cs="Arial"/>
                <w:b/>
                <w:sz w:val="20"/>
                <w:lang w:val="es-CO"/>
              </w:rPr>
            </w:pPr>
            <w:r w:rsidRPr="00F266A5">
              <w:rPr>
                <w:rFonts w:ascii="Arial" w:hAnsi="Arial" w:cs="Arial"/>
                <w:b/>
                <w:sz w:val="20"/>
                <w:lang w:val="es-CO"/>
              </w:rPr>
              <w:t>16. Impuestos aplicables al Contrato</w:t>
            </w:r>
          </w:p>
        </w:tc>
        <w:tc>
          <w:tcPr>
            <w:tcW w:w="6858" w:type="dxa"/>
          </w:tcPr>
          <w:p w14:paraId="69CBFB54" w14:textId="77777777" w:rsidR="00BA2BE9" w:rsidRPr="00F266A5" w:rsidRDefault="00BA2BE9" w:rsidP="00A21B4E">
            <w:pPr>
              <w:autoSpaceDE w:val="0"/>
              <w:autoSpaceDN w:val="0"/>
              <w:adjustRightInd w:val="0"/>
              <w:spacing w:line="240" w:lineRule="atLeast"/>
              <w:jc w:val="both"/>
              <w:rPr>
                <w:rFonts w:ascii="Arial" w:hAnsi="Arial" w:cs="Arial"/>
                <w:sz w:val="20"/>
                <w:szCs w:val="20"/>
                <w:lang w:val="es-CO"/>
              </w:rPr>
            </w:pPr>
            <w:r w:rsidRPr="00F266A5">
              <w:rPr>
                <w:rFonts w:ascii="Arial" w:hAnsi="Arial" w:cs="Arial"/>
                <w:sz w:val="20"/>
                <w:szCs w:val="20"/>
                <w:lang w:val="es-CO"/>
              </w:rPr>
              <w:t>El pago de los impuestos locales aplicables al Contrato se especifica en la tabla a continuación</w:t>
            </w:r>
            <w:r w:rsidRPr="00F266A5">
              <w:rPr>
                <w:rFonts w:ascii="Arial" w:hAnsi="Arial" w:cs="Arial"/>
                <w:sz w:val="20"/>
                <w:szCs w:val="20"/>
                <w:lang w:val="es-CO"/>
              </w:rPr>
              <w:noBreakHyphen/>
              <w:t xml:space="preserve">. </w:t>
            </w:r>
          </w:p>
          <w:p w14:paraId="5175B742" w14:textId="77777777" w:rsidR="00BA2BE9" w:rsidRPr="00F266A5" w:rsidRDefault="00BA2BE9" w:rsidP="00A21B4E">
            <w:pPr>
              <w:pStyle w:val="Heading2"/>
              <w:ind w:left="696" w:firstLine="0"/>
              <w:rPr>
                <w:i/>
                <w:lang w:val="es-CO"/>
              </w:rPr>
            </w:pPr>
            <w:r w:rsidRPr="00F266A5">
              <w:rPr>
                <w:i/>
                <w:highlight w:val="yellow"/>
                <w:lang w:val="es-CO"/>
              </w:rPr>
              <w:t>[Seleccionar las opciones y rellenar los porcentajes aplicables en el cuadro siguiente</w:t>
            </w:r>
            <w:proofErr w:type="gramStart"/>
            <w:r w:rsidRPr="00F266A5">
              <w:rPr>
                <w:i/>
                <w:highlight w:val="yellow"/>
                <w:lang w:val="es-CO"/>
              </w:rPr>
              <w:t>. ]</w:t>
            </w:r>
            <w:proofErr w:type="gramEnd"/>
          </w:p>
          <w:tbl>
            <w:tblPr>
              <w:tblStyle w:val="Grilledutableau"/>
              <w:tblW w:w="6574" w:type="dxa"/>
              <w:tblLayout w:type="fixed"/>
              <w:tblLook w:val="04A0" w:firstRow="1" w:lastRow="0" w:firstColumn="1" w:lastColumn="0" w:noHBand="0" w:noVBand="1"/>
            </w:tblPr>
            <w:tblGrid>
              <w:gridCol w:w="3377"/>
              <w:gridCol w:w="562"/>
              <w:gridCol w:w="850"/>
              <w:gridCol w:w="824"/>
              <w:gridCol w:w="961"/>
            </w:tblGrid>
            <w:tr w:rsidR="00BA2BE9" w:rsidRPr="00E813E5" w14:paraId="57C563B3" w14:textId="77777777" w:rsidTr="00A21B4E">
              <w:trPr>
                <w:tblHeader/>
              </w:trPr>
              <w:tc>
                <w:tcPr>
                  <w:tcW w:w="3377" w:type="dxa"/>
                  <w:vMerge w:val="restart"/>
                  <w:shd w:val="clear" w:color="auto" w:fill="F2F2F2" w:themeFill="background1" w:themeFillShade="F2"/>
                  <w:vAlign w:val="center"/>
                </w:tcPr>
                <w:p w14:paraId="2C042E7A" w14:textId="77777777" w:rsidR="00BA2BE9" w:rsidRPr="00F266A5" w:rsidRDefault="00BA2BE9" w:rsidP="00A21B4E">
                  <w:pPr>
                    <w:keepNext/>
                    <w:keepLines/>
                    <w:rPr>
                      <w:rFonts w:ascii="Arial" w:hAnsi="Arial" w:cs="Arial"/>
                      <w:b/>
                      <w:sz w:val="16"/>
                      <w:szCs w:val="16"/>
                      <w:lang w:val="es-CO"/>
                    </w:rPr>
                  </w:pPr>
                  <w:r w:rsidRPr="00F266A5">
                    <w:rPr>
                      <w:rFonts w:ascii="Arial" w:hAnsi="Arial" w:cs="Arial"/>
                      <w:b/>
                      <w:sz w:val="16"/>
                      <w:szCs w:val="16"/>
                      <w:lang w:val="es-CO"/>
                    </w:rPr>
                    <w:t>Impuestos, tributos y derechos aplicables</w:t>
                  </w:r>
                </w:p>
              </w:tc>
              <w:tc>
                <w:tcPr>
                  <w:tcW w:w="562" w:type="dxa"/>
                  <w:vMerge w:val="restart"/>
                  <w:shd w:val="clear" w:color="auto" w:fill="F2F2F2" w:themeFill="background1" w:themeFillShade="F2"/>
                  <w:textDirection w:val="btLr"/>
                </w:tcPr>
                <w:p w14:paraId="3777CD72" w14:textId="77777777" w:rsidR="00BA2BE9" w:rsidRPr="00F266A5" w:rsidRDefault="00BA2BE9" w:rsidP="00A21B4E">
                  <w:pPr>
                    <w:keepNext/>
                    <w:keepLines/>
                    <w:ind w:left="113" w:right="113"/>
                    <w:rPr>
                      <w:rFonts w:ascii="Arial" w:hAnsi="Arial" w:cs="Arial"/>
                      <w:b/>
                      <w:sz w:val="16"/>
                      <w:szCs w:val="16"/>
                      <w:lang w:val="es-CO"/>
                    </w:rPr>
                  </w:pPr>
                  <w:r w:rsidRPr="00F266A5">
                    <w:rPr>
                      <w:rFonts w:ascii="Arial" w:hAnsi="Arial" w:cs="Arial"/>
                      <w:b/>
                      <w:sz w:val="16"/>
                      <w:szCs w:val="16"/>
                      <w:lang w:val="es-CO"/>
                    </w:rPr>
                    <w:t>Tasa (porcentaje)</w:t>
                  </w:r>
                </w:p>
              </w:tc>
              <w:tc>
                <w:tcPr>
                  <w:tcW w:w="2635" w:type="dxa"/>
                  <w:gridSpan w:val="3"/>
                  <w:shd w:val="clear" w:color="auto" w:fill="F2F2F2" w:themeFill="background1" w:themeFillShade="F2"/>
                </w:tcPr>
                <w:p w14:paraId="0A116110" w14:textId="77777777" w:rsidR="00BA2BE9" w:rsidRPr="00F266A5" w:rsidRDefault="00BA2BE9" w:rsidP="00A21B4E">
                  <w:pPr>
                    <w:keepNext/>
                    <w:keepLines/>
                    <w:rPr>
                      <w:rFonts w:ascii="Arial" w:hAnsi="Arial" w:cs="Arial"/>
                      <w:b/>
                      <w:sz w:val="16"/>
                      <w:szCs w:val="16"/>
                      <w:lang w:val="es-CO"/>
                    </w:rPr>
                  </w:pPr>
                  <w:r w:rsidRPr="00F266A5">
                    <w:rPr>
                      <w:rFonts w:ascii="Arial" w:hAnsi="Arial" w:cs="Arial"/>
                      <w:b/>
                      <w:sz w:val="16"/>
                      <w:szCs w:val="16"/>
                      <w:lang w:val="es-CO"/>
                    </w:rPr>
                    <w:t>Condiciones de pago</w:t>
                  </w:r>
                  <w:r w:rsidRPr="00F266A5">
                    <w:rPr>
                      <w:rFonts w:ascii="Arial" w:hAnsi="Arial" w:cs="Arial"/>
                      <w:b/>
                      <w:sz w:val="16"/>
                      <w:szCs w:val="16"/>
                      <w:lang w:val="es-CO"/>
                    </w:rPr>
                    <w:br/>
                  </w:r>
                  <w:r w:rsidRPr="00F266A5">
                    <w:rPr>
                      <w:rFonts w:ascii="Arial" w:hAnsi="Arial" w:cs="Arial"/>
                      <w:i/>
                      <w:sz w:val="16"/>
                      <w:szCs w:val="16"/>
                      <w:highlight w:val="yellow"/>
                      <w:lang w:val="es-CO"/>
                    </w:rPr>
                    <w:t>[seleccionar sí/no en las casillas pertinentes]</w:t>
                  </w:r>
                </w:p>
              </w:tc>
            </w:tr>
            <w:tr w:rsidR="00BA2BE9" w:rsidRPr="00E813E5" w14:paraId="7028F11E" w14:textId="77777777" w:rsidTr="00A21B4E">
              <w:trPr>
                <w:cantSplit/>
                <w:trHeight w:val="2262"/>
                <w:tblHeader/>
              </w:trPr>
              <w:tc>
                <w:tcPr>
                  <w:tcW w:w="3377" w:type="dxa"/>
                  <w:vMerge/>
                  <w:tcBorders>
                    <w:bottom w:val="single" w:sz="4" w:space="0" w:color="auto"/>
                  </w:tcBorders>
                  <w:shd w:val="clear" w:color="auto" w:fill="F2F2F2" w:themeFill="background1" w:themeFillShade="F2"/>
                </w:tcPr>
                <w:p w14:paraId="4A8EAF68" w14:textId="77777777" w:rsidR="00BA2BE9" w:rsidRPr="00F266A5" w:rsidRDefault="00BA2BE9" w:rsidP="00A21B4E">
                  <w:pPr>
                    <w:keepNext/>
                    <w:keepLines/>
                    <w:rPr>
                      <w:rFonts w:ascii="Arial" w:hAnsi="Arial" w:cs="Arial"/>
                      <w:b/>
                      <w:sz w:val="16"/>
                      <w:szCs w:val="16"/>
                      <w:lang w:val="es-CO"/>
                    </w:rPr>
                  </w:pPr>
                </w:p>
              </w:tc>
              <w:tc>
                <w:tcPr>
                  <w:tcW w:w="562" w:type="dxa"/>
                  <w:vMerge/>
                  <w:tcBorders>
                    <w:bottom w:val="single" w:sz="4" w:space="0" w:color="auto"/>
                  </w:tcBorders>
                  <w:shd w:val="clear" w:color="auto" w:fill="F2F2F2" w:themeFill="background1" w:themeFillShade="F2"/>
                  <w:textDirection w:val="btLr"/>
                </w:tcPr>
                <w:p w14:paraId="5EEBF967" w14:textId="77777777" w:rsidR="00BA2BE9" w:rsidRPr="00F266A5" w:rsidRDefault="00BA2BE9" w:rsidP="00A21B4E">
                  <w:pPr>
                    <w:keepNext/>
                    <w:keepLines/>
                    <w:ind w:left="113" w:right="113"/>
                    <w:rPr>
                      <w:rFonts w:ascii="Arial" w:hAnsi="Arial" w:cs="Arial"/>
                      <w:b/>
                      <w:sz w:val="16"/>
                      <w:szCs w:val="16"/>
                      <w:lang w:val="es-CO"/>
                    </w:rPr>
                  </w:pPr>
                </w:p>
              </w:tc>
              <w:tc>
                <w:tcPr>
                  <w:tcW w:w="850" w:type="dxa"/>
                  <w:tcBorders>
                    <w:bottom w:val="single" w:sz="4" w:space="0" w:color="auto"/>
                  </w:tcBorders>
                  <w:shd w:val="clear" w:color="auto" w:fill="F2F2F2" w:themeFill="background1" w:themeFillShade="F2"/>
                  <w:textDirection w:val="btLr"/>
                </w:tcPr>
                <w:p w14:paraId="1DCBCF58" w14:textId="77777777" w:rsidR="00BA2BE9" w:rsidRPr="00F266A5" w:rsidRDefault="00BA2BE9" w:rsidP="00A21B4E">
                  <w:pPr>
                    <w:pStyle w:val="Paragraphedeliste"/>
                    <w:keepNext/>
                    <w:keepLines/>
                    <w:ind w:left="113" w:right="113"/>
                    <w:rPr>
                      <w:rFonts w:ascii="Arial" w:hAnsi="Arial" w:cs="Arial"/>
                      <w:sz w:val="16"/>
                      <w:szCs w:val="16"/>
                      <w:lang w:val="es-CO"/>
                    </w:rPr>
                  </w:pPr>
                  <w:r w:rsidRPr="00F266A5">
                    <w:rPr>
                      <w:rFonts w:ascii="Arial" w:hAnsi="Arial" w:cs="Arial"/>
                      <w:sz w:val="16"/>
                      <w:szCs w:val="16"/>
                      <w:lang w:val="es-CO"/>
                    </w:rPr>
                    <w:t>a) Exención del pago</w:t>
                  </w:r>
                </w:p>
              </w:tc>
              <w:tc>
                <w:tcPr>
                  <w:tcW w:w="824" w:type="dxa"/>
                  <w:tcBorders>
                    <w:bottom w:val="single" w:sz="4" w:space="0" w:color="auto"/>
                  </w:tcBorders>
                  <w:shd w:val="clear" w:color="auto" w:fill="F2F2F2" w:themeFill="background1" w:themeFillShade="F2"/>
                  <w:textDirection w:val="btLr"/>
                </w:tcPr>
                <w:p w14:paraId="2EDE1E2A" w14:textId="77777777" w:rsidR="00BA2BE9" w:rsidRPr="00F266A5" w:rsidRDefault="00BA2BE9" w:rsidP="00A21B4E">
                  <w:pPr>
                    <w:pStyle w:val="Paragraphedeliste"/>
                    <w:keepNext/>
                    <w:keepLines/>
                    <w:ind w:left="113" w:right="113"/>
                    <w:rPr>
                      <w:rFonts w:ascii="Arial" w:hAnsi="Arial" w:cs="Arial"/>
                      <w:sz w:val="16"/>
                      <w:szCs w:val="16"/>
                      <w:lang w:val="es-CO"/>
                    </w:rPr>
                  </w:pPr>
                  <w:r w:rsidRPr="00F266A5">
                    <w:rPr>
                      <w:rFonts w:ascii="Arial" w:hAnsi="Arial" w:cs="Arial"/>
                      <w:sz w:val="16"/>
                      <w:szCs w:val="16"/>
                      <w:lang w:val="es-CO"/>
                    </w:rPr>
                    <w:t>b) Pago por el consultor</w:t>
                  </w:r>
                </w:p>
              </w:tc>
              <w:tc>
                <w:tcPr>
                  <w:tcW w:w="961" w:type="dxa"/>
                  <w:tcBorders>
                    <w:bottom w:val="single" w:sz="4" w:space="0" w:color="auto"/>
                  </w:tcBorders>
                  <w:shd w:val="clear" w:color="auto" w:fill="F2F2F2" w:themeFill="background1" w:themeFillShade="F2"/>
                  <w:textDirection w:val="btLr"/>
                </w:tcPr>
                <w:p w14:paraId="1A37F7C5" w14:textId="77777777" w:rsidR="00BA2BE9" w:rsidRPr="00F266A5" w:rsidRDefault="00BA2BE9" w:rsidP="00A21B4E">
                  <w:pPr>
                    <w:pStyle w:val="Paragraphedeliste"/>
                    <w:keepNext/>
                    <w:keepLines/>
                    <w:ind w:left="113" w:right="113"/>
                    <w:rPr>
                      <w:rFonts w:ascii="Arial" w:hAnsi="Arial" w:cs="Arial"/>
                      <w:sz w:val="16"/>
                      <w:szCs w:val="16"/>
                      <w:lang w:val="es-CO"/>
                    </w:rPr>
                  </w:pPr>
                  <w:r w:rsidRPr="00F266A5">
                    <w:rPr>
                      <w:rFonts w:ascii="Arial" w:hAnsi="Arial" w:cs="Arial"/>
                      <w:sz w:val="16"/>
                      <w:szCs w:val="16"/>
                      <w:lang w:val="es-CO"/>
                    </w:rPr>
                    <w:t>c) Pago directo por el Cliente en nombre del Consultor</w:t>
                  </w:r>
                </w:p>
              </w:tc>
            </w:tr>
            <w:tr w:rsidR="00BA2BE9" w:rsidRPr="00E813E5" w14:paraId="2E163FDB" w14:textId="77777777" w:rsidTr="00A21B4E">
              <w:tc>
                <w:tcPr>
                  <w:tcW w:w="6574" w:type="dxa"/>
                  <w:gridSpan w:val="5"/>
                  <w:shd w:val="clear" w:color="auto" w:fill="A6A6A6" w:themeFill="background1" w:themeFillShade="A6"/>
                </w:tcPr>
                <w:p w14:paraId="6DB700B6" w14:textId="77777777" w:rsidR="00BA2BE9" w:rsidRPr="00F266A5" w:rsidRDefault="00BA2BE9" w:rsidP="00A21B4E">
                  <w:pPr>
                    <w:keepNext/>
                    <w:keepLines/>
                    <w:spacing w:before="40"/>
                    <w:rPr>
                      <w:rFonts w:ascii="Arial" w:hAnsi="Arial" w:cs="Arial"/>
                      <w:b/>
                      <w:sz w:val="16"/>
                      <w:szCs w:val="16"/>
                      <w:lang w:val="es-CO"/>
                    </w:rPr>
                  </w:pPr>
                  <w:r w:rsidRPr="00F266A5">
                    <w:rPr>
                      <w:rFonts w:ascii="Arial" w:hAnsi="Arial" w:cs="Arial"/>
                      <w:b/>
                      <w:sz w:val="16"/>
                      <w:szCs w:val="16"/>
                      <w:lang w:val="es-CO"/>
                    </w:rPr>
                    <w:t>PARTE 1: Impuestos locales aplicables al Contrato.</w:t>
                  </w:r>
                </w:p>
                <w:p w14:paraId="20A326DA" w14:textId="77777777" w:rsidR="00BA2BE9" w:rsidRPr="00F266A5" w:rsidRDefault="00BA2BE9" w:rsidP="00A21B4E">
                  <w:pPr>
                    <w:keepNext/>
                    <w:keepLines/>
                    <w:spacing w:before="40"/>
                    <w:rPr>
                      <w:rFonts w:ascii="Arial" w:hAnsi="Arial" w:cs="Arial"/>
                      <w:i/>
                      <w:sz w:val="16"/>
                      <w:szCs w:val="16"/>
                      <w:lang w:val="es-CO"/>
                    </w:rPr>
                  </w:pPr>
                  <w:r w:rsidRPr="00F266A5">
                    <w:rPr>
                      <w:rFonts w:ascii="Arial" w:hAnsi="Arial" w:cs="Arial"/>
                      <w:i/>
                      <w:sz w:val="16"/>
                      <w:szCs w:val="16"/>
                      <w:highlight w:val="yellow"/>
                      <w:lang w:val="es-CO"/>
                    </w:rPr>
                    <w:t xml:space="preserve">[Nota: no se pueden utilizar las casillas de verificación que están en gris </w:t>
                  </w:r>
                  <w:proofErr w:type="spellStart"/>
                  <w:r w:rsidRPr="00F266A5">
                    <w:rPr>
                      <w:rFonts w:ascii="Arial" w:hAnsi="Arial" w:cs="Arial"/>
                      <w:i/>
                      <w:sz w:val="16"/>
                      <w:szCs w:val="16"/>
                      <w:highlight w:val="yellow"/>
                      <w:lang w:val="es-CO"/>
                    </w:rPr>
                    <w:t>y</w:t>
                  </w:r>
                  <w:proofErr w:type="spellEnd"/>
                  <w:r w:rsidRPr="00F266A5">
                    <w:rPr>
                      <w:rFonts w:ascii="Arial" w:hAnsi="Arial" w:cs="Arial"/>
                      <w:i/>
                      <w:sz w:val="16"/>
                      <w:szCs w:val="16"/>
                      <w:highlight w:val="yellow"/>
                      <w:lang w:val="es-CO"/>
                    </w:rPr>
                    <w:t xml:space="preserve"> indican 'N/A'. Es obligatorio utilizar una de las demás casillas de cada línea. </w:t>
                  </w:r>
                  <w:r w:rsidRPr="00F266A5">
                    <w:rPr>
                      <w:rFonts w:ascii="Arial" w:hAnsi="Arial" w:cs="Arial"/>
                      <w:i/>
                      <w:sz w:val="16"/>
                      <w:szCs w:val="16"/>
                      <w:lang w:val="es-CO"/>
                    </w:rPr>
                    <w:t>]</w:t>
                  </w:r>
                </w:p>
              </w:tc>
            </w:tr>
            <w:tr w:rsidR="00BA2BE9" w:rsidRPr="00E813E5" w14:paraId="5AF67FEE" w14:textId="77777777" w:rsidTr="00A21B4E">
              <w:tc>
                <w:tcPr>
                  <w:tcW w:w="6574" w:type="dxa"/>
                  <w:gridSpan w:val="5"/>
                  <w:shd w:val="clear" w:color="auto" w:fill="D9D9D9" w:themeFill="background1" w:themeFillShade="D9"/>
                </w:tcPr>
                <w:p w14:paraId="269C730D" w14:textId="77777777" w:rsidR="00BA2BE9" w:rsidRPr="00F266A5" w:rsidRDefault="00BA2BE9" w:rsidP="00A21B4E">
                  <w:pPr>
                    <w:keepNext/>
                    <w:keepLines/>
                    <w:spacing w:before="40"/>
                    <w:rPr>
                      <w:rFonts w:ascii="Arial" w:hAnsi="Arial" w:cs="Arial"/>
                      <w:b/>
                      <w:sz w:val="16"/>
                      <w:szCs w:val="16"/>
                      <w:lang w:val="es-CO"/>
                    </w:rPr>
                  </w:pPr>
                  <w:r w:rsidRPr="00F266A5">
                    <w:rPr>
                      <w:rFonts w:ascii="Arial" w:hAnsi="Arial" w:cs="Arial"/>
                      <w:b/>
                      <w:sz w:val="16"/>
                      <w:szCs w:val="16"/>
                      <w:lang w:val="es-CO"/>
                    </w:rPr>
                    <w:t xml:space="preserve">Impuestos sobre el valor añadido (IVA) o equivalente en el país del cliente </w:t>
                  </w:r>
                </w:p>
              </w:tc>
            </w:tr>
            <w:tr w:rsidR="00BA2BE9" w:rsidRPr="00F266A5" w14:paraId="585FC8D7" w14:textId="77777777" w:rsidTr="00A21B4E">
              <w:tc>
                <w:tcPr>
                  <w:tcW w:w="3377" w:type="dxa"/>
                </w:tcPr>
                <w:p w14:paraId="3D96AEDE"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lang w:val="es-CO"/>
                    </w:rPr>
                    <w:t>Facturas del Consultor establecido en el país del cliente [</w:t>
                  </w:r>
                  <w:r w:rsidRPr="00F266A5">
                    <w:rPr>
                      <w:rFonts w:ascii="Arial" w:hAnsi="Arial" w:cs="Arial"/>
                      <w:i/>
                      <w:sz w:val="16"/>
                      <w:szCs w:val="16"/>
                      <w:highlight w:val="lightGray"/>
                      <w:lang w:val="es-CO"/>
                    </w:rPr>
                    <w:t>suprimir la línea si el consultor establecido fuera del país del cliente]</w:t>
                  </w:r>
                </w:p>
              </w:tc>
              <w:tc>
                <w:tcPr>
                  <w:tcW w:w="562" w:type="dxa"/>
                </w:tcPr>
                <w:p w14:paraId="58BF5995"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highlight w:val="yellow"/>
                      <w:lang w:val="es-CO"/>
                    </w:rPr>
                    <w:t>…</w:t>
                  </w:r>
                  <w:r w:rsidRPr="00F266A5">
                    <w:rPr>
                      <w:rFonts w:ascii="Arial" w:hAnsi="Arial" w:cs="Arial"/>
                      <w:sz w:val="16"/>
                      <w:szCs w:val="16"/>
                      <w:lang w:val="es-CO"/>
                    </w:rPr>
                    <w:t xml:space="preserve"> %</w:t>
                  </w:r>
                </w:p>
              </w:tc>
              <w:tc>
                <w:tcPr>
                  <w:tcW w:w="850" w:type="dxa"/>
                </w:tcPr>
                <w:p w14:paraId="3FDC884A" w14:textId="77777777" w:rsidR="00BA2BE9" w:rsidRPr="00F266A5" w:rsidRDefault="00BA2BE9" w:rsidP="00A21B4E">
                  <w:pPr>
                    <w:keepNext/>
                    <w:keepLines/>
                    <w:spacing w:before="40"/>
                    <w:rPr>
                      <w:rFonts w:ascii="Arial" w:hAnsi="Arial" w:cs="Arial"/>
                      <w:i/>
                      <w:sz w:val="16"/>
                      <w:highlight w:val="yellow"/>
                      <w:lang w:val="es-CO"/>
                    </w:rPr>
                  </w:pPr>
                  <w:r w:rsidRPr="00F266A5">
                    <w:rPr>
                      <w:rFonts w:ascii="Arial" w:hAnsi="Arial" w:cs="Arial"/>
                      <w:i/>
                      <w:sz w:val="16"/>
                      <w:szCs w:val="16"/>
                      <w:highlight w:val="yellow"/>
                      <w:lang w:val="es-CO"/>
                    </w:rPr>
                    <w:t>[sí/no]</w:t>
                  </w:r>
                </w:p>
              </w:tc>
              <w:tc>
                <w:tcPr>
                  <w:tcW w:w="824" w:type="dxa"/>
                  <w:tcBorders>
                    <w:bottom w:val="single" w:sz="4" w:space="0" w:color="auto"/>
                  </w:tcBorders>
                </w:tcPr>
                <w:p w14:paraId="0A654C96"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c>
                <w:tcPr>
                  <w:tcW w:w="961" w:type="dxa"/>
                  <w:shd w:val="thinDiagStripe" w:color="auto" w:fill="auto"/>
                </w:tcPr>
                <w:p w14:paraId="6B37D7D4" w14:textId="77777777" w:rsidR="00BA2BE9" w:rsidRPr="00F266A5" w:rsidRDefault="00BA2BE9" w:rsidP="00A21B4E">
                  <w:pPr>
                    <w:keepNext/>
                    <w:keepLines/>
                    <w:spacing w:before="40"/>
                    <w:jc w:val="center"/>
                    <w:rPr>
                      <w:rFonts w:ascii="Arial" w:hAnsi="Arial" w:cs="Arial"/>
                      <w:b/>
                      <w:sz w:val="16"/>
                      <w:szCs w:val="16"/>
                      <w:lang w:val="es-CO"/>
                    </w:rPr>
                  </w:pPr>
                  <w:r w:rsidRPr="00F266A5">
                    <w:rPr>
                      <w:rFonts w:ascii="Arial" w:hAnsi="Arial" w:cs="Arial"/>
                      <w:b/>
                      <w:sz w:val="16"/>
                      <w:szCs w:val="16"/>
                      <w:lang w:val="es-CO"/>
                    </w:rPr>
                    <w:t>N/A</w:t>
                  </w:r>
                </w:p>
              </w:tc>
            </w:tr>
            <w:tr w:rsidR="00BA2BE9" w:rsidRPr="00F266A5" w14:paraId="0C708ABB" w14:textId="77777777" w:rsidTr="00A21B4E">
              <w:tc>
                <w:tcPr>
                  <w:tcW w:w="3377" w:type="dxa"/>
                  <w:tcBorders>
                    <w:bottom w:val="single" w:sz="4" w:space="0" w:color="auto"/>
                  </w:tcBorders>
                </w:tcPr>
                <w:p w14:paraId="6DA8BE70"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lang w:val="es-CO"/>
                    </w:rPr>
                    <w:t>Facturas del Consultor basado fuera del país del Cliente [</w:t>
                  </w:r>
                  <w:r w:rsidRPr="00F266A5">
                    <w:rPr>
                      <w:rFonts w:ascii="Arial" w:hAnsi="Arial" w:cs="Arial"/>
                      <w:i/>
                      <w:sz w:val="16"/>
                      <w:szCs w:val="16"/>
                      <w:highlight w:val="lightGray"/>
                      <w:lang w:val="es-CO"/>
                    </w:rPr>
                    <w:t>suprimir la línea si el consultor basado en el país del Cliente]</w:t>
                  </w:r>
                </w:p>
              </w:tc>
              <w:tc>
                <w:tcPr>
                  <w:tcW w:w="562" w:type="dxa"/>
                  <w:tcBorders>
                    <w:bottom w:val="single" w:sz="4" w:space="0" w:color="auto"/>
                  </w:tcBorders>
                </w:tcPr>
                <w:p w14:paraId="7D9EC2D3"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highlight w:val="yellow"/>
                      <w:lang w:val="es-CO"/>
                    </w:rPr>
                    <w:t>…</w:t>
                  </w:r>
                  <w:r w:rsidRPr="00F266A5">
                    <w:rPr>
                      <w:rFonts w:ascii="Arial" w:hAnsi="Arial" w:cs="Arial"/>
                      <w:sz w:val="16"/>
                      <w:szCs w:val="16"/>
                      <w:lang w:val="es-CO"/>
                    </w:rPr>
                    <w:t>%</w:t>
                  </w:r>
                </w:p>
              </w:tc>
              <w:tc>
                <w:tcPr>
                  <w:tcW w:w="850" w:type="dxa"/>
                  <w:tcBorders>
                    <w:bottom w:val="single" w:sz="4" w:space="0" w:color="auto"/>
                  </w:tcBorders>
                </w:tcPr>
                <w:p w14:paraId="4EA50779"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c>
                <w:tcPr>
                  <w:tcW w:w="824" w:type="dxa"/>
                  <w:tcBorders>
                    <w:bottom w:val="single" w:sz="4" w:space="0" w:color="auto"/>
                  </w:tcBorders>
                  <w:shd w:val="thinDiagStripe" w:color="auto" w:fill="auto"/>
                </w:tcPr>
                <w:p w14:paraId="2C1C794F" w14:textId="77777777" w:rsidR="00BA2BE9" w:rsidRPr="00F266A5" w:rsidRDefault="00BA2BE9" w:rsidP="00A21B4E">
                  <w:pPr>
                    <w:keepNext/>
                    <w:keepLines/>
                    <w:spacing w:before="40"/>
                    <w:jc w:val="center"/>
                    <w:rPr>
                      <w:rFonts w:ascii="Arial" w:hAnsi="Arial" w:cs="Arial"/>
                      <w:b/>
                      <w:sz w:val="16"/>
                      <w:szCs w:val="16"/>
                      <w:lang w:val="es-CO"/>
                    </w:rPr>
                  </w:pPr>
                  <w:r w:rsidRPr="00F266A5">
                    <w:rPr>
                      <w:rFonts w:ascii="Arial" w:hAnsi="Arial" w:cs="Arial"/>
                      <w:b/>
                      <w:sz w:val="16"/>
                      <w:szCs w:val="16"/>
                      <w:lang w:val="es-CO"/>
                    </w:rPr>
                    <w:t>N/A</w:t>
                  </w:r>
                </w:p>
              </w:tc>
              <w:tc>
                <w:tcPr>
                  <w:tcW w:w="961" w:type="dxa"/>
                  <w:tcBorders>
                    <w:bottom w:val="single" w:sz="4" w:space="0" w:color="auto"/>
                  </w:tcBorders>
                </w:tcPr>
                <w:p w14:paraId="5B66A90F"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r>
            <w:tr w:rsidR="00BA2BE9" w:rsidRPr="00E813E5" w14:paraId="544300D3" w14:textId="77777777" w:rsidTr="00A21B4E">
              <w:tc>
                <w:tcPr>
                  <w:tcW w:w="6574" w:type="dxa"/>
                  <w:gridSpan w:val="5"/>
                  <w:shd w:val="clear" w:color="auto" w:fill="D9D9D9" w:themeFill="background1" w:themeFillShade="D9"/>
                </w:tcPr>
                <w:p w14:paraId="5486D916" w14:textId="77777777" w:rsidR="00BA2BE9" w:rsidRPr="00F266A5" w:rsidRDefault="00BA2BE9" w:rsidP="00A21B4E">
                  <w:pPr>
                    <w:keepNext/>
                    <w:keepLines/>
                    <w:spacing w:before="40"/>
                    <w:rPr>
                      <w:rFonts w:ascii="Arial" w:hAnsi="Arial" w:cs="Arial"/>
                      <w:b/>
                      <w:i/>
                      <w:sz w:val="16"/>
                      <w:lang w:val="es-CO"/>
                    </w:rPr>
                  </w:pPr>
                  <w:r w:rsidRPr="00F266A5">
                    <w:rPr>
                      <w:rFonts w:ascii="Arial" w:hAnsi="Arial" w:cs="Arial"/>
                      <w:b/>
                      <w:sz w:val="16"/>
                      <w:szCs w:val="16"/>
                      <w:lang w:val="es-CO"/>
                    </w:rPr>
                    <w:t xml:space="preserve">Retención en origen en el país del Cliente sobre las facturas del Consultor basado fuera del país del Cliente </w:t>
                  </w:r>
                  <w:r w:rsidRPr="00F266A5">
                    <w:rPr>
                      <w:rFonts w:ascii="Arial" w:hAnsi="Arial" w:cs="Arial"/>
                      <w:bCs/>
                      <w:sz w:val="16"/>
                      <w:szCs w:val="16"/>
                      <w:lang w:val="es-CO"/>
                    </w:rPr>
                    <w:t>[</w:t>
                  </w:r>
                  <w:r w:rsidRPr="00F266A5">
                    <w:rPr>
                      <w:rFonts w:ascii="Arial" w:hAnsi="Arial" w:cs="Arial"/>
                      <w:i/>
                      <w:sz w:val="16"/>
                      <w:szCs w:val="16"/>
                      <w:highlight w:val="lightGray"/>
                      <w:lang w:val="es-CO"/>
                    </w:rPr>
                    <w:t>suprimir la línea si consultor es basado en el país del Cliente]</w:t>
                  </w:r>
                </w:p>
              </w:tc>
            </w:tr>
            <w:tr w:rsidR="00BA2BE9" w:rsidRPr="00F266A5" w14:paraId="554FA367" w14:textId="77777777" w:rsidTr="00A21B4E">
              <w:tc>
                <w:tcPr>
                  <w:tcW w:w="3377" w:type="dxa"/>
                  <w:tcBorders>
                    <w:bottom w:val="single" w:sz="4" w:space="0" w:color="auto"/>
                  </w:tcBorders>
                </w:tcPr>
                <w:p w14:paraId="298384B5"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lang w:val="es-CO"/>
                    </w:rPr>
                    <w:t xml:space="preserve">Facturas del Consultor basado fuera del país del Cliente </w:t>
                  </w:r>
                </w:p>
              </w:tc>
              <w:tc>
                <w:tcPr>
                  <w:tcW w:w="562" w:type="dxa"/>
                  <w:tcBorders>
                    <w:bottom w:val="single" w:sz="4" w:space="0" w:color="auto"/>
                  </w:tcBorders>
                </w:tcPr>
                <w:p w14:paraId="3586D65E"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highlight w:val="yellow"/>
                      <w:lang w:val="es-CO"/>
                    </w:rPr>
                    <w:t>…</w:t>
                  </w:r>
                  <w:r w:rsidRPr="00F266A5">
                    <w:rPr>
                      <w:rFonts w:ascii="Arial" w:hAnsi="Arial" w:cs="Arial"/>
                      <w:sz w:val="16"/>
                      <w:szCs w:val="16"/>
                      <w:lang w:val="es-CO"/>
                    </w:rPr>
                    <w:t xml:space="preserve"> %</w:t>
                  </w:r>
                </w:p>
              </w:tc>
              <w:tc>
                <w:tcPr>
                  <w:tcW w:w="850" w:type="dxa"/>
                  <w:tcBorders>
                    <w:bottom w:val="single" w:sz="4" w:space="0" w:color="auto"/>
                  </w:tcBorders>
                </w:tcPr>
                <w:p w14:paraId="10DA99FC"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c>
                <w:tcPr>
                  <w:tcW w:w="824" w:type="dxa"/>
                  <w:tcBorders>
                    <w:bottom w:val="single" w:sz="4" w:space="0" w:color="auto"/>
                  </w:tcBorders>
                  <w:shd w:val="thinDiagStripe" w:color="auto" w:fill="auto"/>
                </w:tcPr>
                <w:p w14:paraId="2D52171D" w14:textId="77777777" w:rsidR="00BA2BE9" w:rsidRPr="00F266A5" w:rsidRDefault="00BA2BE9" w:rsidP="00A21B4E">
                  <w:pPr>
                    <w:keepNext/>
                    <w:keepLines/>
                    <w:spacing w:before="40"/>
                    <w:jc w:val="center"/>
                    <w:rPr>
                      <w:rFonts w:ascii="Arial" w:hAnsi="Arial" w:cs="Arial"/>
                      <w:b/>
                      <w:sz w:val="16"/>
                      <w:szCs w:val="16"/>
                      <w:lang w:val="es-CO"/>
                    </w:rPr>
                  </w:pPr>
                  <w:r w:rsidRPr="00F266A5">
                    <w:rPr>
                      <w:rFonts w:ascii="Arial" w:hAnsi="Arial" w:cs="Arial"/>
                      <w:b/>
                      <w:sz w:val="16"/>
                      <w:szCs w:val="16"/>
                      <w:lang w:val="es-CO"/>
                    </w:rPr>
                    <w:t>N/A</w:t>
                  </w:r>
                </w:p>
              </w:tc>
              <w:tc>
                <w:tcPr>
                  <w:tcW w:w="961" w:type="dxa"/>
                  <w:tcBorders>
                    <w:bottom w:val="single" w:sz="4" w:space="0" w:color="auto"/>
                  </w:tcBorders>
                </w:tcPr>
                <w:p w14:paraId="414D80B6"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r>
            <w:tr w:rsidR="00BA2BE9" w:rsidRPr="00E813E5" w14:paraId="0BE30C36" w14:textId="77777777" w:rsidTr="00A21B4E">
              <w:tc>
                <w:tcPr>
                  <w:tcW w:w="6574" w:type="dxa"/>
                  <w:gridSpan w:val="5"/>
                  <w:shd w:val="clear" w:color="auto" w:fill="D9D9D9" w:themeFill="background1" w:themeFillShade="D9"/>
                </w:tcPr>
                <w:p w14:paraId="6B3C85B9" w14:textId="77777777" w:rsidR="00BA2BE9" w:rsidRPr="00F266A5" w:rsidRDefault="00BA2BE9" w:rsidP="00A21B4E">
                  <w:pPr>
                    <w:keepNext/>
                    <w:keepLines/>
                    <w:spacing w:before="40"/>
                    <w:rPr>
                      <w:rFonts w:ascii="Arial" w:hAnsi="Arial" w:cs="Arial"/>
                      <w:b/>
                      <w:sz w:val="16"/>
                      <w:szCs w:val="16"/>
                      <w:lang w:val="es-CO"/>
                    </w:rPr>
                  </w:pPr>
                  <w:r w:rsidRPr="00F266A5">
                    <w:rPr>
                      <w:rFonts w:ascii="Arial" w:hAnsi="Arial" w:cs="Arial"/>
                      <w:b/>
                      <w:sz w:val="16"/>
                      <w:szCs w:val="16"/>
                      <w:lang w:val="es-CO"/>
                    </w:rPr>
                    <w:lastRenderedPageBreak/>
                    <w:t xml:space="preserve">Derechos de registro del </w:t>
                  </w:r>
                  <w:proofErr w:type="gramStart"/>
                  <w:r w:rsidRPr="00F266A5">
                    <w:rPr>
                      <w:rFonts w:ascii="Arial" w:hAnsi="Arial" w:cs="Arial"/>
                      <w:b/>
                      <w:sz w:val="16"/>
                      <w:szCs w:val="16"/>
                      <w:lang w:val="es-CO"/>
                    </w:rPr>
                    <w:t>Contrato</w:t>
                  </w:r>
                  <w:r w:rsidRPr="00F266A5">
                    <w:rPr>
                      <w:rFonts w:ascii="Arial" w:hAnsi="Arial" w:cs="Arial"/>
                      <w:b/>
                      <w:sz w:val="16"/>
                      <w:szCs w:val="16"/>
                      <w:vertAlign w:val="superscript"/>
                      <w:lang w:val="es-CO"/>
                    </w:rPr>
                    <w:t>(</w:t>
                  </w:r>
                  <w:proofErr w:type="gramEnd"/>
                  <w:r w:rsidRPr="00F266A5">
                    <w:rPr>
                      <w:rFonts w:ascii="Arial" w:hAnsi="Arial" w:cs="Arial"/>
                      <w:b/>
                      <w:sz w:val="16"/>
                      <w:szCs w:val="16"/>
                      <w:vertAlign w:val="superscript"/>
                      <w:lang w:val="es-CO"/>
                    </w:rPr>
                    <w:t xml:space="preserve">1) </w:t>
                  </w:r>
                  <w:r w:rsidRPr="00F266A5">
                    <w:rPr>
                      <w:rFonts w:ascii="Arial" w:hAnsi="Arial" w:cs="Arial"/>
                      <w:b/>
                      <w:sz w:val="16"/>
                      <w:szCs w:val="16"/>
                      <w:lang w:val="es-CO"/>
                    </w:rPr>
                    <w:t>en el país del Cliente</w:t>
                  </w:r>
                </w:p>
              </w:tc>
            </w:tr>
            <w:tr w:rsidR="00BA2BE9" w:rsidRPr="00F266A5" w14:paraId="22A00D01" w14:textId="77777777" w:rsidTr="00A21B4E">
              <w:tc>
                <w:tcPr>
                  <w:tcW w:w="3377" w:type="dxa"/>
                  <w:tcBorders>
                    <w:bottom w:val="single" w:sz="4" w:space="0" w:color="auto"/>
                  </w:tcBorders>
                </w:tcPr>
                <w:p w14:paraId="20582CCA"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lang w:val="es-CO"/>
                    </w:rPr>
                    <w:t>Derechos de registro del Contrato</w:t>
                  </w:r>
                </w:p>
              </w:tc>
              <w:tc>
                <w:tcPr>
                  <w:tcW w:w="562" w:type="dxa"/>
                  <w:tcBorders>
                    <w:bottom w:val="single" w:sz="4" w:space="0" w:color="auto"/>
                  </w:tcBorders>
                </w:tcPr>
                <w:p w14:paraId="71BB0B8F"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highlight w:val="yellow"/>
                      <w:lang w:val="es-CO"/>
                    </w:rPr>
                    <w:t>…</w:t>
                  </w:r>
                  <w:r w:rsidRPr="00F266A5">
                    <w:rPr>
                      <w:rFonts w:ascii="Arial" w:hAnsi="Arial" w:cs="Arial"/>
                      <w:sz w:val="16"/>
                      <w:szCs w:val="16"/>
                      <w:lang w:val="es-CO"/>
                    </w:rPr>
                    <w:t xml:space="preserve"> %</w:t>
                  </w:r>
                </w:p>
              </w:tc>
              <w:tc>
                <w:tcPr>
                  <w:tcW w:w="850" w:type="dxa"/>
                  <w:tcBorders>
                    <w:bottom w:val="single" w:sz="4" w:space="0" w:color="auto"/>
                  </w:tcBorders>
                </w:tcPr>
                <w:p w14:paraId="2FB76669"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c>
                <w:tcPr>
                  <w:tcW w:w="824" w:type="dxa"/>
                  <w:tcBorders>
                    <w:bottom w:val="single" w:sz="4" w:space="0" w:color="auto"/>
                  </w:tcBorders>
                </w:tcPr>
                <w:p w14:paraId="29E08E8E"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c>
                <w:tcPr>
                  <w:tcW w:w="961" w:type="dxa"/>
                  <w:tcBorders>
                    <w:bottom w:val="single" w:sz="4" w:space="0" w:color="auto"/>
                  </w:tcBorders>
                </w:tcPr>
                <w:p w14:paraId="26C9B135" w14:textId="77777777" w:rsidR="00BA2BE9" w:rsidRPr="00F266A5" w:rsidRDefault="00BA2BE9" w:rsidP="00A21B4E">
                  <w:pPr>
                    <w:keepNext/>
                    <w:keepLines/>
                    <w:spacing w:before="40"/>
                    <w:rPr>
                      <w:rFonts w:ascii="Arial" w:hAnsi="Arial" w:cs="Arial"/>
                      <w:sz w:val="16"/>
                      <w:highlight w:val="yellow"/>
                      <w:lang w:val="es-CO"/>
                    </w:rPr>
                  </w:pPr>
                  <w:r w:rsidRPr="00F266A5">
                    <w:rPr>
                      <w:rFonts w:ascii="Arial" w:hAnsi="Arial" w:cs="Arial"/>
                      <w:i/>
                      <w:sz w:val="16"/>
                      <w:szCs w:val="16"/>
                      <w:highlight w:val="yellow"/>
                      <w:lang w:val="es-CO"/>
                    </w:rPr>
                    <w:t>[sí/no]</w:t>
                  </w:r>
                </w:p>
              </w:tc>
            </w:tr>
            <w:tr w:rsidR="00BA2BE9" w:rsidRPr="00E813E5" w14:paraId="6883F7E6" w14:textId="77777777" w:rsidTr="00A21B4E">
              <w:tc>
                <w:tcPr>
                  <w:tcW w:w="6574" w:type="dxa"/>
                  <w:gridSpan w:val="5"/>
                  <w:shd w:val="clear" w:color="auto" w:fill="A6A6A6" w:themeFill="background1" w:themeFillShade="A6"/>
                </w:tcPr>
                <w:p w14:paraId="711FB587"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b/>
                      <w:sz w:val="16"/>
                      <w:szCs w:val="16"/>
                      <w:lang w:val="es-CO"/>
                    </w:rPr>
                    <w:t>PARTE 2: Otros impuestos, tributos y derechos aplicables</w:t>
                  </w:r>
                </w:p>
              </w:tc>
            </w:tr>
            <w:tr w:rsidR="00BA2BE9" w:rsidRPr="00E813E5" w14:paraId="57A2E230" w14:textId="77777777" w:rsidTr="00A21B4E">
              <w:tc>
                <w:tcPr>
                  <w:tcW w:w="3377" w:type="dxa"/>
                </w:tcPr>
                <w:p w14:paraId="29CA1623" w14:textId="77777777" w:rsidR="00BA2BE9" w:rsidRPr="00F266A5" w:rsidRDefault="00BA2BE9" w:rsidP="00A21B4E">
                  <w:pPr>
                    <w:keepNext/>
                    <w:keepLines/>
                    <w:spacing w:before="40"/>
                    <w:rPr>
                      <w:rFonts w:ascii="Arial" w:hAnsi="Arial" w:cs="Arial"/>
                      <w:sz w:val="16"/>
                      <w:szCs w:val="16"/>
                      <w:lang w:val="es-CO"/>
                    </w:rPr>
                  </w:pPr>
                  <w:r w:rsidRPr="00F266A5">
                    <w:rPr>
                      <w:rFonts w:ascii="Arial" w:hAnsi="Arial" w:cs="Arial"/>
                      <w:sz w:val="16"/>
                      <w:szCs w:val="16"/>
                      <w:lang w:val="es-CO"/>
                    </w:rPr>
                    <w:t>Todos los demás impuestos, tributos y derechos aplicables</w:t>
                  </w:r>
                </w:p>
                <w:p w14:paraId="48BFFF8D" w14:textId="77777777" w:rsidR="00BA2BE9" w:rsidRPr="00F266A5" w:rsidRDefault="00BA2BE9" w:rsidP="00A21B4E">
                  <w:pPr>
                    <w:keepNext/>
                    <w:keepLines/>
                    <w:spacing w:before="40"/>
                    <w:rPr>
                      <w:rFonts w:ascii="Arial" w:hAnsi="Arial" w:cs="Arial"/>
                      <w:i/>
                      <w:sz w:val="16"/>
                      <w:szCs w:val="16"/>
                      <w:lang w:val="es-CO"/>
                    </w:rPr>
                  </w:pPr>
                  <w:r w:rsidRPr="00F266A5">
                    <w:rPr>
                      <w:rFonts w:ascii="Arial" w:hAnsi="Arial" w:cs="Arial"/>
                      <w:i/>
                      <w:sz w:val="16"/>
                      <w:szCs w:val="16"/>
                      <w:highlight w:val="yellow"/>
                      <w:lang w:val="es-CO"/>
                    </w:rPr>
                    <w:t>[Detallar si procede]</w:t>
                  </w:r>
                </w:p>
              </w:tc>
              <w:tc>
                <w:tcPr>
                  <w:tcW w:w="562" w:type="dxa"/>
                  <w:shd w:val="clear" w:color="auto" w:fill="FFFFFF" w:themeFill="background1"/>
                  <w:vAlign w:val="center"/>
                </w:tcPr>
                <w:p w14:paraId="08BB9EF7" w14:textId="77777777" w:rsidR="00BA2BE9" w:rsidRPr="00F266A5" w:rsidRDefault="00BA2BE9" w:rsidP="00A21B4E">
                  <w:pPr>
                    <w:keepNext/>
                    <w:keepLines/>
                    <w:spacing w:before="40"/>
                    <w:rPr>
                      <w:rFonts w:ascii="Arial" w:hAnsi="Arial" w:cs="Arial"/>
                      <w:sz w:val="16"/>
                      <w:szCs w:val="16"/>
                      <w:vertAlign w:val="superscript"/>
                      <w:lang w:val="es-CO"/>
                    </w:rPr>
                  </w:pPr>
                  <w:r w:rsidRPr="00F266A5">
                    <w:rPr>
                      <w:rFonts w:ascii="Arial" w:hAnsi="Arial" w:cs="Arial"/>
                      <w:sz w:val="16"/>
                      <w:szCs w:val="16"/>
                      <w:lang w:val="es-CO"/>
                    </w:rPr>
                    <w:t xml:space="preserve"> </w:t>
                  </w:r>
                  <w:r w:rsidRPr="00F266A5">
                    <w:rPr>
                      <w:rFonts w:ascii="Arial" w:hAnsi="Arial" w:cs="Arial"/>
                      <w:i/>
                      <w:sz w:val="16"/>
                      <w:szCs w:val="16"/>
                      <w:highlight w:val="yellow"/>
                      <w:lang w:val="es-CO"/>
                    </w:rPr>
                    <w:t>… %</w:t>
                  </w:r>
                </w:p>
              </w:tc>
              <w:tc>
                <w:tcPr>
                  <w:tcW w:w="850" w:type="dxa"/>
                </w:tcPr>
                <w:p w14:paraId="20CE1BEF" w14:textId="77777777" w:rsidR="00BA2BE9" w:rsidRPr="00F266A5" w:rsidRDefault="00BA2BE9" w:rsidP="00A21B4E">
                  <w:pPr>
                    <w:keepNext/>
                    <w:keepLines/>
                    <w:spacing w:before="40"/>
                    <w:rPr>
                      <w:rFonts w:ascii="Arial" w:hAnsi="Arial" w:cs="Arial"/>
                      <w:sz w:val="16"/>
                      <w:szCs w:val="16"/>
                      <w:highlight w:val="yellow"/>
                      <w:lang w:val="es-CO"/>
                    </w:rPr>
                  </w:pPr>
                  <w:r w:rsidRPr="00F266A5">
                    <w:rPr>
                      <w:rFonts w:ascii="Arial" w:hAnsi="Arial" w:cs="Arial"/>
                      <w:i/>
                      <w:sz w:val="16"/>
                      <w:szCs w:val="16"/>
                      <w:highlight w:val="yellow"/>
                      <w:lang w:val="es-CO"/>
                    </w:rPr>
                    <w:t>[sí/no]</w:t>
                  </w:r>
                </w:p>
              </w:tc>
              <w:tc>
                <w:tcPr>
                  <w:tcW w:w="824" w:type="dxa"/>
                </w:tcPr>
                <w:p w14:paraId="1E126E20" w14:textId="77777777" w:rsidR="00BA2BE9" w:rsidRPr="00F266A5" w:rsidRDefault="00BA2BE9" w:rsidP="00A21B4E">
                  <w:pPr>
                    <w:keepNext/>
                    <w:keepLines/>
                    <w:spacing w:before="40"/>
                    <w:jc w:val="center"/>
                    <w:rPr>
                      <w:rFonts w:ascii="Arial" w:hAnsi="Arial" w:cs="Arial"/>
                      <w:b/>
                      <w:sz w:val="16"/>
                      <w:szCs w:val="16"/>
                      <w:highlight w:val="yellow"/>
                      <w:lang w:val="es-CO"/>
                    </w:rPr>
                  </w:pPr>
                  <w:r w:rsidRPr="00F266A5">
                    <w:rPr>
                      <w:rFonts w:ascii="Arial" w:hAnsi="Arial" w:cs="Arial"/>
                      <w:i/>
                      <w:sz w:val="16"/>
                      <w:szCs w:val="16"/>
                      <w:highlight w:val="yellow"/>
                      <w:lang w:val="es-CO"/>
                    </w:rPr>
                    <w:t>[sí/no]</w:t>
                  </w:r>
                </w:p>
              </w:tc>
              <w:tc>
                <w:tcPr>
                  <w:tcW w:w="961" w:type="dxa"/>
                </w:tcPr>
                <w:p w14:paraId="44179459" w14:textId="77777777" w:rsidR="00BA2BE9" w:rsidRPr="00F266A5" w:rsidRDefault="00BA2BE9" w:rsidP="00A21B4E">
                  <w:pPr>
                    <w:keepNext/>
                    <w:keepLines/>
                    <w:spacing w:before="40"/>
                    <w:rPr>
                      <w:rFonts w:ascii="Arial" w:hAnsi="Arial" w:cs="Arial"/>
                      <w:sz w:val="16"/>
                      <w:szCs w:val="16"/>
                      <w:highlight w:val="yellow"/>
                      <w:lang w:val="es-CO"/>
                    </w:rPr>
                  </w:pPr>
                  <w:r w:rsidRPr="00F266A5">
                    <w:rPr>
                      <w:rFonts w:ascii="Arial" w:hAnsi="Arial" w:cs="Arial"/>
                      <w:i/>
                      <w:sz w:val="16"/>
                      <w:szCs w:val="16"/>
                      <w:highlight w:val="yellow"/>
                      <w:lang w:val="es-CO"/>
                    </w:rPr>
                    <w:t>[sí/no]</w:t>
                  </w:r>
                </w:p>
              </w:tc>
            </w:tr>
          </w:tbl>
          <w:p w14:paraId="1ECC2CB2" w14:textId="77777777" w:rsidR="00BA2BE9" w:rsidRPr="00F266A5" w:rsidRDefault="00BA2BE9" w:rsidP="00A21B4E">
            <w:pPr>
              <w:keepNext/>
              <w:keepLines/>
              <w:tabs>
                <w:tab w:val="right" w:leader="underscore" w:pos="3119"/>
              </w:tabs>
              <w:ind w:left="837" w:hanging="318"/>
              <w:rPr>
                <w:rFonts w:ascii="Arial" w:hAnsi="Arial" w:cs="Arial"/>
                <w:lang w:val="es-CO"/>
              </w:rPr>
            </w:pPr>
            <w:r w:rsidRPr="00F266A5">
              <w:rPr>
                <w:rFonts w:ascii="Arial" w:hAnsi="Arial" w:cs="Arial"/>
                <w:vertAlign w:val="superscript"/>
                <w:lang w:val="es-CO"/>
              </w:rPr>
              <w:t>(1)</w:t>
            </w:r>
            <w:r w:rsidRPr="00F266A5">
              <w:rPr>
                <w:rFonts w:ascii="Arial" w:hAnsi="Arial" w:cs="Arial"/>
                <w:lang w:val="es-CO"/>
              </w:rPr>
              <w:tab/>
            </w:r>
            <w:r w:rsidRPr="00F266A5">
              <w:rPr>
                <w:rFonts w:ascii="Arial" w:hAnsi="Arial" w:cs="Arial"/>
                <w:sz w:val="16"/>
                <w:szCs w:val="16"/>
                <w:lang w:val="es-CO"/>
              </w:rPr>
              <w:t>Añádase una línea si existen otros derechos similares, como un canon por contratación pública o equivalente.</w:t>
            </w:r>
          </w:p>
          <w:p w14:paraId="19DB79AA" w14:textId="77777777" w:rsidR="00BA2BE9" w:rsidRPr="00F266A5" w:rsidRDefault="00BA2BE9" w:rsidP="00A21B4E">
            <w:pPr>
              <w:ind w:left="837" w:hanging="318"/>
              <w:rPr>
                <w:rFonts w:ascii="Arial" w:hAnsi="Arial" w:cs="Arial"/>
                <w:sz w:val="16"/>
                <w:szCs w:val="16"/>
                <w:lang w:val="es-CO"/>
              </w:rPr>
            </w:pPr>
            <w:r w:rsidRPr="00F266A5">
              <w:rPr>
                <w:rFonts w:ascii="Arial" w:hAnsi="Arial" w:cs="Arial"/>
                <w:vertAlign w:val="superscript"/>
                <w:lang w:val="es-CO"/>
              </w:rPr>
              <w:t>(2)</w:t>
            </w:r>
            <w:r w:rsidRPr="00F266A5">
              <w:rPr>
                <w:rFonts w:ascii="Arial" w:hAnsi="Arial" w:cs="Arial"/>
                <w:lang w:val="es-CO"/>
              </w:rPr>
              <w:tab/>
            </w:r>
            <w:r w:rsidRPr="00F266A5">
              <w:rPr>
                <w:rFonts w:ascii="Arial" w:hAnsi="Arial" w:cs="Arial"/>
                <w:sz w:val="16"/>
                <w:szCs w:val="16"/>
                <w:lang w:val="es-CO"/>
              </w:rPr>
              <w:t>El Consultor se referirá a las tasas vigentes en el país del Cliente por categoría de equipos, materiales y suministros.</w:t>
            </w:r>
          </w:p>
          <w:p w14:paraId="13D72FCC" w14:textId="77777777" w:rsidR="00BA2BE9" w:rsidRPr="00F266A5" w:rsidRDefault="00BA2BE9" w:rsidP="00A21B4E">
            <w:pPr>
              <w:autoSpaceDE w:val="0"/>
              <w:autoSpaceDN w:val="0"/>
              <w:adjustRightInd w:val="0"/>
              <w:spacing w:line="240" w:lineRule="atLeast"/>
              <w:jc w:val="both"/>
              <w:rPr>
                <w:rFonts w:ascii="Arial" w:hAnsi="Arial" w:cs="Arial"/>
                <w:sz w:val="20"/>
                <w:lang w:val="es-CO"/>
              </w:rPr>
            </w:pPr>
            <w:r w:rsidRPr="00F266A5">
              <w:rPr>
                <w:rFonts w:ascii="Arial" w:hAnsi="Arial" w:cs="Arial"/>
                <w:sz w:val="20"/>
                <w:lang w:val="es-CO"/>
              </w:rPr>
              <w:t>En caso de pago directo de uno o más impuestos, tributos y derechos por el Cliente en nombre del Consultor de acuerdo con la tabla anterior, el Cliente proporcionará al Consultor un certificado de pago, o cualquier prueba equivalente, para cada pago, dentro de los treinta (30) Días después de la solicitud por escrito del consultor.</w:t>
            </w:r>
          </w:p>
          <w:p w14:paraId="41517210" w14:textId="77777777" w:rsidR="00BA2BE9" w:rsidRPr="00F266A5" w:rsidRDefault="00BA2BE9" w:rsidP="00A21B4E">
            <w:pPr>
              <w:autoSpaceDE w:val="0"/>
              <w:autoSpaceDN w:val="0"/>
              <w:adjustRightInd w:val="0"/>
              <w:spacing w:line="240" w:lineRule="atLeast"/>
              <w:jc w:val="both"/>
              <w:rPr>
                <w:rFonts w:ascii="Arial" w:hAnsi="Arial" w:cs="Arial"/>
                <w:sz w:val="20"/>
                <w:lang w:val="es-CO"/>
              </w:rPr>
            </w:pPr>
            <w:r w:rsidRPr="00F266A5">
              <w:rPr>
                <w:rFonts w:ascii="Arial" w:hAnsi="Arial" w:cs="Arial"/>
                <w:sz w:val="20"/>
                <w:lang w:val="es-CO"/>
              </w:rPr>
              <w:t xml:space="preserve">En caso de exención aplicable al Contrato, el Cliente proporcionará al Consultor un certificado de exención, o cualquier prueba equivalente, dentro de los treinta (30) Días siguientes a la firma del Contrato. </w:t>
            </w:r>
          </w:p>
          <w:p w14:paraId="6C919831" w14:textId="77777777" w:rsidR="00BA2BE9" w:rsidRPr="00F266A5" w:rsidDel="00EA77A8" w:rsidRDefault="00BA2BE9" w:rsidP="00A21B4E">
            <w:pPr>
              <w:autoSpaceDE w:val="0"/>
              <w:autoSpaceDN w:val="0"/>
              <w:adjustRightInd w:val="0"/>
              <w:spacing w:after="0" w:line="240" w:lineRule="auto"/>
              <w:jc w:val="both"/>
              <w:rPr>
                <w:rFonts w:ascii="Arial" w:hAnsi="Arial" w:cs="Arial"/>
                <w:lang w:val="es-CO"/>
              </w:rPr>
            </w:pPr>
            <w:r w:rsidRPr="00F266A5">
              <w:rPr>
                <w:rFonts w:ascii="Arial" w:hAnsi="Arial" w:cs="Arial"/>
                <w:sz w:val="20"/>
                <w:lang w:val="es-CO"/>
              </w:rPr>
              <w:t>El importe de los impuestos locales aplicables debidos en virtud del Contrato por los Servicios prestados por el Consultor será: ________________________ [</w:t>
            </w:r>
            <w:r w:rsidRPr="00F266A5">
              <w:rPr>
                <w:rFonts w:ascii="Arial" w:hAnsi="Arial" w:cs="Arial"/>
                <w:i/>
                <w:sz w:val="20"/>
                <w:highlight w:val="lightGray"/>
                <w:lang w:val="es-CO"/>
              </w:rPr>
              <w:t>insertar el importe resultante de las negociaciones sobre la base de la estimación facilitada por el Consultor en su Propuesta financiera</w:t>
            </w:r>
            <w:r w:rsidRPr="00F266A5">
              <w:rPr>
                <w:rFonts w:ascii="Arial" w:hAnsi="Arial" w:cs="Arial"/>
                <w:i/>
                <w:sz w:val="20"/>
                <w:lang w:val="es-CO"/>
              </w:rPr>
              <w:t>].</w:t>
            </w:r>
          </w:p>
        </w:tc>
      </w:tr>
    </w:tbl>
    <w:p w14:paraId="16F5AB8C" w14:textId="77777777" w:rsidR="00BA2BE9" w:rsidRPr="00F266A5" w:rsidRDefault="00BA2BE9" w:rsidP="00BA2BE9">
      <w:pPr>
        <w:tabs>
          <w:tab w:val="left" w:pos="2445"/>
        </w:tabs>
        <w:rPr>
          <w:rFonts w:ascii="Arial" w:hAnsi="Arial" w:cs="Arial"/>
          <w:lang w:val="es-CO"/>
        </w:rPr>
      </w:pPr>
    </w:p>
    <w:p w14:paraId="69C2E47C" w14:textId="77777777" w:rsidR="00BA2BE9" w:rsidRPr="00F266A5" w:rsidRDefault="00BA2BE9" w:rsidP="00BA2BE9">
      <w:pPr>
        <w:tabs>
          <w:tab w:val="left" w:pos="0"/>
          <w:tab w:val="left" w:pos="720"/>
          <w:tab w:val="left" w:pos="1080"/>
        </w:tabs>
        <w:jc w:val="both"/>
        <w:rPr>
          <w:rFonts w:ascii="Arial" w:hAnsi="Arial" w:cs="Arial"/>
          <w:sz w:val="20"/>
          <w:szCs w:val="20"/>
          <w:lang w:val="es-CO"/>
        </w:rPr>
      </w:pPr>
      <w:r w:rsidRPr="00F266A5">
        <w:rPr>
          <w:rFonts w:ascii="Arial" w:hAnsi="Arial" w:cs="Arial"/>
          <w:sz w:val="20"/>
          <w:szCs w:val="20"/>
          <w:lang w:val="es-CO"/>
        </w:rPr>
        <w:t xml:space="preserve">PARA EL CLIENTE </w:t>
      </w:r>
      <w:r w:rsidRPr="00F266A5">
        <w:rPr>
          <w:rFonts w:ascii="Arial" w:hAnsi="Arial" w:cs="Arial"/>
          <w:sz w:val="20"/>
          <w:szCs w:val="20"/>
          <w:lang w:val="es-CO"/>
        </w:rPr>
        <w:tab/>
      </w:r>
      <w:r w:rsidRPr="00F266A5">
        <w:rPr>
          <w:rFonts w:ascii="Arial" w:hAnsi="Arial" w:cs="Arial"/>
          <w:sz w:val="20"/>
          <w:szCs w:val="20"/>
          <w:lang w:val="es-CO"/>
        </w:rPr>
        <w:tab/>
      </w:r>
      <w:r w:rsidRPr="00F266A5">
        <w:rPr>
          <w:rFonts w:ascii="Arial" w:hAnsi="Arial" w:cs="Arial"/>
          <w:sz w:val="20"/>
          <w:szCs w:val="20"/>
          <w:lang w:val="es-CO"/>
        </w:rPr>
        <w:tab/>
      </w:r>
      <w:r w:rsidRPr="00F266A5">
        <w:rPr>
          <w:rFonts w:ascii="Arial" w:hAnsi="Arial" w:cs="Arial"/>
          <w:sz w:val="20"/>
          <w:szCs w:val="20"/>
          <w:lang w:val="es-CO"/>
        </w:rPr>
        <w:tab/>
      </w:r>
      <w:r w:rsidRPr="00F266A5">
        <w:rPr>
          <w:rFonts w:ascii="Arial" w:hAnsi="Arial" w:cs="Arial"/>
          <w:sz w:val="20"/>
          <w:szCs w:val="20"/>
          <w:lang w:val="es-CO"/>
        </w:rPr>
        <w:tab/>
        <w:t>PARA EL EXPERTO(E)</w:t>
      </w:r>
    </w:p>
    <w:p w14:paraId="74C465F3" w14:textId="77777777" w:rsidR="00BA2BE9" w:rsidRPr="00F266A5" w:rsidRDefault="00BA2BE9" w:rsidP="00BA2BE9">
      <w:pPr>
        <w:tabs>
          <w:tab w:val="left" w:pos="0"/>
          <w:tab w:val="left" w:pos="720"/>
          <w:tab w:val="left" w:pos="1080"/>
        </w:tabs>
        <w:jc w:val="both"/>
        <w:rPr>
          <w:rFonts w:ascii="Arial" w:hAnsi="Arial" w:cs="Arial"/>
          <w:sz w:val="20"/>
          <w:lang w:val="es-CO"/>
        </w:rPr>
      </w:pPr>
    </w:p>
    <w:p w14:paraId="2D88139D" w14:textId="4D53C0D1" w:rsidR="00BA2BE9" w:rsidRPr="00F266A5" w:rsidRDefault="00BA2BE9" w:rsidP="00BA2BE9">
      <w:pPr>
        <w:tabs>
          <w:tab w:val="left" w:pos="0"/>
          <w:tab w:val="left" w:pos="720"/>
          <w:tab w:val="left" w:pos="1080"/>
        </w:tabs>
        <w:rPr>
          <w:rFonts w:ascii="Arial" w:hAnsi="Arial" w:cs="Arial"/>
          <w:sz w:val="20"/>
          <w:lang w:val="es-CO"/>
        </w:rPr>
      </w:pPr>
      <w:r w:rsidRPr="00F266A5">
        <w:rPr>
          <w:rFonts w:ascii="Arial" w:hAnsi="Arial" w:cs="Arial"/>
          <w:sz w:val="20"/>
          <w:lang w:val="es-CO"/>
        </w:rPr>
        <w:t xml:space="preserve">Firmado por </w:t>
      </w:r>
      <w:r w:rsidRPr="00F266A5">
        <w:rPr>
          <w:rFonts w:ascii="Arial" w:hAnsi="Arial" w:cs="Arial"/>
          <w:sz w:val="20"/>
          <w:lang w:val="es-CO"/>
        </w:rPr>
        <w:tab/>
      </w:r>
      <w:r w:rsidRPr="00F266A5">
        <w:rPr>
          <w:rFonts w:ascii="Arial" w:hAnsi="Arial" w:cs="Arial"/>
          <w:i/>
          <w:sz w:val="20"/>
          <w:highlight w:val="yellow"/>
          <w:lang w:val="es-CO"/>
        </w:rPr>
        <w:t>[Insértese el nombre y apellidos</w:t>
      </w:r>
      <w:r w:rsidRPr="00F266A5">
        <w:rPr>
          <w:rFonts w:ascii="Arial" w:hAnsi="Arial" w:cs="Arial"/>
          <w:sz w:val="20"/>
          <w:lang w:val="es-CO"/>
        </w:rPr>
        <w:t>]</w:t>
      </w:r>
      <w:r w:rsidRPr="00F266A5">
        <w:rPr>
          <w:rFonts w:ascii="Arial" w:hAnsi="Arial" w:cs="Arial"/>
          <w:sz w:val="20"/>
          <w:lang w:val="es-CO"/>
        </w:rPr>
        <w:tab/>
      </w:r>
      <w:r w:rsidRPr="00F266A5">
        <w:rPr>
          <w:rFonts w:ascii="Arial" w:hAnsi="Arial" w:cs="Arial"/>
          <w:sz w:val="20"/>
          <w:lang w:val="es-CO"/>
        </w:rPr>
        <w:tab/>
        <w:t>Firmado por</w:t>
      </w:r>
      <w:r w:rsidRPr="00F266A5">
        <w:rPr>
          <w:rFonts w:ascii="Arial" w:hAnsi="Arial" w:cs="Arial"/>
          <w:sz w:val="20"/>
          <w:lang w:val="es-CO"/>
        </w:rPr>
        <w:tab/>
      </w:r>
      <w:r w:rsidRPr="00F266A5">
        <w:rPr>
          <w:rFonts w:ascii="Arial" w:hAnsi="Arial" w:cs="Arial"/>
          <w:i/>
          <w:sz w:val="20"/>
          <w:highlight w:val="lightGray"/>
          <w:lang w:val="es-CO"/>
        </w:rPr>
        <w:t>[Insértese el nombre y apellidos]</w:t>
      </w:r>
    </w:p>
    <w:p w14:paraId="1B5605E6" w14:textId="07A2F7C0" w:rsidR="00BA2BE9" w:rsidRPr="00F266A5" w:rsidRDefault="00BA2BE9" w:rsidP="00BA2BE9">
      <w:pPr>
        <w:tabs>
          <w:tab w:val="left" w:pos="0"/>
          <w:tab w:val="left" w:pos="720"/>
          <w:tab w:val="left" w:pos="1080"/>
        </w:tabs>
        <w:rPr>
          <w:rFonts w:ascii="Arial" w:hAnsi="Arial" w:cs="Arial"/>
          <w:sz w:val="20"/>
          <w:lang w:val="es-CO"/>
        </w:rPr>
      </w:pPr>
      <w:r w:rsidRPr="00F266A5">
        <w:rPr>
          <w:rFonts w:ascii="Arial" w:hAnsi="Arial" w:cs="Arial"/>
          <w:sz w:val="20"/>
          <w:lang w:val="es-CO"/>
        </w:rPr>
        <w:tab/>
      </w:r>
    </w:p>
    <w:p w14:paraId="3B11F3BB" w14:textId="77777777" w:rsidR="00BA2BE9" w:rsidRPr="00F266A5" w:rsidRDefault="00BA2BE9" w:rsidP="00BA2BE9">
      <w:pPr>
        <w:tabs>
          <w:tab w:val="left" w:pos="0"/>
          <w:tab w:val="left" w:pos="720"/>
          <w:tab w:val="left" w:pos="1080"/>
        </w:tabs>
        <w:rPr>
          <w:rFonts w:ascii="Arial" w:hAnsi="Arial" w:cs="Arial"/>
          <w:sz w:val="20"/>
          <w:lang w:val="es-CO"/>
        </w:rPr>
      </w:pPr>
    </w:p>
    <w:p w14:paraId="6EF5B751" w14:textId="77777777" w:rsidR="001819B1" w:rsidRPr="00F266A5" w:rsidRDefault="001819B1" w:rsidP="001819B1">
      <w:pPr>
        <w:tabs>
          <w:tab w:val="left" w:pos="720"/>
          <w:tab w:val="right" w:leader="dot" w:pos="8640"/>
        </w:tabs>
        <w:rPr>
          <w:rFonts w:ascii="Arial" w:hAnsi="Arial" w:cs="Arial"/>
          <w:sz w:val="20"/>
          <w:lang w:val="es-CO"/>
        </w:rPr>
      </w:pPr>
    </w:p>
    <w:p w14:paraId="0C5DEDEF" w14:textId="77777777" w:rsidR="00BA2BE9" w:rsidRPr="00F266A5" w:rsidRDefault="00BA2BE9" w:rsidP="001819B1">
      <w:pPr>
        <w:tabs>
          <w:tab w:val="left" w:pos="720"/>
          <w:tab w:val="right" w:leader="dot" w:pos="8640"/>
        </w:tabs>
        <w:rPr>
          <w:rFonts w:ascii="Arial" w:hAnsi="Arial" w:cs="Arial"/>
          <w:sz w:val="20"/>
          <w:lang w:val="es-CO"/>
        </w:rPr>
      </w:pPr>
    </w:p>
    <w:p w14:paraId="0F648C05" w14:textId="77777777" w:rsidR="00BA2BE9" w:rsidRPr="00F266A5" w:rsidRDefault="00BA2BE9" w:rsidP="001819B1">
      <w:pPr>
        <w:tabs>
          <w:tab w:val="left" w:pos="720"/>
          <w:tab w:val="right" w:leader="dot" w:pos="8640"/>
        </w:tabs>
        <w:rPr>
          <w:rFonts w:ascii="Arial" w:hAnsi="Arial" w:cs="Arial"/>
          <w:sz w:val="20"/>
          <w:lang w:val="es-CO"/>
        </w:rPr>
      </w:pPr>
    </w:p>
    <w:p w14:paraId="33FE9A8C" w14:textId="77777777" w:rsidR="00BA2BE9" w:rsidRPr="00F266A5" w:rsidRDefault="00BA2BE9" w:rsidP="001819B1">
      <w:pPr>
        <w:tabs>
          <w:tab w:val="left" w:pos="720"/>
          <w:tab w:val="right" w:leader="dot" w:pos="8640"/>
        </w:tabs>
        <w:rPr>
          <w:rFonts w:ascii="Arial" w:hAnsi="Arial" w:cs="Arial"/>
          <w:sz w:val="20"/>
          <w:lang w:val="es-CO"/>
        </w:rPr>
      </w:pPr>
    </w:p>
    <w:p w14:paraId="2BBC3BA0" w14:textId="77777777" w:rsidR="00BA2BE9" w:rsidRPr="00F266A5" w:rsidRDefault="00BA2BE9" w:rsidP="001819B1">
      <w:pPr>
        <w:tabs>
          <w:tab w:val="left" w:pos="720"/>
          <w:tab w:val="right" w:leader="dot" w:pos="8640"/>
        </w:tabs>
        <w:rPr>
          <w:rFonts w:ascii="Arial" w:hAnsi="Arial" w:cs="Arial"/>
          <w:sz w:val="20"/>
          <w:lang w:val="es-CO"/>
        </w:rPr>
      </w:pPr>
    </w:p>
    <w:p w14:paraId="3ECB571B" w14:textId="77777777" w:rsidR="00BA2BE9" w:rsidRPr="00F266A5" w:rsidRDefault="00BA2BE9" w:rsidP="001819B1">
      <w:pPr>
        <w:tabs>
          <w:tab w:val="left" w:pos="720"/>
          <w:tab w:val="right" w:leader="dot" w:pos="8640"/>
        </w:tabs>
        <w:rPr>
          <w:rFonts w:ascii="Arial" w:hAnsi="Arial" w:cs="Arial"/>
          <w:sz w:val="20"/>
          <w:lang w:val="es-CO"/>
        </w:rPr>
      </w:pPr>
    </w:p>
    <w:p w14:paraId="47FB340C" w14:textId="77777777" w:rsidR="00BA2BE9" w:rsidRPr="00F266A5" w:rsidRDefault="00BA2BE9" w:rsidP="001819B1">
      <w:pPr>
        <w:tabs>
          <w:tab w:val="left" w:pos="720"/>
          <w:tab w:val="right" w:leader="dot" w:pos="8640"/>
        </w:tabs>
        <w:rPr>
          <w:rFonts w:ascii="Arial" w:eastAsia="Times New Roman" w:hAnsi="Arial" w:cs="Arial"/>
          <w:b/>
          <w:sz w:val="32"/>
          <w:szCs w:val="32"/>
          <w:lang w:val="es-CO"/>
        </w:rPr>
      </w:pPr>
    </w:p>
    <w:p w14:paraId="7FEFEEE0" w14:textId="77777777" w:rsidR="00BA2BE9" w:rsidRPr="00F266A5" w:rsidRDefault="00BA2BE9" w:rsidP="001819B1">
      <w:pPr>
        <w:tabs>
          <w:tab w:val="left" w:pos="720"/>
          <w:tab w:val="right" w:leader="dot" w:pos="8640"/>
        </w:tabs>
        <w:rPr>
          <w:rFonts w:ascii="Arial" w:eastAsia="Calibri" w:hAnsi="Arial" w:cs="Arial"/>
          <w:i/>
          <w:lang w:val="es-CO" w:eastAsia="es"/>
        </w:rPr>
      </w:pPr>
    </w:p>
    <w:p w14:paraId="13452D7A" w14:textId="77777777" w:rsidR="001819B1" w:rsidRPr="00F266A5" w:rsidRDefault="001819B1" w:rsidP="009319E8">
      <w:pPr>
        <w:pStyle w:val="Corpsdetexte2"/>
        <w:tabs>
          <w:tab w:val="left" w:pos="2160"/>
        </w:tabs>
        <w:spacing w:before="240" w:after="240" w:line="240" w:lineRule="auto"/>
        <w:rPr>
          <w:b/>
          <w:sz w:val="32"/>
          <w:szCs w:val="32"/>
          <w:lang w:val="es-CO"/>
        </w:rPr>
      </w:pPr>
    </w:p>
    <w:p w14:paraId="79804912" w14:textId="77777777" w:rsidR="00456318" w:rsidRPr="00F266A5" w:rsidRDefault="00456318" w:rsidP="00BC3DFE">
      <w:pPr>
        <w:pStyle w:val="Corpsdetexte2"/>
        <w:tabs>
          <w:tab w:val="left" w:pos="2160"/>
        </w:tabs>
        <w:spacing w:before="240" w:after="240" w:line="240" w:lineRule="auto"/>
        <w:ind w:left="2160" w:hanging="2160"/>
        <w:jc w:val="center"/>
        <w:rPr>
          <w:b/>
          <w:sz w:val="32"/>
          <w:szCs w:val="32"/>
          <w:lang w:val="es-CO"/>
        </w:rPr>
      </w:pPr>
    </w:p>
    <w:p w14:paraId="6133F8B1" w14:textId="77777777" w:rsidR="00BA2BE9" w:rsidRPr="00F266A5" w:rsidRDefault="00BA2BE9" w:rsidP="00BA2BE9">
      <w:pPr>
        <w:pStyle w:val="Titre1"/>
        <w:rPr>
          <w:rFonts w:ascii="Arial" w:hAnsi="Arial" w:cs="Arial"/>
          <w:szCs w:val="32"/>
          <w:lang w:val="es-CO" w:eastAsia="en-US"/>
        </w:rPr>
      </w:pPr>
      <w:r w:rsidRPr="00F266A5">
        <w:rPr>
          <w:rFonts w:ascii="Arial" w:hAnsi="Arial" w:cs="Arial"/>
          <w:szCs w:val="32"/>
          <w:lang w:val="es-CO" w:eastAsia="en-US"/>
        </w:rPr>
        <w:t>LISTA DE LOS ANEXOS</w:t>
      </w:r>
    </w:p>
    <w:p w14:paraId="21D8912B" w14:textId="12C1AB82" w:rsidR="00BA2BE9" w:rsidRPr="00F266A5" w:rsidRDefault="00BA2BE9" w:rsidP="00BA2BE9">
      <w:pPr>
        <w:ind w:left="1418" w:hanging="1418"/>
        <w:rPr>
          <w:rFonts w:ascii="Arial" w:hAnsi="Arial" w:cs="Arial"/>
          <w:sz w:val="20"/>
          <w:lang w:val="es-CO"/>
        </w:rPr>
      </w:pPr>
      <w:r w:rsidRPr="00F266A5">
        <w:rPr>
          <w:rFonts w:ascii="Arial" w:hAnsi="Arial" w:cs="Arial"/>
          <w:sz w:val="20"/>
          <w:lang w:val="es-CO"/>
        </w:rPr>
        <w:t>Anexo A:</w:t>
      </w:r>
      <w:r w:rsidRPr="00F266A5">
        <w:rPr>
          <w:rFonts w:ascii="Arial" w:hAnsi="Arial" w:cs="Arial"/>
          <w:sz w:val="20"/>
          <w:lang w:val="es-CO"/>
        </w:rPr>
        <w:tab/>
        <w:t>Términos de Referencia, incluyendo las obligaciones del Consultor en materia de elaboración de informes</w:t>
      </w:r>
    </w:p>
    <w:p w14:paraId="0C45E38F" w14:textId="149C70AB" w:rsidR="00BA2BE9" w:rsidRPr="00F266A5" w:rsidRDefault="00BA2BE9" w:rsidP="00BA2BE9">
      <w:pPr>
        <w:rPr>
          <w:rFonts w:ascii="Arial" w:hAnsi="Arial" w:cs="Arial"/>
          <w:sz w:val="20"/>
          <w:lang w:val="es-CO"/>
        </w:rPr>
      </w:pPr>
      <w:r w:rsidRPr="00F266A5">
        <w:rPr>
          <w:rFonts w:ascii="Arial" w:hAnsi="Arial" w:cs="Arial"/>
          <w:sz w:val="20"/>
          <w:lang w:val="es-CO"/>
        </w:rPr>
        <w:t>Anexo B:</w:t>
      </w:r>
      <w:r w:rsidRPr="00F266A5">
        <w:rPr>
          <w:rFonts w:ascii="Arial" w:hAnsi="Arial" w:cs="Arial"/>
          <w:sz w:val="20"/>
          <w:lang w:val="es-CO"/>
        </w:rPr>
        <w:tab/>
        <w:t>Propuesta técnica del consultor, incluyendo su CV detallado</w:t>
      </w:r>
    </w:p>
    <w:p w14:paraId="70379C9E" w14:textId="77777777" w:rsidR="00BA2BE9" w:rsidRPr="00F266A5" w:rsidRDefault="00BA2BE9" w:rsidP="00BA2BE9">
      <w:pPr>
        <w:rPr>
          <w:rFonts w:ascii="Arial" w:hAnsi="Arial" w:cs="Arial"/>
          <w:sz w:val="20"/>
          <w:lang w:val="es-CO"/>
        </w:rPr>
      </w:pPr>
      <w:r w:rsidRPr="00F266A5">
        <w:rPr>
          <w:rFonts w:ascii="Arial" w:hAnsi="Arial" w:cs="Arial"/>
          <w:sz w:val="20"/>
          <w:lang w:val="es-CO"/>
        </w:rPr>
        <w:t>Anexo C:</w:t>
      </w:r>
      <w:r w:rsidRPr="00F266A5">
        <w:rPr>
          <w:rFonts w:ascii="Arial" w:hAnsi="Arial" w:cs="Arial"/>
          <w:sz w:val="20"/>
          <w:lang w:val="es-CO"/>
        </w:rPr>
        <w:tab/>
        <w:t>Costo de los Servicios y Condiciones de Pago</w:t>
      </w:r>
    </w:p>
    <w:p w14:paraId="20805808" w14:textId="15266E03" w:rsidR="00BA2BE9" w:rsidRPr="00F266A5" w:rsidRDefault="00BA2BE9" w:rsidP="00BA2BE9">
      <w:pPr>
        <w:rPr>
          <w:rFonts w:ascii="Arial" w:hAnsi="Arial" w:cs="Arial"/>
          <w:sz w:val="20"/>
          <w:lang w:val="es-CO"/>
        </w:rPr>
      </w:pPr>
      <w:r w:rsidRPr="00F266A5">
        <w:rPr>
          <w:rFonts w:ascii="Arial" w:hAnsi="Arial" w:cs="Arial"/>
          <w:sz w:val="20"/>
          <w:lang w:val="es-CO"/>
        </w:rPr>
        <w:t>Anexo D:</w:t>
      </w:r>
      <w:r w:rsidRPr="00F266A5">
        <w:rPr>
          <w:rFonts w:ascii="Arial" w:hAnsi="Arial" w:cs="Arial"/>
          <w:sz w:val="20"/>
          <w:lang w:val="es-CO"/>
        </w:rPr>
        <w:tab/>
        <w:t>Declaración de Integridad, Elegibilidad y de Responsabilidad Social y Ambiental</w:t>
      </w:r>
    </w:p>
    <w:p w14:paraId="76BDDD7B" w14:textId="77777777" w:rsidR="00BA2BE9" w:rsidRPr="00F266A5" w:rsidRDefault="00BA2BE9" w:rsidP="00BA2BE9">
      <w:pPr>
        <w:rPr>
          <w:rFonts w:ascii="Arial" w:hAnsi="Arial" w:cs="Arial"/>
          <w:lang w:val="es-CO"/>
        </w:rPr>
      </w:pPr>
    </w:p>
    <w:p w14:paraId="6CE6A8D3" w14:textId="509B1295" w:rsidR="00BA2BE9" w:rsidRPr="00F266A5" w:rsidRDefault="00BA2BE9" w:rsidP="00BA2BE9">
      <w:pPr>
        <w:pStyle w:val="Titre1"/>
        <w:rPr>
          <w:rFonts w:ascii="Arial" w:hAnsi="Arial" w:cs="Arial"/>
          <w:szCs w:val="32"/>
          <w:lang w:val="es-CO" w:eastAsia="en-US"/>
        </w:rPr>
      </w:pPr>
      <w:r w:rsidRPr="00F266A5">
        <w:rPr>
          <w:rFonts w:ascii="Arial" w:hAnsi="Arial" w:cs="Arial"/>
          <w:szCs w:val="32"/>
          <w:lang w:val="es-CO" w:eastAsia="en-US"/>
        </w:rPr>
        <w:t>ANEXO A - Términos de Referencia</w:t>
      </w:r>
    </w:p>
    <w:p w14:paraId="67E78B47" w14:textId="77777777" w:rsidR="00BA2BE9" w:rsidRPr="00F266A5" w:rsidRDefault="00BA2BE9" w:rsidP="00BA2BE9">
      <w:pPr>
        <w:spacing w:after="0" w:line="240" w:lineRule="auto"/>
        <w:ind w:left="720" w:right="-110"/>
        <w:jc w:val="center"/>
        <w:rPr>
          <w:rFonts w:ascii="Arial" w:eastAsia="Times New Roman" w:hAnsi="Arial" w:cs="Arial"/>
          <w:i/>
          <w:sz w:val="24"/>
          <w:szCs w:val="24"/>
          <w:highlight w:val="yellow"/>
          <w:lang w:val="es-CO"/>
        </w:rPr>
      </w:pPr>
    </w:p>
    <w:p w14:paraId="38D720E6" w14:textId="77777777" w:rsidR="00BA2BE9" w:rsidRPr="00F266A5" w:rsidRDefault="00BA2BE9" w:rsidP="00BA2BE9">
      <w:pPr>
        <w:spacing w:after="0" w:line="240" w:lineRule="auto"/>
        <w:ind w:left="720" w:right="-110"/>
        <w:jc w:val="center"/>
        <w:rPr>
          <w:rFonts w:ascii="Arial" w:eastAsia="Times New Roman" w:hAnsi="Arial" w:cs="Arial"/>
          <w:i/>
          <w:sz w:val="20"/>
          <w:szCs w:val="24"/>
          <w:lang w:val="es-CO"/>
        </w:rPr>
      </w:pPr>
      <w:r w:rsidRPr="00F266A5">
        <w:rPr>
          <w:rFonts w:ascii="Arial" w:eastAsia="Times New Roman" w:hAnsi="Arial" w:cs="Arial"/>
          <w:i/>
          <w:sz w:val="20"/>
          <w:szCs w:val="24"/>
          <w:highlight w:val="lightGray"/>
          <w:lang w:val="es-CO"/>
        </w:rPr>
        <w:t>[Insertar los TDR]</w:t>
      </w:r>
    </w:p>
    <w:p w14:paraId="3015E5EE" w14:textId="77777777" w:rsidR="00BA2BE9" w:rsidRPr="00F266A5" w:rsidRDefault="00BA2BE9" w:rsidP="00BA2BE9">
      <w:pPr>
        <w:autoSpaceDE w:val="0"/>
        <w:autoSpaceDN w:val="0"/>
        <w:adjustRightInd w:val="0"/>
        <w:spacing w:after="0" w:line="240" w:lineRule="auto"/>
        <w:jc w:val="center"/>
        <w:rPr>
          <w:rFonts w:ascii="Arial" w:hAnsi="Arial" w:cs="Arial"/>
          <w:color w:val="000000"/>
          <w:lang w:val="es-CO"/>
        </w:rPr>
      </w:pPr>
    </w:p>
    <w:p w14:paraId="5322B526" w14:textId="77777777" w:rsidR="00BA2BE9" w:rsidRPr="00F266A5" w:rsidRDefault="00BA2BE9" w:rsidP="00BA2BE9">
      <w:pPr>
        <w:rPr>
          <w:rFonts w:ascii="Arial" w:hAnsi="Arial" w:cs="Arial"/>
          <w:color w:val="000000"/>
          <w:lang w:val="es-CO"/>
        </w:rPr>
      </w:pPr>
    </w:p>
    <w:p w14:paraId="758C5CE6" w14:textId="329788D2" w:rsidR="00BA2BE9" w:rsidRPr="00F266A5" w:rsidRDefault="00BA2BE9" w:rsidP="00BA2BE9">
      <w:pPr>
        <w:pStyle w:val="Titre1"/>
        <w:rPr>
          <w:rFonts w:ascii="Arial" w:hAnsi="Arial" w:cs="Arial"/>
          <w:szCs w:val="32"/>
          <w:lang w:val="es-CO" w:eastAsia="en-US"/>
        </w:rPr>
      </w:pPr>
      <w:r w:rsidRPr="00F266A5">
        <w:rPr>
          <w:rFonts w:ascii="Arial" w:hAnsi="Arial" w:cs="Arial"/>
          <w:szCs w:val="32"/>
          <w:lang w:val="es-CO" w:eastAsia="en-US"/>
        </w:rPr>
        <w:t xml:space="preserve">ANEXO B - Propuesta técnica del Consultor </w:t>
      </w:r>
    </w:p>
    <w:p w14:paraId="24D4EB8D" w14:textId="77777777" w:rsidR="00BA2BE9" w:rsidRPr="00F266A5" w:rsidRDefault="00BA2BE9" w:rsidP="00BA2BE9">
      <w:pPr>
        <w:spacing w:after="0" w:line="240" w:lineRule="auto"/>
        <w:ind w:left="720" w:right="-110"/>
        <w:jc w:val="both"/>
        <w:rPr>
          <w:rFonts w:ascii="Arial" w:eastAsia="Times New Roman" w:hAnsi="Arial" w:cs="Arial"/>
          <w:i/>
          <w:sz w:val="24"/>
          <w:szCs w:val="24"/>
          <w:lang w:val="es-CO"/>
        </w:rPr>
      </w:pPr>
    </w:p>
    <w:p w14:paraId="175D4DC7" w14:textId="265CC989" w:rsidR="00BA2BE9" w:rsidRPr="00F266A5" w:rsidRDefault="00BA2BE9" w:rsidP="00BA2BE9">
      <w:pPr>
        <w:spacing w:after="0" w:line="240" w:lineRule="auto"/>
        <w:ind w:left="720" w:right="-110"/>
        <w:jc w:val="center"/>
        <w:rPr>
          <w:rFonts w:ascii="Arial" w:eastAsia="Times New Roman" w:hAnsi="Arial" w:cs="Arial"/>
          <w:i/>
          <w:sz w:val="20"/>
          <w:szCs w:val="24"/>
          <w:lang w:val="es-CO"/>
        </w:rPr>
      </w:pPr>
      <w:r w:rsidRPr="00F266A5">
        <w:rPr>
          <w:rFonts w:ascii="Arial" w:eastAsia="Times New Roman" w:hAnsi="Arial" w:cs="Arial"/>
          <w:i/>
          <w:sz w:val="20"/>
          <w:szCs w:val="24"/>
          <w:highlight w:val="lightGray"/>
          <w:lang w:val="es-CO"/>
        </w:rPr>
        <w:t>[Insertar la metodología del experto(a) y su CV detallado</w:t>
      </w:r>
      <w:r w:rsidRPr="00F266A5">
        <w:rPr>
          <w:rFonts w:ascii="Arial" w:eastAsia="Times New Roman" w:hAnsi="Arial" w:cs="Arial"/>
          <w:i/>
          <w:sz w:val="20"/>
          <w:szCs w:val="24"/>
          <w:lang w:val="es-CO"/>
        </w:rPr>
        <w:t>]</w:t>
      </w:r>
    </w:p>
    <w:p w14:paraId="717D7EB1" w14:textId="77777777" w:rsidR="00BA2BE9" w:rsidRPr="00F266A5" w:rsidRDefault="00BA2BE9" w:rsidP="00BA2BE9">
      <w:pPr>
        <w:pStyle w:val="Titre1"/>
        <w:spacing w:before="0"/>
        <w:rPr>
          <w:rFonts w:ascii="Arial" w:hAnsi="Arial" w:cs="Arial"/>
          <w:szCs w:val="32"/>
          <w:lang w:val="es-CO" w:eastAsia="en-US"/>
        </w:rPr>
      </w:pPr>
    </w:p>
    <w:p w14:paraId="76723D5D" w14:textId="713157CD" w:rsidR="00BA2BE9" w:rsidRPr="00F266A5" w:rsidRDefault="00BA2BE9" w:rsidP="00BA2BE9">
      <w:pPr>
        <w:pStyle w:val="Titre1"/>
        <w:spacing w:before="0"/>
        <w:rPr>
          <w:rFonts w:ascii="Arial" w:hAnsi="Arial" w:cs="Arial"/>
          <w:b w:val="0"/>
          <w:color w:val="000000"/>
          <w:lang w:val="es-CO"/>
        </w:rPr>
      </w:pPr>
      <w:r w:rsidRPr="00F266A5">
        <w:rPr>
          <w:rFonts w:ascii="Arial" w:hAnsi="Arial" w:cs="Arial"/>
          <w:szCs w:val="32"/>
          <w:lang w:val="es-CO" w:eastAsia="en-US"/>
        </w:rPr>
        <w:t>ANEXO C - Propuesta financiera del Consultor</w:t>
      </w:r>
    </w:p>
    <w:p w14:paraId="17A91CBD" w14:textId="77777777" w:rsidR="00BA2BE9" w:rsidRPr="00F266A5" w:rsidRDefault="00BA2BE9" w:rsidP="00BA2BE9">
      <w:pPr>
        <w:autoSpaceDE w:val="0"/>
        <w:autoSpaceDN w:val="0"/>
        <w:adjustRightInd w:val="0"/>
        <w:spacing w:after="0" w:line="240" w:lineRule="auto"/>
        <w:jc w:val="both"/>
        <w:rPr>
          <w:rFonts w:ascii="Arial" w:hAnsi="Arial" w:cs="Arial"/>
          <w:i/>
          <w:color w:val="000000"/>
          <w:highlight w:val="yellow"/>
          <w:lang w:val="es-CO"/>
        </w:rPr>
      </w:pPr>
    </w:p>
    <w:p w14:paraId="4DC02D31" w14:textId="350A39D4" w:rsidR="00BA2BE9" w:rsidRPr="00F266A5" w:rsidRDefault="00BA2BE9" w:rsidP="00BA2BE9">
      <w:pPr>
        <w:autoSpaceDE w:val="0"/>
        <w:autoSpaceDN w:val="0"/>
        <w:adjustRightInd w:val="0"/>
        <w:spacing w:after="0" w:line="240" w:lineRule="auto"/>
        <w:jc w:val="center"/>
        <w:rPr>
          <w:rFonts w:ascii="Arial" w:hAnsi="Arial" w:cs="Arial"/>
          <w:i/>
          <w:color w:val="000000"/>
          <w:sz w:val="20"/>
          <w:highlight w:val="yellow"/>
          <w:lang w:val="es-CO"/>
        </w:rPr>
      </w:pPr>
      <w:r w:rsidRPr="00F266A5">
        <w:rPr>
          <w:rFonts w:ascii="Arial" w:hAnsi="Arial" w:cs="Arial"/>
          <w:i/>
          <w:color w:val="000000"/>
          <w:sz w:val="20"/>
          <w:highlight w:val="lightGray"/>
          <w:lang w:val="es-CO"/>
        </w:rPr>
        <w:t>[Incluir la tabla de la propuesta financiera después de negociar con el Consultor</w:t>
      </w:r>
    </w:p>
    <w:p w14:paraId="609282EC" w14:textId="77777777" w:rsidR="00BA2BE9" w:rsidRPr="00F266A5" w:rsidRDefault="00BA2BE9" w:rsidP="00BA2BE9">
      <w:pPr>
        <w:rPr>
          <w:rFonts w:ascii="Arial" w:hAnsi="Arial" w:cs="Arial"/>
          <w:i/>
          <w:color w:val="000000"/>
          <w:lang w:val="es-CO"/>
        </w:rPr>
      </w:pPr>
    </w:p>
    <w:p w14:paraId="6FB57491" w14:textId="1D95450D" w:rsidR="00BA2BE9" w:rsidRPr="00F266A5" w:rsidRDefault="00BA2BE9" w:rsidP="00BA2BE9">
      <w:pPr>
        <w:jc w:val="both"/>
        <w:rPr>
          <w:rFonts w:ascii="Arial" w:hAnsi="Arial" w:cs="Arial"/>
          <w:i/>
          <w:sz w:val="20"/>
          <w:lang w:val="es-CO"/>
        </w:rPr>
      </w:pPr>
      <w:r w:rsidRPr="00F266A5">
        <w:rPr>
          <w:rFonts w:ascii="Arial" w:hAnsi="Arial" w:cs="Arial"/>
          <w:i/>
          <w:sz w:val="20"/>
          <w:highlight w:val="yellow"/>
          <w:lang w:val="es-CO"/>
        </w:rPr>
        <w:t xml:space="preserve">[Para cada gasto se deberá especificar, en su caso, las condiciones de elegibilidad y el contenido del precio, incluyendo la cantidad máxima reembolsable por noche de hotel, la clase de transporte aéreo o ferroviario y su importe máximo reembolsable, así como si el </w:t>
      </w:r>
      <w:r w:rsidR="000417E5">
        <w:rPr>
          <w:rFonts w:ascii="Arial" w:hAnsi="Arial" w:cs="Arial"/>
          <w:i/>
          <w:sz w:val="20"/>
          <w:highlight w:val="yellow"/>
          <w:lang w:val="es-CO"/>
        </w:rPr>
        <w:t xml:space="preserve">viático/ </w:t>
      </w:r>
      <w:r w:rsidRPr="00F266A5">
        <w:rPr>
          <w:rFonts w:ascii="Arial" w:hAnsi="Arial" w:cs="Arial"/>
          <w:i/>
          <w:sz w:val="20"/>
          <w:highlight w:val="yellow"/>
          <w:lang w:val="es-CO"/>
        </w:rPr>
        <w:t xml:space="preserve">per diem incluye o no gastos de transporte local, comunicaciones u otros gastos similares. Además, se deberá indicar claramente el </w:t>
      </w:r>
      <w:r w:rsidR="000417E5">
        <w:rPr>
          <w:rFonts w:ascii="Arial" w:hAnsi="Arial" w:cs="Arial"/>
          <w:i/>
          <w:sz w:val="20"/>
          <w:highlight w:val="yellow"/>
          <w:lang w:val="es-CO"/>
        </w:rPr>
        <w:t>monto</w:t>
      </w:r>
      <w:r w:rsidRPr="00F266A5">
        <w:rPr>
          <w:rFonts w:ascii="Arial" w:hAnsi="Arial" w:cs="Arial"/>
          <w:i/>
          <w:sz w:val="20"/>
          <w:highlight w:val="yellow"/>
          <w:lang w:val="es-CO"/>
        </w:rPr>
        <w:t xml:space="preserve"> de los impuestos locales aplicables al contrato y detallar en el contrato la forma de pago de cada uno de estos impuestos (art. 16).</w:t>
      </w:r>
    </w:p>
    <w:p w14:paraId="057F591F" w14:textId="77777777" w:rsidR="009319E8" w:rsidRPr="00F266A5" w:rsidRDefault="009319E8" w:rsidP="00BC3DFE">
      <w:pPr>
        <w:pStyle w:val="Corpsdetexte2"/>
        <w:tabs>
          <w:tab w:val="left" w:pos="2160"/>
        </w:tabs>
        <w:spacing w:before="240" w:after="240" w:line="240" w:lineRule="auto"/>
        <w:ind w:left="2160" w:hanging="2160"/>
        <w:jc w:val="center"/>
        <w:rPr>
          <w:b/>
          <w:sz w:val="32"/>
          <w:szCs w:val="32"/>
          <w:lang w:val="es-CO"/>
        </w:rPr>
      </w:pPr>
    </w:p>
    <w:p w14:paraId="3D71FD47" w14:textId="77777777" w:rsidR="009319E8" w:rsidRPr="00F266A5" w:rsidRDefault="009319E8" w:rsidP="00BC3DFE">
      <w:pPr>
        <w:pStyle w:val="Corpsdetexte2"/>
        <w:tabs>
          <w:tab w:val="left" w:pos="2160"/>
        </w:tabs>
        <w:spacing w:before="240" w:after="240" w:line="240" w:lineRule="auto"/>
        <w:ind w:left="2160" w:hanging="2160"/>
        <w:jc w:val="center"/>
        <w:rPr>
          <w:b/>
          <w:sz w:val="32"/>
          <w:szCs w:val="32"/>
          <w:lang w:val="es-CO"/>
        </w:rPr>
      </w:pPr>
    </w:p>
    <w:p w14:paraId="15C3F1AD" w14:textId="77777777" w:rsidR="009319E8" w:rsidRPr="00F266A5" w:rsidRDefault="009319E8" w:rsidP="00BC3DFE">
      <w:pPr>
        <w:pStyle w:val="Corpsdetexte2"/>
        <w:tabs>
          <w:tab w:val="left" w:pos="2160"/>
        </w:tabs>
        <w:spacing w:before="240" w:after="240" w:line="240" w:lineRule="auto"/>
        <w:ind w:left="2160" w:hanging="2160"/>
        <w:jc w:val="center"/>
        <w:rPr>
          <w:b/>
          <w:sz w:val="32"/>
          <w:szCs w:val="32"/>
          <w:lang w:val="es-CO"/>
        </w:rPr>
      </w:pPr>
    </w:p>
    <w:bookmarkEnd w:id="0"/>
    <w:p w14:paraId="5A7613FE" w14:textId="1115CE8F" w:rsidR="005B334E" w:rsidRPr="00F266A5" w:rsidRDefault="005B334E" w:rsidP="00807E26">
      <w:pPr>
        <w:pStyle w:val="Corpsdetexte21"/>
        <w:tabs>
          <w:tab w:val="clear" w:pos="-720"/>
          <w:tab w:val="left" w:pos="720"/>
          <w:tab w:val="left" w:pos="5040"/>
        </w:tabs>
        <w:suppressAutoHyphens w:val="0"/>
        <w:rPr>
          <w:b/>
          <w:szCs w:val="24"/>
          <w:lang w:val="es-CO"/>
        </w:rPr>
      </w:pPr>
    </w:p>
    <w:p w14:paraId="635FE1DF" w14:textId="44E67B63" w:rsidR="00AB2D1D" w:rsidRPr="00F266A5" w:rsidRDefault="00AB2D1D" w:rsidP="00BC3DFE">
      <w:pPr>
        <w:pStyle w:val="Heading1"/>
        <w:rPr>
          <w:rFonts w:ascii="Arial" w:hAnsi="Arial" w:cs="Arial"/>
          <w:sz w:val="24"/>
          <w:szCs w:val="24"/>
          <w:lang w:val="es-CO"/>
        </w:rPr>
      </w:pPr>
      <w:bookmarkStart w:id="5" w:name="_Toc458506191"/>
      <w:r w:rsidRPr="00F266A5">
        <w:rPr>
          <w:rFonts w:ascii="Arial" w:hAnsi="Arial" w:cs="Arial"/>
          <w:sz w:val="24"/>
          <w:szCs w:val="24"/>
          <w:lang w:val="es-CO"/>
        </w:rPr>
        <w:t xml:space="preserve">ANEXO D - Declaración de Integridad, Elegibilidad y de </w:t>
      </w:r>
      <w:bookmarkEnd w:id="5"/>
      <w:r w:rsidR="00DC3DF2" w:rsidRPr="00F266A5">
        <w:rPr>
          <w:rFonts w:ascii="Arial" w:hAnsi="Arial" w:cs="Arial"/>
          <w:sz w:val="24"/>
          <w:szCs w:val="24"/>
          <w:lang w:val="es-CO"/>
        </w:rPr>
        <w:t>Responsabilidad Social y Ambiental</w:t>
      </w:r>
    </w:p>
    <w:p w14:paraId="0EDA0038" w14:textId="77777777" w:rsidR="00D02010" w:rsidRPr="00F266A5" w:rsidRDefault="00D02010" w:rsidP="00D02010">
      <w:pPr>
        <w:suppressAutoHyphens/>
        <w:overflowPunct w:val="0"/>
        <w:autoSpaceDE w:val="0"/>
        <w:autoSpaceDN w:val="0"/>
        <w:adjustRightInd w:val="0"/>
        <w:spacing w:after="142" w:line="240" w:lineRule="atLeast"/>
        <w:jc w:val="both"/>
        <w:textAlignment w:val="baseline"/>
        <w:rPr>
          <w:rFonts w:ascii="Arial" w:eastAsia="Times New Roman" w:hAnsi="Arial" w:cs="Arial"/>
          <w:b/>
          <w:i/>
          <w:sz w:val="20"/>
          <w:szCs w:val="20"/>
          <w:highlight w:val="yellow"/>
          <w:lang w:val="es-CO"/>
        </w:rPr>
      </w:pPr>
    </w:p>
    <w:p w14:paraId="60F51B9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i/>
          <w:sz w:val="20"/>
          <w:szCs w:val="20"/>
          <w:highlight w:val="yellow"/>
          <w:lang w:val="es-CO"/>
        </w:rPr>
      </w:pPr>
      <w:r w:rsidRPr="00F266A5">
        <w:rPr>
          <w:rFonts w:ascii="Arial" w:eastAsia="Calibri" w:hAnsi="Arial" w:cs="Arial"/>
          <w:i/>
          <w:sz w:val="20"/>
          <w:szCs w:val="20"/>
          <w:highlight w:val="yellow"/>
          <w:lang w:val="es-CO"/>
        </w:rPr>
        <w:t xml:space="preserve">[El contenido de la Declaración de Integridad, Elegibilidad y de Responsabilidad Ambiental y Social depende de la fecha de firma del Convenio de Financiamiento de la AFD que cubre total o parcialmente el financiamiento de este Contrato. </w:t>
      </w:r>
    </w:p>
    <w:p w14:paraId="36308BDB" w14:textId="77777777" w:rsidR="00BA2BE9" w:rsidRPr="00F266A5" w:rsidRDefault="00BA2BE9" w:rsidP="00BA2BE9">
      <w:pPr>
        <w:numPr>
          <w:ilvl w:val="0"/>
          <w:numId w:val="21"/>
        </w:num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highlight w:val="yellow"/>
          <w:lang w:val="es-CO"/>
        </w:rPr>
      </w:pPr>
      <w:r w:rsidRPr="00F266A5">
        <w:rPr>
          <w:rFonts w:ascii="Arial" w:eastAsia="Calibri" w:hAnsi="Arial" w:cs="Arial"/>
          <w:i/>
          <w:sz w:val="20"/>
          <w:szCs w:val="20"/>
          <w:highlight w:val="yellow"/>
          <w:lang w:val="es-CO"/>
        </w:rPr>
        <w:t xml:space="preserve">Para cualquier contrato financiado por la AFD a través de un Convenio de Financiamiento que hace referencia a las Normas de 2019 o anteriores, la Autoridad Contratante seleccionará el texto de la OPCIÓN A y eliminará la OPCIÓN B; </w:t>
      </w:r>
    </w:p>
    <w:p w14:paraId="7F723123" w14:textId="77777777" w:rsidR="00BA2BE9" w:rsidRPr="00F266A5" w:rsidRDefault="00BA2BE9" w:rsidP="00BA2BE9">
      <w:pPr>
        <w:numPr>
          <w:ilvl w:val="0"/>
          <w:numId w:val="21"/>
        </w:num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highlight w:val="yellow"/>
          <w:lang w:val="es-CO"/>
        </w:rPr>
      </w:pPr>
      <w:r w:rsidRPr="00F266A5">
        <w:rPr>
          <w:rFonts w:ascii="Arial" w:eastAsia="Calibri" w:hAnsi="Arial" w:cs="Arial"/>
          <w:i/>
          <w:sz w:val="20"/>
          <w:szCs w:val="20"/>
          <w:highlight w:val="yellow"/>
          <w:lang w:val="es-CO"/>
        </w:rPr>
        <w:t xml:space="preserve">Para cualquier contrato financiado por la AFD a través de un Convenio de Financiamiento que hace referencia a las Normas de 2024 o más reciente, la Autoridad Contratante seleccionará el texto de la OPCIÓN B y eliminará la OPCIÓN </w:t>
      </w:r>
      <w:proofErr w:type="gramStart"/>
      <w:r w:rsidRPr="00F266A5">
        <w:rPr>
          <w:rFonts w:ascii="Arial" w:eastAsia="Calibri" w:hAnsi="Arial" w:cs="Arial"/>
          <w:i/>
          <w:sz w:val="20"/>
          <w:szCs w:val="20"/>
          <w:highlight w:val="yellow"/>
          <w:lang w:val="es-CO"/>
        </w:rPr>
        <w:t>A. ]</w:t>
      </w:r>
      <w:proofErr w:type="gramEnd"/>
    </w:p>
    <w:p w14:paraId="5AD41116"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highlight w:val="yellow"/>
          <w:lang w:val="es-CO"/>
        </w:rPr>
      </w:pPr>
    </w:p>
    <w:p w14:paraId="14A05F1F"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highlight w:val="yellow"/>
          <w:lang w:val="es-CO"/>
        </w:rPr>
      </w:pPr>
      <w:r w:rsidRPr="00F266A5">
        <w:rPr>
          <w:rFonts w:ascii="Arial" w:eastAsia="Calibri" w:hAnsi="Arial" w:cs="Arial"/>
          <w:b/>
          <w:i/>
          <w:sz w:val="20"/>
          <w:szCs w:val="20"/>
          <w:highlight w:val="yellow"/>
          <w:lang w:val="es-CO"/>
        </w:rPr>
        <w:t xml:space="preserve">[OPCIÓN A – Versión de la Declaración de Integridad a insertar para cualquier Contrato financiado por un Convenio de Financiamiento que hace referencia a las Normas de Adquisiciones de 2019 o anteriores. </w:t>
      </w:r>
    </w:p>
    <w:p w14:paraId="676DF1D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i/>
          <w:sz w:val="20"/>
          <w:szCs w:val="20"/>
          <w:lang w:val="es-CO"/>
        </w:rPr>
      </w:pPr>
      <w:r w:rsidRPr="00F266A5">
        <w:rPr>
          <w:rFonts w:ascii="Arial" w:eastAsia="Calibri" w:hAnsi="Arial" w:cs="Arial"/>
          <w:i/>
          <w:sz w:val="20"/>
          <w:szCs w:val="20"/>
          <w:highlight w:val="yellow"/>
          <w:lang w:val="es-CO"/>
        </w:rPr>
        <w:t>(En caso contrario, eliminar esta parte y mantener solo la OPCIÓN B a continuación)</w:t>
      </w:r>
    </w:p>
    <w:p w14:paraId="7FE3AD2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sz w:val="20"/>
          <w:szCs w:val="20"/>
          <w:lang w:val="es-CO"/>
        </w:rPr>
      </w:pPr>
    </w:p>
    <w:p w14:paraId="5C77A30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Nombre de referencia de la oferta o propuesta: </w:t>
      </w:r>
      <w:r w:rsidRPr="00F266A5">
        <w:rPr>
          <w:rFonts w:ascii="Arial" w:eastAsia="Calibri" w:hAnsi="Arial" w:cs="Arial"/>
          <w:sz w:val="20"/>
          <w:szCs w:val="20"/>
          <w:lang w:val="es-CO"/>
        </w:rPr>
        <w:tab/>
        <w:t xml:space="preserve"> (el "</w:t>
      </w:r>
      <w:r w:rsidRPr="00F266A5">
        <w:rPr>
          <w:rFonts w:ascii="Arial" w:eastAsia="Calibri" w:hAnsi="Arial" w:cs="Arial"/>
          <w:b/>
          <w:sz w:val="20"/>
          <w:szCs w:val="20"/>
          <w:lang w:val="es-CO"/>
        </w:rPr>
        <w:t>Contrato"</w:t>
      </w:r>
      <w:r w:rsidRPr="00F266A5">
        <w:rPr>
          <w:rFonts w:ascii="Arial" w:eastAsia="Calibri" w:hAnsi="Arial" w:cs="Arial"/>
          <w:sz w:val="20"/>
          <w:szCs w:val="20"/>
          <w:lang w:val="es-CO"/>
        </w:rPr>
        <w:t>)</w:t>
      </w:r>
    </w:p>
    <w:p w14:paraId="74B59A1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A: </w:t>
      </w:r>
      <w:r w:rsidRPr="00F266A5">
        <w:rPr>
          <w:rFonts w:ascii="Arial" w:eastAsia="Calibri" w:hAnsi="Arial" w:cs="Arial"/>
          <w:sz w:val="20"/>
          <w:szCs w:val="20"/>
          <w:lang w:val="es-CO"/>
        </w:rPr>
        <w:tab/>
        <w:t xml:space="preserve"> (la "</w:t>
      </w:r>
      <w:r w:rsidRPr="00F266A5">
        <w:rPr>
          <w:rFonts w:ascii="Arial" w:eastAsia="Calibri" w:hAnsi="Arial" w:cs="Arial"/>
          <w:b/>
          <w:sz w:val="20"/>
          <w:szCs w:val="20"/>
          <w:lang w:val="es-CO"/>
        </w:rPr>
        <w:t>Autoridad Contratante</w:t>
      </w:r>
      <w:r w:rsidRPr="00F266A5">
        <w:rPr>
          <w:rFonts w:ascii="Arial" w:eastAsia="Calibri" w:hAnsi="Arial" w:cs="Arial"/>
          <w:sz w:val="20"/>
          <w:szCs w:val="20"/>
          <w:lang w:val="es-CO"/>
        </w:rPr>
        <w:t>")</w:t>
      </w:r>
    </w:p>
    <w:p w14:paraId="75E5ECD9"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p w14:paraId="10BC4888"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Reconocemos y aceptamos que la </w:t>
      </w:r>
      <w:proofErr w:type="spellStart"/>
      <w:r w:rsidRPr="00F266A5">
        <w:rPr>
          <w:rFonts w:ascii="Arial" w:eastAsia="Calibri" w:hAnsi="Arial" w:cs="Arial"/>
          <w:i/>
          <w:sz w:val="20"/>
          <w:szCs w:val="20"/>
          <w:lang w:val="es-CO"/>
        </w:rPr>
        <w:t>Agence</w:t>
      </w:r>
      <w:proofErr w:type="spellEnd"/>
      <w:r w:rsidRPr="00F266A5">
        <w:rPr>
          <w:rFonts w:ascii="Arial" w:eastAsia="Calibri" w:hAnsi="Arial" w:cs="Arial"/>
          <w:i/>
          <w:sz w:val="20"/>
          <w:szCs w:val="20"/>
          <w:lang w:val="es-CO"/>
        </w:rPr>
        <w:t xml:space="preserve"> </w:t>
      </w:r>
      <w:proofErr w:type="spellStart"/>
      <w:r w:rsidRPr="00F266A5">
        <w:rPr>
          <w:rFonts w:ascii="Arial" w:eastAsia="Calibri" w:hAnsi="Arial" w:cs="Arial"/>
          <w:i/>
          <w:sz w:val="20"/>
          <w:szCs w:val="20"/>
          <w:lang w:val="es-CO"/>
        </w:rPr>
        <w:t>Française</w:t>
      </w:r>
      <w:proofErr w:type="spellEnd"/>
      <w:r w:rsidRPr="00F266A5">
        <w:rPr>
          <w:rFonts w:ascii="Arial" w:eastAsia="Calibri" w:hAnsi="Arial" w:cs="Arial"/>
          <w:i/>
          <w:sz w:val="20"/>
          <w:szCs w:val="20"/>
          <w:lang w:val="es-CO"/>
        </w:rPr>
        <w:t xml:space="preserve"> de </w:t>
      </w:r>
      <w:proofErr w:type="spellStart"/>
      <w:r w:rsidRPr="00F266A5">
        <w:rPr>
          <w:rFonts w:ascii="Arial" w:eastAsia="Calibri" w:hAnsi="Arial" w:cs="Arial"/>
          <w:i/>
          <w:sz w:val="20"/>
          <w:szCs w:val="20"/>
          <w:lang w:val="es-CO"/>
        </w:rPr>
        <w:t>Développement</w:t>
      </w:r>
      <w:proofErr w:type="spellEnd"/>
      <w:r w:rsidRPr="00F266A5">
        <w:rPr>
          <w:rFonts w:ascii="Arial" w:eastAsia="Calibri" w:hAnsi="Arial" w:cs="Arial"/>
          <w:sz w:val="20"/>
          <w:szCs w:val="20"/>
          <w:lang w:val="es-CO"/>
        </w:rPr>
        <w:t xml:space="preserve"> (la "</w:t>
      </w:r>
      <w:r w:rsidRPr="00F266A5">
        <w:rPr>
          <w:rFonts w:ascii="Arial" w:eastAsia="Calibri" w:hAnsi="Arial" w:cs="Arial"/>
          <w:b/>
          <w:sz w:val="20"/>
          <w:szCs w:val="20"/>
          <w:lang w:val="es-CO"/>
        </w:rPr>
        <w:t>AFD</w:t>
      </w:r>
      <w:r w:rsidRPr="00F266A5">
        <w:rPr>
          <w:rFonts w:ascii="Arial" w:eastAsia="Calibri" w:hAnsi="Arial" w:cs="Arial"/>
          <w:sz w:val="20"/>
          <w:szCs w:val="20"/>
          <w:lang w:val="es-CO"/>
        </w:rPr>
        <w:t xml:space="preserve">")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22373B16"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Certificamos que no estamos, ni está ningún miembro de nuestra APCA ni de nuestros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xml:space="preserve"> en ninguno de los casos siguientes:</w:t>
      </w:r>
    </w:p>
    <w:p w14:paraId="3BE27EE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lastRenderedPageBreak/>
        <w:t>2.1</w:t>
      </w:r>
      <w:r w:rsidRPr="00F266A5">
        <w:rPr>
          <w:rFonts w:ascii="Arial" w:eastAsia="Calibri" w:hAnsi="Arial" w:cs="Arial"/>
          <w:sz w:val="20"/>
          <w:szCs w:val="20"/>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14:paraId="7B2A46F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2.2</w:t>
      </w:r>
      <w:r w:rsidRPr="00F266A5">
        <w:rPr>
          <w:rFonts w:ascii="Arial" w:eastAsia="Calibri" w:hAnsi="Arial" w:cs="Arial"/>
          <w:sz w:val="20"/>
          <w:szCs w:val="20"/>
          <w:lang w:val="es-CO"/>
        </w:rPr>
        <w:tab/>
        <w:t>De haber sido objeto:</w:t>
      </w:r>
    </w:p>
    <w:p w14:paraId="1FF07726" w14:textId="77777777" w:rsidR="00BA2BE9" w:rsidRPr="00F266A5" w:rsidRDefault="00BA2BE9" w:rsidP="00BA2BE9">
      <w:pPr>
        <w:numPr>
          <w:ilvl w:val="0"/>
          <w:numId w:val="30"/>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de una condena pronunciada hace menos de cinco años mediante una sentencia en firme (res </w:t>
      </w:r>
      <w:proofErr w:type="spellStart"/>
      <w:r w:rsidRPr="00F266A5">
        <w:rPr>
          <w:rFonts w:ascii="Arial" w:eastAsia="Calibri" w:hAnsi="Arial" w:cs="Arial"/>
          <w:sz w:val="20"/>
          <w:szCs w:val="20"/>
          <w:lang w:val="es-CO"/>
        </w:rPr>
        <w:t>judicata</w:t>
      </w:r>
      <w:proofErr w:type="spellEnd"/>
      <w:r w:rsidRPr="00F266A5">
        <w:rPr>
          <w:rFonts w:ascii="Arial" w:eastAsia="Calibri" w:hAnsi="Arial" w:cs="Arial"/>
          <w:sz w:val="20"/>
          <w:szCs w:val="20"/>
          <w:lang w:val="es-CO"/>
        </w:rPr>
        <w:t>)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del Contrato);</w:t>
      </w:r>
    </w:p>
    <w:p w14:paraId="6717C059" w14:textId="77777777" w:rsidR="00BA2BE9" w:rsidRPr="00F266A5" w:rsidRDefault="00BA2BE9" w:rsidP="00BA2BE9">
      <w:pPr>
        <w:numPr>
          <w:ilvl w:val="0"/>
          <w:numId w:val="30"/>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de una sanción administrativa pronunciada hace menos de cinco años mediante la Unión Europea o las autoridades competentes del país donde estamos constituidos,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del Contrato);</w:t>
      </w:r>
    </w:p>
    <w:p w14:paraId="153B047B" w14:textId="77777777" w:rsidR="00BA2BE9" w:rsidRPr="00F266A5" w:rsidRDefault="00BA2BE9" w:rsidP="00BA2BE9">
      <w:pPr>
        <w:numPr>
          <w:ilvl w:val="0"/>
          <w:numId w:val="30"/>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de una condena pronunciada hace menos de cinco años mediante una sentencia en firme (res </w:t>
      </w:r>
      <w:proofErr w:type="spellStart"/>
      <w:r w:rsidRPr="00F266A5">
        <w:rPr>
          <w:rFonts w:ascii="Arial" w:eastAsia="Calibri" w:hAnsi="Arial" w:cs="Arial"/>
          <w:sz w:val="20"/>
          <w:szCs w:val="20"/>
          <w:lang w:val="es-CO"/>
        </w:rPr>
        <w:t>judicata</w:t>
      </w:r>
      <w:proofErr w:type="spellEnd"/>
      <w:r w:rsidRPr="00F266A5">
        <w:rPr>
          <w:rFonts w:ascii="Arial" w:eastAsia="Calibri" w:hAnsi="Arial" w:cs="Arial"/>
          <w:sz w:val="20"/>
          <w:szCs w:val="20"/>
          <w:lang w:val="es-CO"/>
        </w:rPr>
        <w:t>) por fraude, corrupción o cualquier delito cometido en el marco del proceso de adquisición o ejecución de un contrato financiado por la AFD;</w:t>
      </w:r>
    </w:p>
    <w:p w14:paraId="1427969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2.3</w:t>
      </w:r>
      <w:r w:rsidRPr="00F266A5">
        <w:rPr>
          <w:rFonts w:ascii="Arial" w:eastAsia="Calibri" w:hAnsi="Arial" w:cs="Arial"/>
          <w:sz w:val="20"/>
          <w:szCs w:val="20"/>
          <w:lang w:val="es-CO"/>
        </w:rPr>
        <w:tab/>
        <w:t>Figurar en las listas de sanciones financieras adoptadas por las Naciones Unidas, la Unión Europea y/ o Francia, en particular dentro de la lucha contra el financiamiento del terrorismo y contra los atentados a la paz y la seguridad internacional;</w:t>
      </w:r>
    </w:p>
    <w:p w14:paraId="4DC9B3C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2.4</w:t>
      </w:r>
      <w:r w:rsidRPr="00F266A5">
        <w:rPr>
          <w:rFonts w:ascii="Arial" w:eastAsia="Calibri" w:hAnsi="Arial" w:cs="Arial"/>
          <w:sz w:val="20"/>
          <w:szCs w:val="20"/>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w:t>
      </w:r>
      <w:proofErr w:type="spellStart"/>
      <w:r w:rsidRPr="00F266A5">
        <w:rPr>
          <w:rFonts w:ascii="Arial" w:eastAsia="Calibri" w:hAnsi="Arial" w:cs="Arial"/>
          <w:sz w:val="20"/>
          <w:szCs w:val="20"/>
          <w:lang w:val="es-CO"/>
        </w:rPr>
        <w:t>ii</w:t>
      </w:r>
      <w:proofErr w:type="spellEnd"/>
      <w:r w:rsidRPr="00F266A5">
        <w:rPr>
          <w:rFonts w:ascii="Arial" w:eastAsia="Calibri" w:hAnsi="Arial" w:cs="Arial"/>
          <w:sz w:val="20"/>
          <w:szCs w:val="20"/>
          <w:lang w:val="es-CO"/>
        </w:rPr>
        <w:t>) la resolución del litigio está todavía en curso o no ha confirmado una sentencia en contra de ellos;</w:t>
      </w:r>
    </w:p>
    <w:p w14:paraId="4E033369"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2.5</w:t>
      </w:r>
      <w:r w:rsidRPr="00F266A5">
        <w:rPr>
          <w:rFonts w:ascii="Arial" w:eastAsia="Calibri" w:hAnsi="Arial" w:cs="Arial"/>
          <w:sz w:val="20"/>
          <w:szCs w:val="20"/>
          <w:lang w:val="es-CO"/>
        </w:rPr>
        <w:tab/>
        <w:t>No haber cumplido nuestras obligaciones respecto al pago de nuestros impuestos de acuerdo con las disposiciones legales del país donde estamos constituidos o las del país de la Autoridad Contratante;</w:t>
      </w:r>
    </w:p>
    <w:p w14:paraId="6BD8139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2.6</w:t>
      </w:r>
      <w:r w:rsidRPr="00F266A5">
        <w:rPr>
          <w:rFonts w:ascii="Arial" w:eastAsia="Calibri" w:hAnsi="Arial" w:cs="Arial"/>
          <w:sz w:val="20"/>
          <w:szCs w:val="20"/>
          <w:lang w:val="es-CO"/>
        </w:rPr>
        <w:tab/>
        <w:t xml:space="preserve">Estar sujeto una decisión de exclusión pronunciada por el Banco Mundial y por este concepto figurar en la lista publicada en la dirección electrónica </w:t>
      </w:r>
      <w:hyperlink r:id="rId14" w:history="1">
        <w:r w:rsidRPr="00F266A5">
          <w:rPr>
            <w:rStyle w:val="Lienhypertexte"/>
            <w:rFonts w:ascii="Arial" w:eastAsia="Calibri" w:hAnsi="Arial" w:cs="Arial"/>
            <w:sz w:val="20"/>
            <w:szCs w:val="20"/>
            <w:lang w:val="es-CO"/>
          </w:rPr>
          <w:t>http://www.worldbank.org/debarr</w:t>
        </w:r>
      </w:hyperlink>
      <w:r w:rsidRPr="00F266A5">
        <w:rPr>
          <w:rFonts w:ascii="Arial" w:eastAsia="Calibri" w:hAnsi="Arial" w:cs="Arial"/>
          <w:sz w:val="20"/>
          <w:szCs w:val="20"/>
          <w:lang w:val="es-CO"/>
        </w:rPr>
        <w:t xml:space="preserve"> (en el supuesto de dicha decisión de exclusión, podemos adjuntar a la presente Declaración de Integridad la información complementaria que permita estimar que esta decisión de exclusión no es pertinente en el marco del presente proceso de adquisición);</w:t>
      </w:r>
    </w:p>
    <w:p w14:paraId="5B757162"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2.7</w:t>
      </w:r>
      <w:r w:rsidRPr="00F266A5">
        <w:rPr>
          <w:rFonts w:ascii="Arial" w:eastAsia="Calibri" w:hAnsi="Arial" w:cs="Arial"/>
          <w:sz w:val="20"/>
          <w:szCs w:val="20"/>
          <w:lang w:val="es-CO"/>
        </w:rPr>
        <w:tab/>
        <w:t>Haber producido falsos documentos o ser culpable de falsa(s) declaración(es) al proporcionar los datos exigidos por la Autoridad Contratante en el marco del presente proceso de adquisición y adjudicación del contrato.</w:t>
      </w:r>
    </w:p>
    <w:p w14:paraId="438BA67A"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Certificamos que no estamos, ni está ningún miembro de nuestra APCA ni de nuestros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en ninguna de las situaciones de conflicto de interés siguientes:</w:t>
      </w:r>
    </w:p>
    <w:p w14:paraId="5F7E630C"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3.1</w:t>
      </w:r>
      <w:r w:rsidRPr="00F266A5">
        <w:rPr>
          <w:rFonts w:ascii="Arial" w:eastAsia="Calibri" w:hAnsi="Arial" w:cs="Arial"/>
          <w:sz w:val="20"/>
          <w:szCs w:val="20"/>
          <w:lang w:val="es-CO"/>
        </w:rPr>
        <w:tab/>
        <w:t>Accionista que controle a la Autoridad Contratante o una filial controlada por la Autoridad Contratante, salvo que el conflicto resultante se haya puesto en conocimiento de la AFD y se haya resuelto a su propia satisfacción.</w:t>
      </w:r>
    </w:p>
    <w:p w14:paraId="0EAA9D3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3.2</w:t>
      </w:r>
      <w:r w:rsidRPr="00F266A5">
        <w:rPr>
          <w:rFonts w:ascii="Arial" w:eastAsia="Calibri" w:hAnsi="Arial" w:cs="Arial"/>
          <w:sz w:val="20"/>
          <w:szCs w:val="20"/>
          <w:lang w:val="es-CO"/>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425D7F3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3.3</w:t>
      </w:r>
      <w:r w:rsidRPr="00F266A5">
        <w:rPr>
          <w:rFonts w:ascii="Arial" w:eastAsia="Calibri" w:hAnsi="Arial" w:cs="Arial"/>
          <w:sz w:val="20"/>
          <w:szCs w:val="20"/>
          <w:lang w:val="es-CO"/>
        </w:rPr>
        <w:tab/>
        <w:t xml:space="preserve">Controlar o estar controlado por otro oferente o consultor, estar bajo control común con otro oferente o consultor, recibir de o conferir a otro oferente o consultor directa o indirectamente subsidios, tener el </w:t>
      </w:r>
      <w:r w:rsidRPr="00F266A5">
        <w:rPr>
          <w:rFonts w:ascii="Arial" w:eastAsia="Calibri" w:hAnsi="Arial" w:cs="Arial"/>
          <w:sz w:val="20"/>
          <w:szCs w:val="20"/>
          <w:lang w:val="es-CO"/>
        </w:rPr>
        <w:lastRenderedPageBreak/>
        <w:t>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17E5A0E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3.4</w:t>
      </w:r>
      <w:r w:rsidRPr="00F266A5">
        <w:rPr>
          <w:rFonts w:ascii="Arial" w:eastAsia="Calibri" w:hAnsi="Arial" w:cs="Arial"/>
          <w:sz w:val="20"/>
          <w:szCs w:val="20"/>
          <w:lang w:val="es-CO"/>
        </w:rPr>
        <w:tab/>
        <w:t>Encontrarse en un servicio de consultoría que, por su naturaleza, pueda resultar incompatibles con los servicios que se llevarán a cabo para la Autoridad Contratante;</w:t>
      </w:r>
    </w:p>
    <w:p w14:paraId="5F5B259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3.5</w:t>
      </w:r>
      <w:r w:rsidRPr="00F266A5">
        <w:rPr>
          <w:rFonts w:ascii="Arial" w:eastAsia="Calibri" w:hAnsi="Arial" w:cs="Arial"/>
          <w:sz w:val="20"/>
          <w:szCs w:val="20"/>
          <w:lang w:val="es-CO"/>
        </w:rPr>
        <w:tab/>
        <w:t>En el caso de un proceso de adquisición para bienes, obras o plantas:</w:t>
      </w:r>
    </w:p>
    <w:p w14:paraId="46BE2A56" w14:textId="77777777" w:rsidR="00BA2BE9" w:rsidRPr="00F266A5" w:rsidRDefault="00BA2BE9" w:rsidP="00BA2BE9">
      <w:pPr>
        <w:numPr>
          <w:ilvl w:val="0"/>
          <w:numId w:val="3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Haber preparado o haber estado asociados con un consultor que haya preparado especificaciones, planos, cálculos o cualquier otra documentación utilizada para el proceso de adquisición;</w:t>
      </w:r>
    </w:p>
    <w:p w14:paraId="086AF139" w14:textId="77777777" w:rsidR="00BA2BE9" w:rsidRPr="00F266A5" w:rsidRDefault="00BA2BE9" w:rsidP="00BA2BE9">
      <w:pPr>
        <w:numPr>
          <w:ilvl w:val="0"/>
          <w:numId w:val="3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Haber sido nosotros mismos o una de nuestras empresas afiliadas contratados o propuestos a ser contratados por la Autoridad Contratante para efectuar la supervisión o inspección de las obras en el marco del Contrato. </w:t>
      </w:r>
    </w:p>
    <w:p w14:paraId="09B4D23B"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Si somos una entidad de propiedad estatal, para competir en este proceso de adquisición, certificamos que somos financiera y económicamente autónomos y que nos regimos por las normas del derecho comercial.</w:t>
      </w:r>
    </w:p>
    <w:p w14:paraId="78F1CF96"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Nos comprometemos a comunicar a la Autoridad Contratante, el cual informará a la AFD, cualquier cambio de situación relacionado con los puntos 2 a 4 anteriores.</w:t>
      </w:r>
    </w:p>
    <w:p w14:paraId="6FB5A97F"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En el contexto del proceso de adquisición y ejecución del contrato correspondiente:</w:t>
      </w:r>
    </w:p>
    <w:p w14:paraId="27345EA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6.1</w:t>
      </w:r>
      <w:r w:rsidRPr="00F266A5">
        <w:rPr>
          <w:rFonts w:ascii="Arial" w:eastAsia="Calibri" w:hAnsi="Arial" w:cs="Arial"/>
          <w:sz w:val="20"/>
          <w:szCs w:val="20"/>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1F200DB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6.2</w:t>
      </w:r>
      <w:r w:rsidRPr="00F266A5">
        <w:rPr>
          <w:rFonts w:ascii="Arial" w:eastAsia="Calibri" w:hAnsi="Arial" w:cs="Arial"/>
          <w:sz w:val="20"/>
          <w:szCs w:val="20"/>
          <w:lang w:val="es-CO"/>
        </w:rPr>
        <w:tab/>
        <w:t>No hemos cometido ni cometeremos conductas deshonestas (por acción u omisión) contrarias a nuestras obligaciones legales o reglamentarias y/o a nuestras normas internas con el fin de obtener un beneficio ilegítimo.</w:t>
      </w:r>
    </w:p>
    <w:p w14:paraId="2BBA6E7C"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6.3</w:t>
      </w:r>
      <w:r w:rsidRPr="00F266A5">
        <w:rPr>
          <w:rFonts w:ascii="Arial" w:eastAsia="Calibri" w:hAnsi="Arial" w:cs="Arial"/>
          <w:sz w:val="20"/>
          <w:szCs w:val="20"/>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w:t>
      </w:r>
      <w:proofErr w:type="spellStart"/>
      <w:r w:rsidRPr="00F266A5">
        <w:rPr>
          <w:rFonts w:ascii="Arial" w:eastAsia="Calibri" w:hAnsi="Arial" w:cs="Arial"/>
          <w:sz w:val="20"/>
          <w:szCs w:val="20"/>
          <w:lang w:val="es-CO"/>
        </w:rPr>
        <w:t>ii</w:t>
      </w:r>
      <w:proofErr w:type="spellEnd"/>
      <w:r w:rsidRPr="00F266A5">
        <w:rPr>
          <w:rFonts w:ascii="Arial" w:eastAsia="Calibri" w:hAnsi="Arial" w:cs="Arial"/>
          <w:sz w:val="20"/>
          <w:szCs w:val="20"/>
          <w:lang w:val="es-CO"/>
        </w:rPr>
        <w:t>) cualquier otra Persona que ejerza una función pública, incluso para una institución del estado o entidad de propiedad estatal, o que preste un servicio público, o (</w:t>
      </w:r>
      <w:proofErr w:type="spellStart"/>
      <w:r w:rsidRPr="00F266A5">
        <w:rPr>
          <w:rFonts w:ascii="Arial" w:eastAsia="Calibri" w:hAnsi="Arial" w:cs="Arial"/>
          <w:sz w:val="20"/>
          <w:szCs w:val="20"/>
          <w:lang w:val="es-CO"/>
        </w:rPr>
        <w:t>iii</w:t>
      </w:r>
      <w:proofErr w:type="spellEnd"/>
      <w:r w:rsidRPr="00F266A5">
        <w:rPr>
          <w:rFonts w:ascii="Arial" w:eastAsia="Calibri" w:hAnsi="Arial" w:cs="Arial"/>
          <w:sz w:val="20"/>
          <w:szCs w:val="20"/>
          <w:lang w:val="es-CO"/>
        </w:rPr>
        <w:t>)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2A2D587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6.4</w:t>
      </w:r>
      <w:r w:rsidRPr="00F266A5">
        <w:rPr>
          <w:rFonts w:ascii="Arial" w:eastAsia="Calibri" w:hAnsi="Arial" w:cs="Arial"/>
          <w:sz w:val="20"/>
          <w:szCs w:val="20"/>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28A6FF9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6.5</w:t>
      </w:r>
      <w:r w:rsidRPr="00F266A5">
        <w:rPr>
          <w:rFonts w:ascii="Arial" w:eastAsia="Calibri" w:hAnsi="Arial" w:cs="Arial"/>
          <w:sz w:val="20"/>
          <w:szCs w:val="20"/>
          <w:lang w:val="es-CO"/>
        </w:rPr>
        <w:tab/>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14:paraId="29A8B042"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6.6</w:t>
      </w:r>
      <w:r w:rsidRPr="00F266A5">
        <w:rPr>
          <w:rFonts w:ascii="Arial" w:eastAsia="Calibri" w:hAnsi="Arial" w:cs="Arial"/>
          <w:sz w:val="20"/>
          <w:szCs w:val="20"/>
          <w:lang w:val="es-CO"/>
        </w:rPr>
        <w:tab/>
        <w:t xml:space="preserve">Ni nosotros, ni ninguno de los miembros de nuestra APCA, ni ninguno de los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xml:space="preserve">, vamos a comprar o suministrar material, ni </w:t>
      </w:r>
      <w:r w:rsidRPr="00F266A5">
        <w:rPr>
          <w:rFonts w:ascii="Arial" w:eastAsia="Calibri" w:hAnsi="Arial" w:cs="Arial"/>
          <w:sz w:val="20"/>
          <w:szCs w:val="20"/>
          <w:lang w:val="es-CO"/>
        </w:rPr>
        <w:lastRenderedPageBreak/>
        <w:t>vamos a intervenir en sectores que estén bajo embargo de las Naciones Unidas, de la Unión Europea o de Francia.</w:t>
      </w:r>
    </w:p>
    <w:p w14:paraId="477E8A60"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6.7</w:t>
      </w:r>
      <w:r w:rsidRPr="00F266A5">
        <w:rPr>
          <w:rFonts w:ascii="Arial" w:eastAsia="Calibri" w:hAnsi="Arial" w:cs="Arial"/>
          <w:sz w:val="20"/>
          <w:szCs w:val="20"/>
          <w:lang w:val="es-CO"/>
        </w:rPr>
        <w:tab/>
        <w:t xml:space="preserve">Nos comprometemos a cumplir, y a hacer cumplir al conjunto de nuestros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5C8F59C4" w14:textId="77777777" w:rsidR="00BA2BE9" w:rsidRPr="00F266A5" w:rsidRDefault="00BA2BE9" w:rsidP="00BA2BE9">
      <w:pPr>
        <w:numPr>
          <w:ilvl w:val="0"/>
          <w:numId w:val="31"/>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Nosotros, así como los miembros de nuestra APCA y nuestros proveedores, contratistas, subcontratistas, consultores o </w:t>
      </w:r>
      <w:proofErr w:type="spellStart"/>
      <w:r w:rsidRPr="00F266A5">
        <w:rPr>
          <w:rFonts w:ascii="Arial" w:eastAsia="Calibri" w:hAnsi="Arial" w:cs="Arial"/>
          <w:sz w:val="20"/>
          <w:szCs w:val="20"/>
          <w:lang w:val="es-CO"/>
        </w:rPr>
        <w:t>subconsultores</w:t>
      </w:r>
      <w:proofErr w:type="spellEnd"/>
      <w:r w:rsidRPr="00F266A5">
        <w:rPr>
          <w:rFonts w:ascii="Arial" w:eastAsia="Calibri" w:hAnsi="Arial" w:cs="Arial"/>
          <w:sz w:val="20"/>
          <w:szCs w:val="20"/>
          <w:lang w:val="es-CO"/>
        </w:rPr>
        <w:t>, autorizamos a la AFD a que examine cuentas, archivos y otros documentos relativos al proceso de adquisición y a la ejecución del contrato y que los someta a una auditoría por auditores designados por la AFD.</w:t>
      </w:r>
    </w:p>
    <w:p w14:paraId="0273ACB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Nombre: </w:t>
      </w:r>
      <w:r w:rsidRPr="00F266A5">
        <w:rPr>
          <w:rFonts w:ascii="Arial" w:eastAsia="Calibri" w:hAnsi="Arial" w:cs="Arial"/>
          <w:sz w:val="20"/>
          <w:szCs w:val="20"/>
          <w:lang w:val="es-CO"/>
        </w:rPr>
        <w:tab/>
        <w:t xml:space="preserve">Como: </w:t>
      </w:r>
      <w:r w:rsidRPr="00F266A5">
        <w:rPr>
          <w:rFonts w:ascii="Arial" w:eastAsia="Calibri" w:hAnsi="Arial" w:cs="Arial"/>
          <w:sz w:val="20"/>
          <w:szCs w:val="20"/>
          <w:lang w:val="es-CO"/>
        </w:rPr>
        <w:tab/>
      </w:r>
    </w:p>
    <w:p w14:paraId="2AB4B8C6"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Debidamente habilitado a firmar en nombre de</w:t>
      </w:r>
      <w:r w:rsidRPr="00F266A5">
        <w:rPr>
          <w:rFonts w:ascii="Arial" w:eastAsia="Calibri" w:hAnsi="Arial" w:cs="Arial"/>
          <w:sz w:val="20"/>
          <w:szCs w:val="20"/>
          <w:vertAlign w:val="superscript"/>
          <w:lang w:val="es-CO"/>
        </w:rPr>
        <w:t xml:space="preserve"> </w:t>
      </w:r>
      <w:r w:rsidRPr="00F266A5">
        <w:rPr>
          <w:rFonts w:ascii="Arial" w:eastAsia="Calibri" w:hAnsi="Arial" w:cs="Arial"/>
          <w:sz w:val="20"/>
          <w:szCs w:val="20"/>
          <w:vertAlign w:val="superscript"/>
          <w:lang w:val="es-CO"/>
        </w:rPr>
        <w:footnoteReference w:id="17"/>
      </w:r>
      <w:r w:rsidRPr="00F266A5">
        <w:rPr>
          <w:rFonts w:ascii="Arial" w:eastAsia="Calibri" w:hAnsi="Arial" w:cs="Arial"/>
          <w:sz w:val="20"/>
          <w:szCs w:val="20"/>
          <w:lang w:val="es-CO"/>
        </w:rPr>
        <w:t>:</w:t>
      </w:r>
      <w:r w:rsidRPr="00F266A5">
        <w:rPr>
          <w:rFonts w:ascii="Arial" w:eastAsia="Calibri" w:hAnsi="Arial" w:cs="Arial"/>
          <w:sz w:val="20"/>
          <w:szCs w:val="20"/>
          <w:lang w:val="es-CO"/>
        </w:rPr>
        <w:tab/>
      </w:r>
    </w:p>
    <w:p w14:paraId="72215FC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Firma:</w:t>
      </w:r>
      <w:r w:rsidRPr="00F266A5">
        <w:rPr>
          <w:rFonts w:ascii="Arial" w:eastAsia="Calibri" w:hAnsi="Arial" w:cs="Arial"/>
          <w:sz w:val="20"/>
          <w:szCs w:val="20"/>
          <w:lang w:val="es-CO"/>
        </w:rPr>
        <w:tab/>
      </w:r>
    </w:p>
    <w:p w14:paraId="0564D3C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En la fecha: </w:t>
      </w:r>
      <w:r w:rsidRPr="00F266A5">
        <w:rPr>
          <w:rFonts w:ascii="Arial" w:eastAsia="Calibri" w:hAnsi="Arial" w:cs="Arial"/>
          <w:sz w:val="20"/>
          <w:szCs w:val="20"/>
          <w:lang w:val="es-CO"/>
        </w:rPr>
        <w:tab/>
      </w:r>
    </w:p>
    <w:p w14:paraId="081C40E6"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i/>
          <w:sz w:val="20"/>
          <w:szCs w:val="20"/>
          <w:lang w:val="es-CO"/>
        </w:rPr>
      </w:pPr>
      <w:r w:rsidRPr="00F266A5">
        <w:rPr>
          <w:rFonts w:ascii="Arial" w:eastAsia="Calibri" w:hAnsi="Arial" w:cs="Arial"/>
          <w:i/>
          <w:sz w:val="20"/>
          <w:szCs w:val="20"/>
          <w:highlight w:val="yellow"/>
          <w:lang w:val="es-CO"/>
        </w:rPr>
        <w:t xml:space="preserve">Fin de la OPCIÓN </w:t>
      </w:r>
      <w:proofErr w:type="gramStart"/>
      <w:r w:rsidRPr="00F266A5">
        <w:rPr>
          <w:rFonts w:ascii="Arial" w:eastAsia="Calibri" w:hAnsi="Arial" w:cs="Arial"/>
          <w:i/>
          <w:sz w:val="20"/>
          <w:szCs w:val="20"/>
          <w:highlight w:val="yellow"/>
          <w:lang w:val="es-CO"/>
        </w:rPr>
        <w:t>A ]</w:t>
      </w:r>
      <w:proofErr w:type="gramEnd"/>
    </w:p>
    <w:p w14:paraId="74E704B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lang w:val="es-CO"/>
        </w:rPr>
      </w:pPr>
    </w:p>
    <w:p w14:paraId="5DADC52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highlight w:val="yellow"/>
          <w:lang w:val="es-CO"/>
        </w:rPr>
      </w:pPr>
      <w:r w:rsidRPr="00F266A5">
        <w:rPr>
          <w:rFonts w:ascii="Arial" w:eastAsia="Calibri" w:hAnsi="Arial" w:cs="Arial"/>
          <w:b/>
          <w:i/>
          <w:sz w:val="20"/>
          <w:szCs w:val="20"/>
          <w:highlight w:val="yellow"/>
          <w:lang w:val="es-CO"/>
        </w:rPr>
        <w:t xml:space="preserve">[OPCIÓN B – Versión de la Declaración de Integridad a insertar para cualquier Contrato financiado por un Convenio de Financiamiento que hace referencia a las Normas de Adquisiciones de 2024 o más reciente.  </w:t>
      </w:r>
    </w:p>
    <w:p w14:paraId="6E70C0EE"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i/>
          <w:sz w:val="20"/>
          <w:szCs w:val="20"/>
          <w:lang w:val="es-CO"/>
        </w:rPr>
      </w:pPr>
      <w:r w:rsidRPr="00F266A5">
        <w:rPr>
          <w:rFonts w:ascii="Arial" w:eastAsia="Calibri" w:hAnsi="Arial" w:cs="Arial"/>
          <w:i/>
          <w:sz w:val="20"/>
          <w:szCs w:val="20"/>
          <w:highlight w:val="yellow"/>
          <w:lang w:val="es-CO"/>
        </w:rPr>
        <w:t>(En caso contrario, eliminar esta parte y mantener solo la OPCIÓN A mencionada anteriormente)</w:t>
      </w:r>
    </w:p>
    <w:p w14:paraId="76A655E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i/>
          <w:sz w:val="20"/>
          <w:szCs w:val="20"/>
          <w:lang w:val="es-CO"/>
        </w:rPr>
      </w:pPr>
      <w:r w:rsidRPr="00F266A5">
        <w:rPr>
          <w:rFonts w:ascii="Arial" w:eastAsia="Calibri" w:hAnsi="Arial" w:cs="Arial"/>
          <w:b/>
          <w:i/>
          <w:sz w:val="20"/>
          <w:szCs w:val="20"/>
          <w:lang w:val="es-CO"/>
        </w:rPr>
        <w:t xml:space="preserve"> </w:t>
      </w:r>
    </w:p>
    <w:p w14:paraId="663A916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Título de la oferta/de la propuesta/del Contrato firmado</w:t>
      </w:r>
      <w:r w:rsidRPr="00F266A5">
        <w:rPr>
          <w:rFonts w:ascii="Arial" w:eastAsia="Calibri" w:hAnsi="Arial" w:cs="Arial"/>
          <w:sz w:val="20"/>
          <w:szCs w:val="20"/>
          <w:vertAlign w:val="superscript"/>
          <w:lang w:val="es-CO"/>
        </w:rPr>
        <w:footnoteReference w:id="18"/>
      </w:r>
      <w:r w:rsidRPr="00F266A5">
        <w:rPr>
          <w:rFonts w:ascii="Arial" w:eastAsia="Calibri" w:hAnsi="Arial" w:cs="Arial"/>
          <w:sz w:val="20"/>
          <w:szCs w:val="20"/>
          <w:lang w:val="es-CO"/>
        </w:rPr>
        <w:t xml:space="preserve"> </w:t>
      </w:r>
      <w:r w:rsidRPr="00F266A5">
        <w:rPr>
          <w:rFonts w:ascii="Arial" w:eastAsia="Calibri" w:hAnsi="Arial" w:cs="Arial"/>
          <w:sz w:val="20"/>
          <w:szCs w:val="20"/>
          <w:lang w:val="es-CO"/>
        </w:rPr>
        <w:tab/>
        <w:t>(el "</w:t>
      </w:r>
      <w:r w:rsidRPr="00F266A5">
        <w:rPr>
          <w:rFonts w:ascii="Arial" w:eastAsia="Calibri" w:hAnsi="Arial" w:cs="Arial"/>
          <w:b/>
          <w:sz w:val="20"/>
          <w:szCs w:val="20"/>
          <w:lang w:val="es-CO"/>
        </w:rPr>
        <w:t>Contrato</w:t>
      </w:r>
      <w:r w:rsidRPr="00F266A5">
        <w:rPr>
          <w:rFonts w:ascii="Arial" w:eastAsia="Calibri" w:hAnsi="Arial" w:cs="Arial"/>
          <w:sz w:val="20"/>
          <w:szCs w:val="20"/>
          <w:lang w:val="es-CO"/>
        </w:rPr>
        <w:t>")</w:t>
      </w:r>
    </w:p>
    <w:p w14:paraId="6FE8FA7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A: </w:t>
      </w:r>
      <w:r w:rsidRPr="00F266A5">
        <w:rPr>
          <w:rFonts w:ascii="Arial" w:eastAsia="Calibri" w:hAnsi="Arial" w:cs="Arial"/>
          <w:sz w:val="20"/>
          <w:szCs w:val="20"/>
          <w:lang w:val="es-CO"/>
        </w:rPr>
        <w:tab/>
        <w:t>(la "</w:t>
      </w:r>
      <w:r w:rsidRPr="00F266A5">
        <w:rPr>
          <w:rFonts w:ascii="Arial" w:eastAsia="Calibri" w:hAnsi="Arial" w:cs="Arial"/>
          <w:b/>
          <w:sz w:val="20"/>
          <w:szCs w:val="20"/>
          <w:lang w:val="es-CO"/>
        </w:rPr>
        <w:t>Entidad Contratante</w:t>
      </w:r>
      <w:r w:rsidRPr="00F266A5">
        <w:rPr>
          <w:rFonts w:ascii="Arial" w:eastAsia="Calibri" w:hAnsi="Arial" w:cs="Arial"/>
          <w:sz w:val="20"/>
          <w:szCs w:val="20"/>
          <w:lang w:val="es-CO"/>
        </w:rPr>
        <w:t>")</w:t>
      </w:r>
    </w:p>
    <w:p w14:paraId="57DD0C6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p w14:paraId="5631CAB8"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Reconocemos y aceptamos que la </w:t>
      </w:r>
      <w:proofErr w:type="spellStart"/>
      <w:r w:rsidRPr="00F266A5">
        <w:rPr>
          <w:rFonts w:ascii="Arial" w:eastAsia="Calibri" w:hAnsi="Arial" w:cs="Arial"/>
          <w:i/>
          <w:sz w:val="20"/>
          <w:szCs w:val="20"/>
          <w:lang w:val="es-CO"/>
        </w:rPr>
        <w:t>Agence</w:t>
      </w:r>
      <w:proofErr w:type="spellEnd"/>
      <w:r w:rsidRPr="00F266A5">
        <w:rPr>
          <w:rFonts w:ascii="Arial" w:eastAsia="Calibri" w:hAnsi="Arial" w:cs="Arial"/>
          <w:i/>
          <w:sz w:val="20"/>
          <w:szCs w:val="20"/>
          <w:lang w:val="es-CO"/>
        </w:rPr>
        <w:t xml:space="preserve"> </w:t>
      </w:r>
      <w:proofErr w:type="spellStart"/>
      <w:r w:rsidRPr="00F266A5">
        <w:rPr>
          <w:rFonts w:ascii="Arial" w:eastAsia="Calibri" w:hAnsi="Arial" w:cs="Arial"/>
          <w:i/>
          <w:sz w:val="20"/>
          <w:szCs w:val="20"/>
          <w:lang w:val="es-CO"/>
        </w:rPr>
        <w:t>Française</w:t>
      </w:r>
      <w:proofErr w:type="spellEnd"/>
      <w:r w:rsidRPr="00F266A5">
        <w:rPr>
          <w:rFonts w:ascii="Arial" w:eastAsia="Calibri" w:hAnsi="Arial" w:cs="Arial"/>
          <w:i/>
          <w:sz w:val="20"/>
          <w:szCs w:val="20"/>
          <w:lang w:val="es-CO"/>
        </w:rPr>
        <w:t xml:space="preserve"> de </w:t>
      </w:r>
      <w:proofErr w:type="spellStart"/>
      <w:r w:rsidRPr="00F266A5">
        <w:rPr>
          <w:rFonts w:ascii="Arial" w:eastAsia="Calibri" w:hAnsi="Arial" w:cs="Arial"/>
          <w:i/>
          <w:sz w:val="20"/>
          <w:szCs w:val="20"/>
          <w:lang w:val="es-CO"/>
        </w:rPr>
        <w:t>Développement</w:t>
      </w:r>
      <w:proofErr w:type="spellEnd"/>
      <w:r w:rsidRPr="00F266A5">
        <w:rPr>
          <w:rFonts w:ascii="Arial" w:eastAsia="Calibri" w:hAnsi="Arial" w:cs="Arial"/>
          <w:sz w:val="20"/>
          <w:szCs w:val="20"/>
          <w:lang w:val="es-CO"/>
        </w:rPr>
        <w:t xml:space="preserve"> (la "</w:t>
      </w:r>
      <w:r w:rsidRPr="00F266A5">
        <w:rPr>
          <w:rFonts w:ascii="Arial" w:eastAsia="Calibri" w:hAnsi="Arial" w:cs="Arial"/>
          <w:b/>
          <w:sz w:val="20"/>
          <w:szCs w:val="20"/>
          <w:lang w:val="es-CO"/>
        </w:rPr>
        <w:t>AFD</w:t>
      </w:r>
      <w:r w:rsidRPr="00F266A5">
        <w:rPr>
          <w:rFonts w:ascii="Arial" w:eastAsia="Calibri" w:hAnsi="Arial" w:cs="Arial"/>
          <w:sz w:val="20"/>
          <w:szCs w:val="20"/>
          <w:lang w:val="es-CO"/>
        </w:rPr>
        <w:t>")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Asociación en Participación, Consorcio o Asociación (APCA), y nuestros subcontratistas. Según se trate de un Contrato de obras, plantas y equipamientos, bienes, servicios de consultoría u otras prestaciones de servicios, la Entidad Contratante también se puede denominar Cliente o Comprador.</w:t>
      </w:r>
    </w:p>
    <w:p w14:paraId="4F3AE5FC"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lastRenderedPageBreak/>
        <w:t>Certificamos que no estamos, ni nadie que actúe en nuestro nombre</w:t>
      </w:r>
      <w:r w:rsidRPr="00F266A5">
        <w:rPr>
          <w:rFonts w:ascii="Arial" w:eastAsia="Calibri" w:hAnsi="Arial" w:cs="Arial"/>
          <w:sz w:val="20"/>
          <w:szCs w:val="20"/>
          <w:vertAlign w:val="superscript"/>
          <w:lang w:val="es-CO"/>
        </w:rPr>
        <w:footnoteReference w:id="19"/>
      </w:r>
      <w:r w:rsidRPr="00F266A5">
        <w:rPr>
          <w:rFonts w:ascii="Arial" w:eastAsia="Calibri" w:hAnsi="Arial" w:cs="Arial"/>
          <w:sz w:val="20"/>
          <w:szCs w:val="20"/>
          <w:lang w:val="es-CO"/>
        </w:rPr>
        <w:t>, como tampoco ninguno de los miembros de nuestra APCA, ni ninguno de nuestros subcontratistas, en uno de los siguientes casos:</w:t>
      </w:r>
    </w:p>
    <w:p w14:paraId="2195D90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2.1</w:t>
      </w:r>
      <w:r w:rsidRPr="00F266A5">
        <w:rPr>
          <w:rFonts w:ascii="Arial" w:eastAsia="Calibri" w:hAnsi="Arial" w:cs="Arial"/>
          <w:sz w:val="20"/>
          <w:szCs w:val="20"/>
          <w:lang w:val="es-CO"/>
        </w:rPr>
        <w:tab/>
        <w:t>Estar o haber sido objeto de un procedimiento de quiebra, liquidación, administración judicial, salvaguarda, cesación de actividad o estar en cualquier otra situación análoga como resultado de un procedimiento similar;</w:t>
      </w:r>
    </w:p>
    <w:p w14:paraId="0CB3AB4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2.2</w:t>
      </w:r>
      <w:r w:rsidRPr="00F266A5">
        <w:rPr>
          <w:rFonts w:ascii="Arial" w:eastAsia="Calibri" w:hAnsi="Arial" w:cs="Arial"/>
          <w:sz w:val="20"/>
          <w:szCs w:val="20"/>
          <w:lang w:val="es-CO"/>
        </w:rPr>
        <w:tab/>
        <w:t>Haber sido objeto, en los cinco años que preceden a esta Declaración, de una sanción administrativa definitiva, de una condena definitiva pronunciada por una autoridad competente, o de cualquier otra resolución sin litigio</w:t>
      </w:r>
      <w:r w:rsidRPr="00F266A5">
        <w:rPr>
          <w:rFonts w:ascii="Arial" w:eastAsia="Calibri" w:hAnsi="Arial" w:cs="Arial"/>
          <w:sz w:val="20"/>
          <w:szCs w:val="20"/>
          <w:vertAlign w:val="superscript"/>
          <w:lang w:val="es-CO"/>
        </w:rPr>
        <w:footnoteReference w:id="20"/>
      </w:r>
      <w:r w:rsidRPr="00F266A5">
        <w:rPr>
          <w:rFonts w:ascii="Arial" w:eastAsia="Calibri" w:hAnsi="Arial" w:cs="Arial"/>
          <w:sz w:val="20"/>
          <w:szCs w:val="20"/>
          <w:lang w:val="es-CO"/>
        </w:rPr>
        <w:t xml:space="preserve"> con efecto extintivo de la acción pública, ya sea (i) en el país en el que estamos establecidos, (</w:t>
      </w:r>
      <w:proofErr w:type="spellStart"/>
      <w:r w:rsidRPr="00F266A5">
        <w:rPr>
          <w:rFonts w:ascii="Arial" w:eastAsia="Calibri" w:hAnsi="Arial" w:cs="Arial"/>
          <w:sz w:val="20"/>
          <w:szCs w:val="20"/>
          <w:lang w:val="es-CO"/>
        </w:rPr>
        <w:t>ii</w:t>
      </w:r>
      <w:proofErr w:type="spellEnd"/>
      <w:r w:rsidRPr="00F266A5">
        <w:rPr>
          <w:rFonts w:ascii="Arial" w:eastAsia="Calibri" w:hAnsi="Arial" w:cs="Arial"/>
          <w:sz w:val="20"/>
          <w:szCs w:val="20"/>
          <w:lang w:val="es-CO"/>
        </w:rPr>
        <w:t>) en el país de ejecución del Contrato, (</w:t>
      </w:r>
      <w:proofErr w:type="spellStart"/>
      <w:r w:rsidRPr="00F266A5">
        <w:rPr>
          <w:rFonts w:ascii="Arial" w:eastAsia="Calibri" w:hAnsi="Arial" w:cs="Arial"/>
          <w:sz w:val="20"/>
          <w:szCs w:val="20"/>
          <w:lang w:val="es-CO"/>
        </w:rPr>
        <w:t>iii</w:t>
      </w:r>
      <w:proofErr w:type="spellEnd"/>
      <w:r w:rsidRPr="00F266A5">
        <w:rPr>
          <w:rFonts w:ascii="Arial" w:eastAsia="Calibri" w:hAnsi="Arial" w:cs="Arial"/>
          <w:sz w:val="20"/>
          <w:szCs w:val="20"/>
          <w:lang w:val="es-CO"/>
        </w:rPr>
        <w:t>) en el contexto de la adquisición o ejecución de un contrato financiado por la AFD, (</w:t>
      </w:r>
      <w:proofErr w:type="spellStart"/>
      <w:r w:rsidRPr="00F266A5">
        <w:rPr>
          <w:rFonts w:ascii="Arial" w:eastAsia="Calibri" w:hAnsi="Arial" w:cs="Arial"/>
          <w:sz w:val="20"/>
          <w:szCs w:val="20"/>
          <w:lang w:val="es-CO"/>
        </w:rPr>
        <w:t>iv</w:t>
      </w:r>
      <w:proofErr w:type="spellEnd"/>
      <w:r w:rsidRPr="00F266A5">
        <w:rPr>
          <w:rFonts w:ascii="Arial" w:eastAsia="Calibri" w:hAnsi="Arial" w:cs="Arial"/>
          <w:sz w:val="20"/>
          <w:szCs w:val="20"/>
          <w:lang w:val="es-CO"/>
        </w:rPr>
        <w:t>) pronunciada por una institución de la Unión Europea o (v) pronunciada por una autoridad competente en Francia, por:</w:t>
      </w:r>
    </w:p>
    <w:p w14:paraId="63BE6C14" w14:textId="77777777" w:rsidR="00BA2BE9" w:rsidRPr="00F266A5" w:rsidRDefault="00BA2BE9" w:rsidP="00BA2BE9">
      <w:pPr>
        <w:numPr>
          <w:ilvl w:val="0"/>
          <w:numId w:val="23"/>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1B451854" w14:textId="77777777" w:rsidR="00BA2BE9" w:rsidRPr="00F266A5" w:rsidRDefault="00BA2BE9" w:rsidP="00BA2BE9">
      <w:pPr>
        <w:numPr>
          <w:ilvl w:val="0"/>
          <w:numId w:val="23"/>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haber participado en una organización criminal, incurrido en infracciones terroristas o relacionadas con actividades terroristas, con trabajo infantil o con otras infracciones vinculadas a la trata de seres humanos;</w:t>
      </w:r>
    </w:p>
    <w:p w14:paraId="44C318EB" w14:textId="77777777" w:rsidR="00BA2BE9" w:rsidRPr="00F266A5" w:rsidRDefault="00BA2BE9" w:rsidP="00BA2BE9">
      <w:pPr>
        <w:numPr>
          <w:ilvl w:val="0"/>
          <w:numId w:val="23"/>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0B9FD760"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2.3</w:t>
      </w:r>
      <w:r w:rsidRPr="00F266A5">
        <w:rPr>
          <w:rFonts w:ascii="Arial" w:eastAsia="Calibri" w:hAnsi="Arial" w:cs="Arial"/>
          <w:sz w:val="20"/>
          <w:szCs w:val="20"/>
          <w:lang w:val="es-CO"/>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0E1635D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vertAlign w:val="superscript"/>
          <w:lang w:val="es-CO"/>
        </w:rPr>
      </w:pPr>
      <w:r w:rsidRPr="00F266A5">
        <w:rPr>
          <w:rFonts w:ascii="Arial" w:eastAsia="Calibri" w:hAnsi="Arial" w:cs="Arial"/>
          <w:sz w:val="20"/>
          <w:szCs w:val="20"/>
          <w:lang w:val="es-CO"/>
        </w:rPr>
        <w:t>2.4</w:t>
      </w:r>
      <w:r w:rsidRPr="00F266A5">
        <w:rPr>
          <w:rFonts w:ascii="Arial" w:eastAsia="Calibri" w:hAnsi="Arial" w:cs="Arial"/>
          <w:sz w:val="20"/>
          <w:szCs w:val="20"/>
          <w:lang w:val="es-CO"/>
        </w:rPr>
        <w:tab/>
        <w:t>Ser objeto de una medida de inelegibilidad adoptada por uno de los bancos multilaterales de desarrollo signatarios del acuerdo de reconocimiento mutuo del 9 de abril del 2010</w:t>
      </w:r>
      <w:r w:rsidRPr="00F266A5">
        <w:rPr>
          <w:rFonts w:ascii="Arial" w:eastAsia="Calibri" w:hAnsi="Arial" w:cs="Arial"/>
          <w:sz w:val="20"/>
          <w:szCs w:val="20"/>
          <w:vertAlign w:val="superscript"/>
          <w:lang w:val="es-CO"/>
        </w:rPr>
        <w:footnoteReference w:id="21"/>
      </w:r>
      <w:r w:rsidRPr="00F266A5">
        <w:rPr>
          <w:rFonts w:ascii="Arial" w:eastAsia="Calibri" w:hAnsi="Arial" w:cs="Arial"/>
          <w:sz w:val="20"/>
          <w:szCs w:val="20"/>
          <w:lang w:val="es-CO"/>
        </w:rPr>
        <w:t xml:space="preserve"> (si procede, podemos adjuntar a la presente Declaración de Integridad la información complementaria que permitiría considerar que dicha inelegibilidad no es pertinente en el marco de este Contrato);</w:t>
      </w:r>
      <w:r w:rsidRPr="00F266A5">
        <w:rPr>
          <w:rFonts w:ascii="Arial" w:eastAsia="Calibri" w:hAnsi="Arial" w:cs="Arial"/>
          <w:sz w:val="20"/>
          <w:szCs w:val="20"/>
          <w:vertAlign w:val="superscript"/>
          <w:lang w:val="es-CO"/>
        </w:rPr>
        <w:t xml:space="preserve"> </w:t>
      </w:r>
    </w:p>
    <w:p w14:paraId="051C939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lastRenderedPageBreak/>
        <w:t>2.5</w:t>
      </w:r>
      <w:r w:rsidRPr="00F266A5">
        <w:rPr>
          <w:rFonts w:ascii="Arial" w:eastAsia="Calibri" w:hAnsi="Arial" w:cs="Arial"/>
          <w:sz w:val="20"/>
          <w:szCs w:val="20"/>
          <w:lang w:val="es-CO"/>
        </w:rPr>
        <w:tab/>
        <w:t>No haber cumplido con nuestras obligaciones relativas al pago de los impuestos o de las cotizaciones sociales, según las disposiciones legales del país en el que estamos constituidos, o del país de la Entidad Contratante;</w:t>
      </w:r>
    </w:p>
    <w:p w14:paraId="34578FF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2.6</w:t>
      </w:r>
      <w:r w:rsidRPr="00F266A5">
        <w:rPr>
          <w:rFonts w:ascii="Arial" w:eastAsia="Calibri" w:hAnsi="Arial" w:cs="Arial"/>
          <w:sz w:val="20"/>
          <w:szCs w:val="20"/>
          <w:lang w:val="es-CO"/>
        </w:rPr>
        <w:tab/>
        <w:t>Haber producido falsos documentos o ser culpable de falsa(s) declaración(</w:t>
      </w:r>
      <w:proofErr w:type="spellStart"/>
      <w:r w:rsidRPr="00F266A5">
        <w:rPr>
          <w:rFonts w:ascii="Arial" w:eastAsia="Calibri" w:hAnsi="Arial" w:cs="Arial"/>
          <w:sz w:val="20"/>
          <w:szCs w:val="20"/>
          <w:lang w:val="es-CO"/>
        </w:rPr>
        <w:t>ones</w:t>
      </w:r>
      <w:proofErr w:type="spellEnd"/>
      <w:r w:rsidRPr="00F266A5">
        <w:rPr>
          <w:rFonts w:ascii="Arial" w:eastAsia="Calibri" w:hAnsi="Arial" w:cs="Arial"/>
          <w:sz w:val="20"/>
          <w:szCs w:val="20"/>
          <w:lang w:val="es-CO"/>
        </w:rPr>
        <w:t>) al proporcionar los datos exigidos por la Entidad Contratante con motivo del presente proceso de adquisición y de adjudicación del Contrato.</w:t>
      </w:r>
    </w:p>
    <w:p w14:paraId="1E3B4E87"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Certificamos que ninguno de nosotros, ni nadie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así como ningún miembro de nuestra APCA, ni ninguno de nuestros subcontratistas, ni nuestros accionistas directos o indirectos, ni nuestras filiales, que actúen con nuestro conocimiento o consentimiento:</w:t>
      </w:r>
    </w:p>
    <w:p w14:paraId="64404950"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3.1 </w:t>
      </w:r>
      <w:r w:rsidRPr="00F266A5">
        <w:rPr>
          <w:rFonts w:ascii="Arial" w:eastAsia="Calibri" w:hAnsi="Arial" w:cs="Arial"/>
          <w:sz w:val="20"/>
          <w:szCs w:val="20"/>
          <w:lang w:val="es-CO"/>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11496BB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3.2 </w:t>
      </w:r>
      <w:r w:rsidRPr="00F266A5">
        <w:rPr>
          <w:rFonts w:ascii="Arial" w:eastAsia="Calibri" w:hAnsi="Arial" w:cs="Arial"/>
          <w:sz w:val="20"/>
          <w:szCs w:val="20"/>
          <w:lang w:val="es-CO"/>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48B6034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3.3 </w:t>
      </w:r>
      <w:r w:rsidRPr="00F266A5">
        <w:rPr>
          <w:rFonts w:ascii="Arial" w:eastAsia="Calibri" w:hAnsi="Arial" w:cs="Arial"/>
          <w:sz w:val="20"/>
          <w:szCs w:val="20"/>
          <w:lang w:val="es-CO"/>
        </w:rPr>
        <w:tab/>
        <w:t>Es inelegible para la realización del Proyecto debido a cualquier otra medida de sanciones internacionales pronunciada por las Naciones Unidas, la Unión Europea o Francia.</w:t>
      </w:r>
    </w:p>
    <w:p w14:paraId="09A9872E"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Certificamos que ni nosotros, ni nadie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así como ningún miembro de nuestra APCA, ni ninguno de nuestros subcontratistas, estamos [ni hemos estado (</w:t>
      </w:r>
      <w:r w:rsidRPr="00F266A5">
        <w:rPr>
          <w:rFonts w:ascii="Arial" w:eastAsia="Calibri" w:hAnsi="Arial" w:cs="Arial"/>
          <w:i/>
          <w:sz w:val="20"/>
          <w:szCs w:val="20"/>
          <w:lang w:val="es-CO"/>
        </w:rPr>
        <w:t>en caso de financiamiento retroactivo de un contrato ya adjudicado)</w:t>
      </w:r>
      <w:r w:rsidRPr="00F266A5">
        <w:rPr>
          <w:rFonts w:ascii="Arial" w:eastAsia="Calibri" w:hAnsi="Arial" w:cs="Arial"/>
          <w:sz w:val="20"/>
          <w:szCs w:val="20"/>
          <w:lang w:val="es-CO"/>
        </w:rPr>
        <w:t>] en ninguna de las situaciones de conflicto de interés siguientes:</w:t>
      </w:r>
    </w:p>
    <w:p w14:paraId="47B399E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4.1</w:t>
      </w:r>
      <w:r w:rsidRPr="00F266A5">
        <w:rPr>
          <w:rFonts w:ascii="Arial" w:eastAsia="Calibri" w:hAnsi="Arial" w:cs="Arial"/>
          <w:sz w:val="20"/>
          <w:szCs w:val="20"/>
          <w:lang w:val="es-CO"/>
        </w:rPr>
        <w:tab/>
        <w:t>Ser un accionista que controle a la Entidad Contratante o una filial controlada por la Entidad Contratante, a menos que el conflicto resultante se haya puesto en conocimiento de la AFD y resuelto a su satisfacción;</w:t>
      </w:r>
    </w:p>
    <w:p w14:paraId="5023CA2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4.2</w:t>
      </w:r>
      <w:r w:rsidRPr="00F266A5">
        <w:rPr>
          <w:rFonts w:ascii="Arial" w:eastAsia="Calibri" w:hAnsi="Arial" w:cs="Arial"/>
          <w:sz w:val="20"/>
          <w:szCs w:val="20"/>
          <w:lang w:val="es-CO"/>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080ED31F"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4.3</w:t>
      </w:r>
      <w:r w:rsidRPr="00F266A5">
        <w:rPr>
          <w:rFonts w:ascii="Arial" w:eastAsia="Calibri" w:hAnsi="Arial" w:cs="Arial"/>
          <w:sz w:val="20"/>
          <w:szCs w:val="20"/>
          <w:lang w:val="es-CO"/>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w:t>
      </w:r>
      <w:proofErr w:type="spellStart"/>
      <w:r w:rsidRPr="00F266A5">
        <w:rPr>
          <w:rFonts w:ascii="Arial" w:eastAsia="Calibri" w:hAnsi="Arial" w:cs="Arial"/>
          <w:sz w:val="20"/>
          <w:szCs w:val="20"/>
          <w:lang w:val="es-CO"/>
        </w:rPr>
        <w:t>ii</w:t>
      </w:r>
      <w:proofErr w:type="spellEnd"/>
      <w:r w:rsidRPr="00F266A5">
        <w:rPr>
          <w:rFonts w:ascii="Arial" w:eastAsia="Calibri" w:hAnsi="Arial" w:cs="Arial"/>
          <w:sz w:val="20"/>
          <w:szCs w:val="20"/>
          <w:lang w:val="es-CO"/>
        </w:rPr>
        <w:t>) impactarlas, o (</w:t>
      </w:r>
      <w:proofErr w:type="spellStart"/>
      <w:r w:rsidRPr="00F266A5">
        <w:rPr>
          <w:rFonts w:ascii="Arial" w:eastAsia="Calibri" w:hAnsi="Arial" w:cs="Arial"/>
          <w:sz w:val="20"/>
          <w:szCs w:val="20"/>
          <w:lang w:val="es-CO"/>
        </w:rPr>
        <w:t>iii</w:t>
      </w:r>
      <w:proofErr w:type="spellEnd"/>
      <w:r w:rsidRPr="00F266A5">
        <w:rPr>
          <w:rFonts w:ascii="Arial" w:eastAsia="Calibri" w:hAnsi="Arial" w:cs="Arial"/>
          <w:sz w:val="20"/>
          <w:szCs w:val="20"/>
          <w:lang w:val="es-CO"/>
        </w:rPr>
        <w:t>) influir en las decisiones de la Entidad Contratante;</w:t>
      </w:r>
    </w:p>
    <w:p w14:paraId="3BC6126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4.4</w:t>
      </w:r>
      <w:r w:rsidRPr="00F266A5">
        <w:rPr>
          <w:rFonts w:ascii="Arial" w:eastAsia="Calibri" w:hAnsi="Arial" w:cs="Arial"/>
          <w:sz w:val="20"/>
          <w:szCs w:val="20"/>
          <w:lang w:val="es-CO"/>
        </w:rPr>
        <w:tab/>
        <w:t>Estar implicado en una misión de servicios de consultoría que, por su naturaleza, es o podría ser incompatible con la misión que debería efectuar para la Entidad Contratante;</w:t>
      </w:r>
    </w:p>
    <w:p w14:paraId="38BC872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4.5</w:t>
      </w:r>
      <w:r w:rsidRPr="00F266A5">
        <w:rPr>
          <w:rFonts w:ascii="Arial" w:eastAsia="Calibri" w:hAnsi="Arial" w:cs="Arial"/>
          <w:sz w:val="20"/>
          <w:szCs w:val="20"/>
          <w:lang w:val="es-CO"/>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3398E00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4.6</w:t>
      </w:r>
      <w:r w:rsidRPr="00F266A5">
        <w:rPr>
          <w:rFonts w:ascii="Arial" w:eastAsia="Calibri" w:hAnsi="Arial" w:cs="Arial"/>
          <w:sz w:val="20"/>
          <w:szCs w:val="20"/>
          <w:lang w:val="es-CO"/>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0AD7E4C9"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lastRenderedPageBreak/>
        <w:t xml:space="preserve">4.7 </w:t>
      </w:r>
      <w:r w:rsidRPr="00F266A5">
        <w:rPr>
          <w:rFonts w:ascii="Arial" w:eastAsia="Calibri" w:hAnsi="Arial" w:cs="Arial"/>
          <w:sz w:val="20"/>
          <w:szCs w:val="20"/>
          <w:lang w:val="es-CO"/>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17709DE2"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Si somos una entidad o una empresa pública, para participar en una licitación, certificamos que gozamos de autonomía jurídica y financiera y que nos regimos según las normas del derecho comercial.</w:t>
      </w:r>
    </w:p>
    <w:p w14:paraId="566596AE"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En el contexto del proceso de adjudicación y ejecución del Contrato:</w:t>
      </w:r>
    </w:p>
    <w:p w14:paraId="1252782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6.1 </w:t>
      </w:r>
      <w:r w:rsidRPr="00F266A5">
        <w:rPr>
          <w:rFonts w:ascii="Arial" w:eastAsia="Calibri" w:hAnsi="Arial" w:cs="Arial"/>
          <w:sz w:val="20"/>
          <w:szCs w:val="20"/>
          <w:lang w:val="es-CO"/>
        </w:rPr>
        <w:tab/>
        <w:t>Ni nosotros, ni nadie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F266A5">
        <w:rPr>
          <w:rFonts w:ascii="Arial" w:eastAsia="Calibri" w:hAnsi="Arial" w:cs="Arial"/>
          <w:sz w:val="20"/>
          <w:szCs w:val="20"/>
          <w:vertAlign w:val="superscript"/>
          <w:lang w:val="es-CO"/>
        </w:rPr>
        <w:footnoteReference w:id="22"/>
      </w:r>
      <w:hyperlink r:id="rId15" w:history="1"/>
      <w:r w:rsidRPr="00F266A5">
        <w:rPr>
          <w:rFonts w:ascii="Arial" w:eastAsia="Calibri" w:hAnsi="Arial" w:cs="Arial"/>
          <w:sz w:val="20"/>
          <w:szCs w:val="20"/>
          <w:lang w:val="es-CO"/>
        </w:rPr>
        <w:t>.</w:t>
      </w:r>
      <w:r w:rsidRPr="00F266A5">
        <w:rPr>
          <w:rFonts w:ascii="Arial" w:eastAsia="Calibri" w:hAnsi="Arial" w:cs="Arial"/>
          <w:sz w:val="20"/>
          <w:szCs w:val="20"/>
          <w:lang w:val="es-CO"/>
        </w:rPr>
        <w:tab/>
      </w:r>
    </w:p>
    <w:p w14:paraId="00D8ACC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6.2 </w:t>
      </w:r>
      <w:r w:rsidRPr="00F266A5">
        <w:rPr>
          <w:rFonts w:ascii="Arial" w:eastAsia="Calibri" w:hAnsi="Arial" w:cs="Arial"/>
          <w:sz w:val="20"/>
          <w:szCs w:val="20"/>
          <w:lang w:val="es-CO"/>
        </w:rPr>
        <w:tab/>
        <w:t>Ni nosotros, ni nadie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xml:space="preserve">, como tampoco ningún miembro de nuestra APCA, ni ninguno de nuestros subcontratistas, vamos a comprar o proporcionar [hemos comprado o proporcionado </w:t>
      </w:r>
      <w:r w:rsidRPr="00F266A5">
        <w:rPr>
          <w:rFonts w:ascii="Arial" w:eastAsia="Calibri" w:hAnsi="Arial" w:cs="Arial"/>
          <w:i/>
          <w:sz w:val="20"/>
          <w:szCs w:val="20"/>
          <w:lang w:val="es-CO"/>
        </w:rPr>
        <w:t>(en caso de financiamiento retroactivo de un contrato ya adjudicado)</w:t>
      </w:r>
      <w:r w:rsidRPr="00F266A5">
        <w:rPr>
          <w:rFonts w:ascii="Arial" w:eastAsia="Calibri" w:hAnsi="Arial" w:cs="Arial"/>
          <w:sz w:val="20"/>
          <w:szCs w:val="20"/>
          <w:lang w:val="es-CO"/>
        </w:rPr>
        <w:t xml:space="preserve">] material ni intervenir [ni hemos intervenido </w:t>
      </w:r>
      <w:r w:rsidRPr="00F266A5">
        <w:rPr>
          <w:rFonts w:ascii="Arial" w:eastAsia="Calibri" w:hAnsi="Arial" w:cs="Arial"/>
          <w:i/>
          <w:sz w:val="20"/>
          <w:szCs w:val="20"/>
          <w:lang w:val="es-CO"/>
        </w:rPr>
        <w:t>(en caso de financiamiento retroactivo de un contrato ya adjudicado)</w:t>
      </w:r>
      <w:r w:rsidRPr="00F266A5">
        <w:rPr>
          <w:rFonts w:ascii="Arial" w:eastAsia="Calibri" w:hAnsi="Arial" w:cs="Arial"/>
          <w:sz w:val="20"/>
          <w:szCs w:val="20"/>
          <w:lang w:val="es-CO"/>
        </w:rPr>
        <w:t xml:space="preserve">] en sectores que estén bajo embargo de las Naciones Unidas, la Unión Europea o Francia. </w:t>
      </w:r>
    </w:p>
    <w:p w14:paraId="136895F3"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Nos comprometemos a, y nos comprometemos a que todo aquel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xml:space="preserve">, cualquier miembro de nuestra APCA, cualquier subcontratista se comprometa a: </w:t>
      </w:r>
    </w:p>
    <w:p w14:paraId="2E4D4E5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7.1</w:t>
      </w:r>
      <w:r w:rsidRPr="00F266A5">
        <w:rPr>
          <w:rFonts w:ascii="Arial" w:eastAsia="Calibri" w:hAnsi="Arial" w:cs="Arial"/>
          <w:sz w:val="20"/>
          <w:szCs w:val="20"/>
          <w:lang w:val="es-CO"/>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66C3346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7.2</w:t>
      </w:r>
      <w:r w:rsidRPr="00F266A5">
        <w:rPr>
          <w:rFonts w:ascii="Arial" w:eastAsia="Calibri" w:hAnsi="Arial" w:cs="Arial"/>
          <w:sz w:val="20"/>
          <w:szCs w:val="20"/>
          <w:lang w:val="es-CO"/>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69BD94D0"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7.3</w:t>
      </w:r>
      <w:r w:rsidRPr="00F266A5">
        <w:rPr>
          <w:rFonts w:ascii="Arial" w:eastAsia="Calibri" w:hAnsi="Arial" w:cs="Arial"/>
          <w:sz w:val="20"/>
          <w:szCs w:val="20"/>
          <w:lang w:val="es-CO"/>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2902E5CD"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7.4</w:t>
      </w:r>
      <w:r w:rsidRPr="00F266A5">
        <w:rPr>
          <w:rFonts w:ascii="Arial" w:eastAsia="Calibri" w:hAnsi="Arial" w:cs="Arial"/>
          <w:sz w:val="20"/>
          <w:szCs w:val="20"/>
          <w:lang w:val="es-CO"/>
        </w:rPr>
        <w:tab/>
        <w:t xml:space="preserve">implementar prácticas de no discriminación e igualdad de oportunidades, y a garantizar la prohibición del trabajo infantil y del trabajo forzado. </w:t>
      </w:r>
    </w:p>
    <w:p w14:paraId="6F36B51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7.5</w:t>
      </w:r>
      <w:r w:rsidRPr="00F266A5">
        <w:rPr>
          <w:rFonts w:ascii="Arial" w:eastAsia="Calibri" w:hAnsi="Arial" w:cs="Arial"/>
          <w:sz w:val="20"/>
          <w:szCs w:val="20"/>
          <w:lang w:val="es-CO"/>
        </w:rPr>
        <w:tab/>
        <w:t xml:space="preserve">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w:t>
      </w:r>
      <w:r w:rsidRPr="00F266A5">
        <w:rPr>
          <w:rFonts w:ascii="Arial" w:eastAsia="Calibri" w:hAnsi="Arial" w:cs="Arial"/>
          <w:sz w:val="20"/>
          <w:szCs w:val="20"/>
          <w:lang w:val="es-CO"/>
        </w:rPr>
        <w:lastRenderedPageBreak/>
        <w:t>autorizados del gobierno los puedan consultar, con arreglo a las leyes y reglamentaciones aplicables a la protección de datos personales en el país de ejecución del Contrato.</w:t>
      </w:r>
    </w:p>
    <w:p w14:paraId="20CD7E4F"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Nosotros, cualquier persona que actúe en nuestro nombre</w:t>
      </w:r>
      <w:r w:rsidRPr="00F266A5">
        <w:rPr>
          <w:rFonts w:ascii="Arial" w:eastAsia="Calibri" w:hAnsi="Arial" w:cs="Arial"/>
          <w:sz w:val="20"/>
          <w:szCs w:val="20"/>
          <w:vertAlign w:val="superscript"/>
          <w:lang w:val="es-CO"/>
        </w:rPr>
        <w:t>2</w:t>
      </w:r>
      <w:r w:rsidRPr="00F266A5">
        <w:rPr>
          <w:rFonts w:ascii="Arial" w:eastAsia="Calibri" w:hAnsi="Arial" w:cs="Arial"/>
          <w:sz w:val="20"/>
          <w:szCs w:val="20"/>
          <w:lang w:val="es-CO"/>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06735F77"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Declaramos que pagamos, o que vamos a pagar, comisiones, ventajas, honorarios, gratificaciones o gastos relacionados con el procedimiento de adjudicación o ejecución del Contrato en beneficio de la(s) tercera(s) persona(s) siguiente(s) (por ejemplo, un intermediario/</w:t>
      </w:r>
      <w:proofErr w:type="gramStart"/>
      <w:r w:rsidRPr="00F266A5">
        <w:rPr>
          <w:rFonts w:ascii="Arial" w:eastAsia="Calibri" w:hAnsi="Arial" w:cs="Arial"/>
          <w:sz w:val="20"/>
          <w:szCs w:val="20"/>
          <w:lang w:val="es-CO"/>
        </w:rPr>
        <w:t>agente)(</w:t>
      </w:r>
      <w:proofErr w:type="gramEnd"/>
      <w:r w:rsidRPr="00F266A5">
        <w:rPr>
          <w:rFonts w:ascii="Arial" w:eastAsia="Calibri" w:hAnsi="Arial" w:cs="Arial"/>
          <w:sz w:val="20"/>
          <w:szCs w:val="20"/>
          <w:lang w:val="es-CO"/>
        </w:rPr>
        <w:t>*):</w:t>
      </w:r>
    </w:p>
    <w:p w14:paraId="132205A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tbl>
      <w:tblPr>
        <w:tblStyle w:val="Grilledutableau"/>
        <w:tblW w:w="0" w:type="auto"/>
        <w:tblInd w:w="562" w:type="dxa"/>
        <w:tblLook w:val="04A0" w:firstRow="1" w:lastRow="0" w:firstColumn="1" w:lastColumn="0" w:noHBand="0" w:noVBand="1"/>
      </w:tblPr>
      <w:tblGrid>
        <w:gridCol w:w="2125"/>
        <w:gridCol w:w="2125"/>
        <w:gridCol w:w="2125"/>
        <w:gridCol w:w="2125"/>
      </w:tblGrid>
      <w:tr w:rsidR="00BA2BE9" w:rsidRPr="00F266A5" w14:paraId="16248C27" w14:textId="77777777" w:rsidTr="00A21B4E">
        <w:tc>
          <w:tcPr>
            <w:tcW w:w="2125" w:type="dxa"/>
            <w:shd w:val="clear" w:color="auto" w:fill="D0CECE" w:themeFill="background2" w:themeFillShade="E6"/>
            <w:vAlign w:val="center"/>
          </w:tcPr>
          <w:p w14:paraId="1B3F1AE7"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sz w:val="20"/>
                <w:szCs w:val="20"/>
                <w:lang w:val="es-CO"/>
              </w:rPr>
            </w:pPr>
            <w:r w:rsidRPr="00F266A5">
              <w:rPr>
                <w:rFonts w:ascii="Arial" w:eastAsia="Calibri" w:hAnsi="Arial" w:cs="Arial"/>
                <w:b/>
                <w:sz w:val="20"/>
                <w:szCs w:val="20"/>
                <w:lang w:val="es-CO"/>
              </w:rPr>
              <w:t>Nombre del beneficiario</w:t>
            </w:r>
          </w:p>
        </w:tc>
        <w:tc>
          <w:tcPr>
            <w:tcW w:w="2125" w:type="dxa"/>
            <w:shd w:val="clear" w:color="auto" w:fill="D0CECE" w:themeFill="background2" w:themeFillShade="E6"/>
            <w:vAlign w:val="center"/>
          </w:tcPr>
          <w:p w14:paraId="5EF7DDD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sz w:val="20"/>
                <w:szCs w:val="20"/>
                <w:lang w:val="es-CO"/>
              </w:rPr>
            </w:pPr>
            <w:r w:rsidRPr="00F266A5">
              <w:rPr>
                <w:rFonts w:ascii="Arial" w:eastAsia="Calibri" w:hAnsi="Arial" w:cs="Arial"/>
                <w:b/>
                <w:sz w:val="20"/>
                <w:szCs w:val="20"/>
                <w:lang w:val="es-CO"/>
              </w:rPr>
              <w:t>Datos</w:t>
            </w:r>
          </w:p>
        </w:tc>
        <w:tc>
          <w:tcPr>
            <w:tcW w:w="2125" w:type="dxa"/>
            <w:shd w:val="clear" w:color="auto" w:fill="D0CECE" w:themeFill="background2" w:themeFillShade="E6"/>
            <w:vAlign w:val="center"/>
          </w:tcPr>
          <w:p w14:paraId="66067DB6"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sz w:val="20"/>
                <w:szCs w:val="20"/>
                <w:lang w:val="es-CO"/>
              </w:rPr>
            </w:pPr>
            <w:r w:rsidRPr="00F266A5">
              <w:rPr>
                <w:rFonts w:ascii="Arial" w:eastAsia="Calibri" w:hAnsi="Arial" w:cs="Arial"/>
                <w:b/>
                <w:sz w:val="20"/>
                <w:szCs w:val="20"/>
                <w:lang w:val="es-CO"/>
              </w:rPr>
              <w:t>Motivo</w:t>
            </w:r>
          </w:p>
        </w:tc>
        <w:tc>
          <w:tcPr>
            <w:tcW w:w="2125" w:type="dxa"/>
            <w:shd w:val="clear" w:color="auto" w:fill="D0CECE" w:themeFill="background2" w:themeFillShade="E6"/>
            <w:vAlign w:val="center"/>
          </w:tcPr>
          <w:p w14:paraId="22118B9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b/>
                <w:sz w:val="20"/>
                <w:szCs w:val="20"/>
                <w:lang w:val="es-CO"/>
              </w:rPr>
            </w:pPr>
            <w:r w:rsidRPr="00F266A5">
              <w:rPr>
                <w:rFonts w:ascii="Arial" w:eastAsia="Calibri" w:hAnsi="Arial" w:cs="Arial"/>
                <w:b/>
                <w:sz w:val="20"/>
                <w:szCs w:val="20"/>
                <w:lang w:val="es-CO"/>
              </w:rPr>
              <w:t>Monto</w:t>
            </w:r>
            <w:r w:rsidRPr="00F266A5">
              <w:rPr>
                <w:rFonts w:ascii="Arial" w:eastAsia="Calibri" w:hAnsi="Arial" w:cs="Arial"/>
                <w:b/>
                <w:sz w:val="20"/>
                <w:szCs w:val="20"/>
                <w:lang w:val="es-CO"/>
              </w:rPr>
              <w:br/>
              <w:t>(Precisar la divisa)</w:t>
            </w:r>
          </w:p>
        </w:tc>
      </w:tr>
      <w:tr w:rsidR="00BA2BE9" w:rsidRPr="00F266A5" w14:paraId="75EFBDA6" w14:textId="77777777" w:rsidTr="00A21B4E">
        <w:tc>
          <w:tcPr>
            <w:tcW w:w="2125" w:type="dxa"/>
            <w:tcBorders>
              <w:bottom w:val="nil"/>
            </w:tcBorders>
            <w:shd w:val="clear" w:color="auto" w:fill="FFFFFF" w:themeFill="background1"/>
          </w:tcPr>
          <w:p w14:paraId="1321706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bottom w:val="nil"/>
            </w:tcBorders>
            <w:shd w:val="clear" w:color="auto" w:fill="FFFFFF" w:themeFill="background1"/>
          </w:tcPr>
          <w:p w14:paraId="04E2477C"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bottom w:val="nil"/>
            </w:tcBorders>
            <w:shd w:val="clear" w:color="auto" w:fill="FFFFFF" w:themeFill="background1"/>
          </w:tcPr>
          <w:p w14:paraId="77DD23A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bottom w:val="nil"/>
            </w:tcBorders>
            <w:shd w:val="clear" w:color="auto" w:fill="FFFFFF" w:themeFill="background1"/>
          </w:tcPr>
          <w:p w14:paraId="79ACD18B"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w:t>
            </w:r>
          </w:p>
        </w:tc>
      </w:tr>
      <w:tr w:rsidR="00BA2BE9" w:rsidRPr="00F266A5" w14:paraId="7D96C657" w14:textId="77777777" w:rsidTr="00A21B4E">
        <w:tc>
          <w:tcPr>
            <w:tcW w:w="2125" w:type="dxa"/>
            <w:tcBorders>
              <w:top w:val="nil"/>
              <w:bottom w:val="nil"/>
              <w:right w:val="nil"/>
            </w:tcBorders>
            <w:shd w:val="clear" w:color="auto" w:fill="FFFFFF" w:themeFill="background1"/>
          </w:tcPr>
          <w:p w14:paraId="094B88C3"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bottom w:val="nil"/>
              <w:right w:val="nil"/>
            </w:tcBorders>
            <w:shd w:val="clear" w:color="auto" w:fill="FFFFFF" w:themeFill="background1"/>
          </w:tcPr>
          <w:p w14:paraId="31CA534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bottom w:val="nil"/>
              <w:right w:val="nil"/>
            </w:tcBorders>
            <w:shd w:val="clear" w:color="auto" w:fill="FFFFFF" w:themeFill="background1"/>
          </w:tcPr>
          <w:p w14:paraId="39E93AE9"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bottom w:val="nil"/>
            </w:tcBorders>
            <w:shd w:val="clear" w:color="auto" w:fill="FFFFFF" w:themeFill="background1"/>
          </w:tcPr>
          <w:p w14:paraId="4385C30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w:t>
            </w:r>
          </w:p>
        </w:tc>
      </w:tr>
      <w:tr w:rsidR="00BA2BE9" w:rsidRPr="00F266A5" w14:paraId="42CEE266" w14:textId="77777777" w:rsidTr="00A21B4E">
        <w:tc>
          <w:tcPr>
            <w:tcW w:w="2125" w:type="dxa"/>
            <w:tcBorders>
              <w:top w:val="nil"/>
              <w:right w:val="nil"/>
            </w:tcBorders>
            <w:shd w:val="clear" w:color="auto" w:fill="FFFFFF" w:themeFill="background1"/>
          </w:tcPr>
          <w:p w14:paraId="1C43F4A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right w:val="nil"/>
            </w:tcBorders>
            <w:shd w:val="clear" w:color="auto" w:fill="FFFFFF" w:themeFill="background1"/>
          </w:tcPr>
          <w:p w14:paraId="760DD760"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right w:val="nil"/>
            </w:tcBorders>
            <w:shd w:val="clear" w:color="auto" w:fill="FFFFFF" w:themeFill="background1"/>
          </w:tcPr>
          <w:p w14:paraId="0C0C71DE"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_________________</w:t>
            </w:r>
          </w:p>
        </w:tc>
        <w:tc>
          <w:tcPr>
            <w:tcW w:w="2125" w:type="dxa"/>
            <w:tcBorders>
              <w:top w:val="nil"/>
              <w:left w:val="nil"/>
            </w:tcBorders>
            <w:shd w:val="clear" w:color="auto" w:fill="FFFFFF" w:themeFill="background1"/>
          </w:tcPr>
          <w:p w14:paraId="54790C0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________________</w:t>
            </w:r>
          </w:p>
        </w:tc>
      </w:tr>
    </w:tbl>
    <w:p w14:paraId="15D040F1"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Si no se efectuó, o no se efectuará, ningún pago, indicar "Ninguno".</w:t>
      </w:r>
    </w:p>
    <w:p w14:paraId="715827E1" w14:textId="77777777" w:rsidR="00BA2BE9" w:rsidRPr="00F266A5" w:rsidRDefault="00BA2BE9" w:rsidP="00BA2BE9">
      <w:pPr>
        <w:numPr>
          <w:ilvl w:val="0"/>
          <w:numId w:val="22"/>
        </w:num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5DFEC3C5"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p w14:paraId="11A93F1A"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Nombre: </w:t>
      </w:r>
      <w:r w:rsidRPr="00F266A5">
        <w:rPr>
          <w:rFonts w:ascii="Arial" w:eastAsia="Calibri" w:hAnsi="Arial" w:cs="Arial"/>
          <w:sz w:val="20"/>
          <w:szCs w:val="20"/>
          <w:lang w:val="es-CO"/>
        </w:rPr>
        <w:tab/>
        <w:t xml:space="preserve">En calidad de: </w:t>
      </w:r>
      <w:r w:rsidRPr="00F266A5">
        <w:rPr>
          <w:rFonts w:ascii="Arial" w:eastAsia="Calibri" w:hAnsi="Arial" w:cs="Arial"/>
          <w:sz w:val="20"/>
          <w:szCs w:val="20"/>
          <w:lang w:val="es-CO"/>
        </w:rPr>
        <w:tab/>
      </w:r>
    </w:p>
    <w:p w14:paraId="24E67674"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Debidamente autorizado para firmar por y en nombre de</w:t>
      </w:r>
      <w:r w:rsidRPr="00F266A5">
        <w:rPr>
          <w:rFonts w:ascii="Arial" w:eastAsia="Calibri" w:hAnsi="Arial" w:cs="Arial"/>
          <w:sz w:val="20"/>
          <w:szCs w:val="20"/>
          <w:vertAlign w:val="superscript"/>
          <w:lang w:val="es-CO"/>
        </w:rPr>
        <w:footnoteReference w:id="23"/>
      </w:r>
      <w:r w:rsidRPr="00F266A5">
        <w:rPr>
          <w:rFonts w:ascii="Arial" w:eastAsia="Calibri" w:hAnsi="Arial" w:cs="Arial"/>
          <w:sz w:val="20"/>
          <w:szCs w:val="20"/>
          <w:lang w:val="es-CO"/>
        </w:rPr>
        <w:t xml:space="preserve"> :</w:t>
      </w:r>
      <w:r w:rsidRPr="00F266A5">
        <w:rPr>
          <w:rFonts w:ascii="Arial" w:eastAsia="Calibri" w:hAnsi="Arial" w:cs="Arial"/>
          <w:sz w:val="20"/>
          <w:szCs w:val="20"/>
          <w:lang w:val="es-CO"/>
        </w:rPr>
        <w:tab/>
      </w:r>
    </w:p>
    <w:p w14:paraId="385B07D9"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Firma:</w:t>
      </w:r>
      <w:r w:rsidRPr="00F266A5">
        <w:rPr>
          <w:rFonts w:ascii="Arial" w:eastAsia="Calibri" w:hAnsi="Arial" w:cs="Arial"/>
          <w:sz w:val="20"/>
          <w:szCs w:val="20"/>
          <w:lang w:val="es-CO"/>
        </w:rPr>
        <w:tab/>
      </w:r>
    </w:p>
    <w:p w14:paraId="1748E328"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r w:rsidRPr="00F266A5">
        <w:rPr>
          <w:rFonts w:ascii="Arial" w:eastAsia="Calibri" w:hAnsi="Arial" w:cs="Arial"/>
          <w:sz w:val="20"/>
          <w:szCs w:val="20"/>
          <w:lang w:val="es-CO"/>
        </w:rPr>
        <w:t xml:space="preserve">En la fecha: </w:t>
      </w:r>
      <w:r w:rsidRPr="00F266A5">
        <w:rPr>
          <w:rFonts w:ascii="Arial" w:eastAsia="Calibri" w:hAnsi="Arial" w:cs="Arial"/>
          <w:sz w:val="20"/>
          <w:szCs w:val="20"/>
          <w:lang w:val="es-CO"/>
        </w:rPr>
        <w:tab/>
      </w:r>
    </w:p>
    <w:p w14:paraId="2BFE046F" w14:textId="77777777"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p w14:paraId="4AFCEA52" w14:textId="4D4969BC" w:rsidR="00BA2BE9" w:rsidRPr="00F266A5" w:rsidRDefault="00BA2BE9" w:rsidP="00BA2BE9">
      <w:pPr>
        <w:tabs>
          <w:tab w:val="left" w:pos="567"/>
          <w:tab w:val="right" w:pos="9000"/>
        </w:tabs>
        <w:autoSpaceDE w:val="0"/>
        <w:autoSpaceDN w:val="0"/>
        <w:adjustRightInd w:val="0"/>
        <w:spacing w:before="142" w:after="142" w:line="240" w:lineRule="atLeast"/>
        <w:jc w:val="both"/>
        <w:rPr>
          <w:rFonts w:ascii="Arial" w:eastAsia="Calibri" w:hAnsi="Arial" w:cs="Arial"/>
          <w:i/>
          <w:sz w:val="20"/>
          <w:szCs w:val="20"/>
          <w:lang w:val="es-CO"/>
        </w:rPr>
      </w:pPr>
      <w:r w:rsidRPr="00F266A5">
        <w:rPr>
          <w:rFonts w:ascii="Arial" w:eastAsia="Calibri" w:hAnsi="Arial" w:cs="Arial"/>
          <w:i/>
          <w:sz w:val="20"/>
          <w:szCs w:val="20"/>
          <w:highlight w:val="yellow"/>
          <w:lang w:val="es-CO"/>
        </w:rPr>
        <w:t>Fin de la OPCIÓN B]</w:t>
      </w:r>
    </w:p>
    <w:p w14:paraId="3DAD649C" w14:textId="4775F5DA" w:rsidR="00BA2BE9" w:rsidRPr="00F266A5" w:rsidRDefault="00BA2BE9">
      <w:pPr>
        <w:tabs>
          <w:tab w:val="left" w:pos="567"/>
          <w:tab w:val="right" w:pos="9000"/>
        </w:tabs>
        <w:autoSpaceDE w:val="0"/>
        <w:autoSpaceDN w:val="0"/>
        <w:adjustRightInd w:val="0"/>
        <w:spacing w:before="142" w:after="142" w:line="240" w:lineRule="atLeast"/>
        <w:jc w:val="both"/>
        <w:rPr>
          <w:rFonts w:ascii="Arial" w:eastAsia="Calibri" w:hAnsi="Arial" w:cs="Arial"/>
          <w:sz w:val="20"/>
          <w:szCs w:val="20"/>
          <w:lang w:val="es-CO"/>
        </w:rPr>
      </w:pPr>
    </w:p>
    <w:sectPr w:rsidR="00BA2BE9" w:rsidRPr="00F266A5" w:rsidSect="00DA4461">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05C" w14:textId="77777777" w:rsidR="00E81AA5" w:rsidRDefault="00E81AA5" w:rsidP="00412DB7">
      <w:pPr>
        <w:spacing w:after="0" w:line="240" w:lineRule="auto"/>
      </w:pPr>
      <w:r>
        <w:separator/>
      </w:r>
    </w:p>
  </w:endnote>
  <w:endnote w:type="continuationSeparator" w:id="0">
    <w:p w14:paraId="2ECC3184" w14:textId="77777777" w:rsidR="00E81AA5" w:rsidRDefault="00E81AA5" w:rsidP="0041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94904"/>
      <w:docPartObj>
        <w:docPartGallery w:val="Page Numbers (Bottom of Page)"/>
        <w:docPartUnique/>
      </w:docPartObj>
    </w:sdtPr>
    <w:sdtContent>
      <w:p w14:paraId="2AFA27BD" w14:textId="26C75BA6" w:rsidR="00B0510B" w:rsidRPr="003A2EC1" w:rsidRDefault="00077A1D" w:rsidP="00D62B9D">
        <w:pPr>
          <w:pStyle w:val="Pieddepage"/>
          <w:pBdr>
            <w:top w:val="single" w:sz="4" w:space="1" w:color="auto"/>
          </w:pBdr>
          <w:jc w:val="right"/>
          <w:rPr>
            <w:lang w:val="es-ES"/>
          </w:rPr>
        </w:pPr>
        <w:r w:rsidRPr="00077A1D">
          <w:rPr>
            <w:sz w:val="18"/>
            <w:szCs w:val="18"/>
            <w:lang w:val="es-ES"/>
          </w:rPr>
          <w:t>AFD-M0039- selección de Experto(s) Individual(es) – mayo de 2025</w:t>
        </w:r>
        <w:r w:rsidR="00B0510B" w:rsidRPr="003A2EC1">
          <w:rPr>
            <w:lang w:val="es-ES"/>
          </w:rPr>
          <w:tab/>
          <w:t xml:space="preserve"> </w:t>
        </w:r>
        <w:r w:rsidR="00B0510B">
          <w:fldChar w:fldCharType="begin"/>
        </w:r>
        <w:r w:rsidR="00B0510B" w:rsidRPr="003A2EC1">
          <w:rPr>
            <w:lang w:val="es-ES"/>
          </w:rPr>
          <w:instrText>PAGE   \* MERGEFORMAT</w:instrText>
        </w:r>
        <w:r w:rsidR="00B0510B">
          <w:fldChar w:fldCharType="separate"/>
        </w:r>
        <w:r w:rsidR="00E93CD5" w:rsidRPr="003A2EC1">
          <w:rPr>
            <w:noProof/>
            <w:lang w:val="es-ES"/>
          </w:rPr>
          <w:t>2</w:t>
        </w:r>
        <w:r w:rsidR="00B0510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7113" w14:textId="3BBFBEC0" w:rsidR="00077A1D" w:rsidRPr="00077A1D" w:rsidRDefault="00077A1D">
    <w:pPr>
      <w:pStyle w:val="Pieddepage"/>
      <w:rPr>
        <w:rFonts w:ascii="Arial" w:hAnsi="Arial" w:cs="Arial"/>
        <w:sz w:val="18"/>
        <w:szCs w:val="18"/>
        <w:lang w:val="es-ES"/>
      </w:rPr>
    </w:pPr>
    <w:r w:rsidRPr="00077A1D">
      <w:rPr>
        <w:rFonts w:ascii="Arial" w:hAnsi="Arial" w:cs="Arial"/>
        <w:sz w:val="18"/>
        <w:szCs w:val="18"/>
        <w:lang w:val="es-ES"/>
      </w:rPr>
      <w:t>AFD-M0039- selección de Experto(s) Individual(es) – mayo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249627"/>
      <w:docPartObj>
        <w:docPartGallery w:val="Page Numbers (Bottom of Page)"/>
        <w:docPartUnique/>
      </w:docPartObj>
    </w:sdtPr>
    <w:sdtContent>
      <w:p w14:paraId="0445F615" w14:textId="3C6C8DFF" w:rsidR="00077A1D" w:rsidRDefault="00077A1D" w:rsidP="009C2307">
        <w:pPr>
          <w:pStyle w:val="Pieddepage"/>
          <w:pBdr>
            <w:top w:val="single" w:sz="4" w:space="1" w:color="auto"/>
          </w:pBdr>
          <w:jc w:val="right"/>
          <w:rPr>
            <w:rFonts w:ascii="Arial" w:hAnsi="Arial" w:cs="Arial"/>
            <w:sz w:val="16"/>
            <w:szCs w:val="16"/>
            <w:lang w:val="es-ES"/>
          </w:rPr>
        </w:pPr>
      </w:p>
      <w:p w14:paraId="76B681E3" w14:textId="483D74FE" w:rsidR="009C2307" w:rsidRPr="003A2EC1" w:rsidRDefault="00077A1D" w:rsidP="009C2307">
        <w:pPr>
          <w:pStyle w:val="Pieddepage"/>
          <w:pBdr>
            <w:top w:val="single" w:sz="4" w:space="1" w:color="auto"/>
          </w:pBdr>
          <w:jc w:val="right"/>
          <w:rPr>
            <w:lang w:val="es-ES"/>
          </w:rPr>
        </w:pPr>
        <w:r w:rsidRPr="00077A1D">
          <w:rPr>
            <w:sz w:val="18"/>
            <w:szCs w:val="18"/>
            <w:lang w:val="es-ES"/>
          </w:rPr>
          <w:t>AFD-M0039- selección de Experto(s) Individual(es) – mayo de 2025</w:t>
        </w:r>
        <w:r w:rsidR="009C2307" w:rsidRPr="003A2EC1">
          <w:rPr>
            <w:lang w:val="es-ES"/>
          </w:rPr>
          <w:tab/>
          <w:t xml:space="preserve"> </w:t>
        </w:r>
        <w:r w:rsidR="009C2307">
          <w:fldChar w:fldCharType="begin"/>
        </w:r>
        <w:r w:rsidR="009C2307" w:rsidRPr="003A2EC1">
          <w:rPr>
            <w:lang w:val="es-ES"/>
          </w:rPr>
          <w:instrText>PAGE   \* MERGEFORMAT</w:instrText>
        </w:r>
        <w:r w:rsidR="009C2307">
          <w:fldChar w:fldCharType="separate"/>
        </w:r>
        <w:r w:rsidR="009C2307" w:rsidRPr="009C2307">
          <w:rPr>
            <w:lang w:val="es-ES"/>
          </w:rPr>
          <w:t>3</w:t>
        </w:r>
        <w:r w:rsidR="009C2307">
          <w:fldChar w:fldCharType="end"/>
        </w:r>
      </w:p>
    </w:sdtContent>
  </w:sdt>
  <w:p w14:paraId="196B18C1" w14:textId="08E9F558" w:rsidR="00E02BE3" w:rsidRPr="00DC3DF2" w:rsidRDefault="00E02BE3" w:rsidP="00DA4461">
    <w:pPr>
      <w:pStyle w:val="Pieddepage"/>
      <w:rPr>
        <w:rFonts w:ascii="Times New Roman" w:hAnsi="Times New Roman" w:cs="Times New Roman"/>
        <w:sz w:val="24"/>
        <w:szCs w:val="2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8CFC" w14:textId="77777777" w:rsidR="00E81AA5" w:rsidRDefault="00E81AA5" w:rsidP="00412DB7">
      <w:pPr>
        <w:spacing w:after="0" w:line="240" w:lineRule="auto"/>
      </w:pPr>
      <w:r>
        <w:separator/>
      </w:r>
    </w:p>
  </w:footnote>
  <w:footnote w:type="continuationSeparator" w:id="0">
    <w:p w14:paraId="40F13F69" w14:textId="77777777" w:rsidR="00E81AA5" w:rsidRDefault="00E81AA5" w:rsidP="00412DB7">
      <w:pPr>
        <w:spacing w:after="0" w:line="240" w:lineRule="auto"/>
      </w:pPr>
      <w:r>
        <w:continuationSeparator/>
      </w:r>
    </w:p>
  </w:footnote>
  <w:footnote w:id="1">
    <w:p w14:paraId="798BFB65" w14:textId="063C859D" w:rsidR="00AC6B93" w:rsidRPr="00CF36BB" w:rsidRDefault="00AC6B93" w:rsidP="00AC6B93">
      <w:pPr>
        <w:pStyle w:val="Notedebasdepage"/>
        <w:rPr>
          <w:lang w:val="fr-FR"/>
        </w:rPr>
      </w:pPr>
      <w:r>
        <w:rPr>
          <w:rStyle w:val="Appelnotedebasdep"/>
        </w:rPr>
        <w:footnoteRef/>
      </w:r>
      <w:r w:rsidRPr="00CF36BB">
        <w:rPr>
          <w:lang w:val="fr-FR"/>
        </w:rPr>
        <w:t xml:space="preserve"> </w:t>
      </w:r>
      <w:hyperlink r:id="rId1" w:history="1">
        <w:r w:rsidR="00077A1D">
          <w:rPr>
            <w:rStyle w:val="Lienhypertexte"/>
            <w:bCs/>
            <w:noProof/>
            <w:sz w:val="18"/>
            <w:szCs w:val="18"/>
            <w:lang w:val="fr-FR" w:eastAsia="fr-FR"/>
          </w:rPr>
          <w:t>https://www.afd.fr/es/licitaciones-y-contrataciones</w:t>
        </w:r>
      </w:hyperlink>
    </w:p>
  </w:footnote>
  <w:footnote w:id="2">
    <w:p w14:paraId="0A3837E6" w14:textId="1949B008" w:rsidR="00AC6B93" w:rsidRPr="00AC6B93" w:rsidRDefault="00AC6B93" w:rsidP="00AC6B93">
      <w:pPr>
        <w:pStyle w:val="Notedebasdepage"/>
        <w:ind w:left="284" w:hanging="284"/>
        <w:rPr>
          <w:sz w:val="16"/>
          <w:szCs w:val="16"/>
          <w:lang w:val="es-ES"/>
        </w:rPr>
      </w:pPr>
      <w:r>
        <w:rPr>
          <w:rStyle w:val="Appelnotedebasdep"/>
        </w:rPr>
        <w:footnoteRef/>
      </w:r>
      <w:r w:rsidRPr="00AC6B93">
        <w:rPr>
          <w:lang w:val="es-ES"/>
        </w:rPr>
        <w:tab/>
      </w:r>
      <w:r w:rsidRPr="00AC6B93">
        <w:rPr>
          <w:sz w:val="16"/>
          <w:szCs w:val="16"/>
          <w:lang w:val="es-ES"/>
        </w:rPr>
        <w:t xml:space="preserve">U otro ministerio francés encargado de elaborar la clasificación del nivel de seguridad de </w:t>
      </w:r>
      <w:r w:rsidR="001F6490">
        <w:rPr>
          <w:sz w:val="16"/>
          <w:szCs w:val="16"/>
          <w:lang w:val="es-ES"/>
        </w:rPr>
        <w:t>tales</w:t>
      </w:r>
      <w:r w:rsidRPr="00AC6B93">
        <w:rPr>
          <w:sz w:val="16"/>
          <w:szCs w:val="16"/>
          <w:lang w:val="es-ES"/>
        </w:rPr>
        <w:t xml:space="preserve"> países extranjeros, en su caso.</w:t>
      </w:r>
    </w:p>
  </w:footnote>
  <w:footnote w:id="3">
    <w:p w14:paraId="096AF0F8" w14:textId="4F2EAB99" w:rsidR="001F6490" w:rsidRPr="001F6490" w:rsidRDefault="001F6490" w:rsidP="001F6490">
      <w:pPr>
        <w:pStyle w:val="Notedebasdepage"/>
        <w:ind w:left="284" w:hanging="284"/>
        <w:rPr>
          <w:rFonts w:ascii="Arial" w:hAnsi="Arial" w:cs="Arial"/>
          <w:sz w:val="16"/>
          <w:szCs w:val="16"/>
          <w:lang w:val="es-ES"/>
        </w:rPr>
      </w:pPr>
      <w:r w:rsidRPr="00853172">
        <w:rPr>
          <w:rStyle w:val="Appelnotedebasdep"/>
          <w:rFonts w:ascii="Arial" w:hAnsi="Arial" w:cs="Arial"/>
          <w:sz w:val="16"/>
          <w:szCs w:val="16"/>
        </w:rPr>
        <w:footnoteRef/>
      </w:r>
      <w:r w:rsidRPr="001F6490">
        <w:rPr>
          <w:rFonts w:ascii="Arial" w:hAnsi="Arial" w:cs="Arial"/>
          <w:sz w:val="16"/>
          <w:szCs w:val="16"/>
          <w:lang w:val="es-ES"/>
        </w:rPr>
        <w:tab/>
        <w:t xml:space="preserve">En caso de cofinanciación o financiación delegada (ej. fondos de la UE), indicar el nombre del </w:t>
      </w:r>
      <w:r w:rsidRPr="001F6490">
        <w:rPr>
          <w:rFonts w:ascii="Arial" w:hAnsi="Arial" w:cs="Arial"/>
          <w:sz w:val="16"/>
          <w:szCs w:val="16"/>
          <w:lang w:val="es-ES"/>
        </w:rPr>
        <w:t>cofinanciador/delega</w:t>
      </w:r>
      <w:r w:rsidR="009C2307">
        <w:rPr>
          <w:rFonts w:ascii="Arial" w:hAnsi="Arial" w:cs="Arial"/>
          <w:sz w:val="16"/>
          <w:szCs w:val="16"/>
          <w:lang w:val="es-ES"/>
        </w:rPr>
        <w:t>nte</w:t>
      </w:r>
      <w:r w:rsidRPr="001F6490">
        <w:rPr>
          <w:rFonts w:ascii="Arial" w:hAnsi="Arial" w:cs="Arial"/>
          <w:sz w:val="16"/>
          <w:szCs w:val="16"/>
          <w:lang w:val="es-ES"/>
        </w:rPr>
        <w:t xml:space="preserve"> y insertar el logotipo del cofinanciador/delega</w:t>
      </w:r>
      <w:r w:rsidR="009C2307">
        <w:rPr>
          <w:rFonts w:ascii="Arial" w:hAnsi="Arial" w:cs="Arial"/>
          <w:sz w:val="16"/>
          <w:szCs w:val="16"/>
          <w:lang w:val="es-ES"/>
        </w:rPr>
        <w:t>nte</w:t>
      </w:r>
      <w:r w:rsidRPr="001F6490">
        <w:rPr>
          <w:rFonts w:ascii="Arial" w:hAnsi="Arial" w:cs="Arial"/>
          <w:sz w:val="16"/>
          <w:szCs w:val="16"/>
          <w:lang w:val="es-ES"/>
        </w:rPr>
        <w:t xml:space="preserve"> junto con el de la AFD y el del cliente. Verificar en este caso si existen obligaciones de publicación particulares requeridas por el o los cofinanciadores/delegantes, además de las de la AFD y aplicarlas. </w:t>
      </w:r>
    </w:p>
  </w:footnote>
  <w:footnote w:id="4">
    <w:p w14:paraId="66AB02DA" w14:textId="77777777" w:rsidR="001F6490" w:rsidRPr="001F6490" w:rsidRDefault="001F6490" w:rsidP="001F6490">
      <w:pPr>
        <w:pStyle w:val="Notedebasdepage"/>
        <w:ind w:left="284" w:hanging="284"/>
        <w:rPr>
          <w:sz w:val="18"/>
          <w:lang w:val="es-ES"/>
        </w:rPr>
      </w:pPr>
      <w:r w:rsidRPr="00853172">
        <w:rPr>
          <w:rStyle w:val="Appelnotedebasdep"/>
          <w:rFonts w:ascii="Arial" w:hAnsi="Arial" w:cs="Arial"/>
          <w:sz w:val="16"/>
          <w:szCs w:val="16"/>
        </w:rPr>
        <w:footnoteRef/>
      </w:r>
      <w:r w:rsidRPr="001F6490">
        <w:rPr>
          <w:rFonts w:ascii="Arial" w:hAnsi="Arial" w:cs="Arial"/>
          <w:sz w:val="16"/>
          <w:szCs w:val="16"/>
          <w:lang w:val="es-ES"/>
        </w:rPr>
        <w:t xml:space="preserve"> </w:t>
      </w:r>
      <w:r w:rsidRPr="001F6490">
        <w:rPr>
          <w:rFonts w:ascii="Arial" w:hAnsi="Arial" w:cs="Arial"/>
          <w:sz w:val="16"/>
          <w:szCs w:val="16"/>
          <w:lang w:val="es-ES"/>
        </w:rPr>
        <w:tab/>
        <w:t>Por correo o correo electrónico</w:t>
      </w:r>
    </w:p>
  </w:footnote>
  <w:footnote w:id="5">
    <w:p w14:paraId="49995E34" w14:textId="77777777" w:rsidR="001F6490" w:rsidRPr="001F6490" w:rsidRDefault="001F6490" w:rsidP="001F6490">
      <w:pPr>
        <w:pStyle w:val="Notedebasdepage"/>
        <w:rPr>
          <w:rFonts w:ascii="Arial" w:hAnsi="Arial" w:cs="Arial"/>
          <w:sz w:val="16"/>
          <w:szCs w:val="16"/>
          <w:lang w:val="es-ES"/>
        </w:rPr>
      </w:pPr>
      <w:r w:rsidRPr="00853172">
        <w:rPr>
          <w:rStyle w:val="Appelnotedebasdep"/>
          <w:rFonts w:ascii="Arial" w:hAnsi="Arial" w:cs="Arial"/>
          <w:sz w:val="16"/>
          <w:szCs w:val="16"/>
        </w:rPr>
        <w:footnoteRef/>
      </w:r>
      <w:r w:rsidRPr="001F6490">
        <w:rPr>
          <w:rFonts w:ascii="Arial" w:hAnsi="Arial" w:cs="Arial"/>
          <w:sz w:val="16"/>
          <w:szCs w:val="16"/>
          <w:lang w:val="es-ES"/>
        </w:rPr>
        <w:t xml:space="preserve"> Véase la Sección «5.4 Evaluación de las propuestas» de las Directrices para la Contratación de los Contratos financiados por la AFD en los Estados extranjeros (versión 2024).</w:t>
      </w:r>
    </w:p>
  </w:footnote>
  <w:footnote w:id="6">
    <w:p w14:paraId="706F6BD2" w14:textId="77777777" w:rsidR="001819B1" w:rsidRPr="001B049A" w:rsidRDefault="001819B1" w:rsidP="001819B1">
      <w:pPr>
        <w:pStyle w:val="Notedebasdepage"/>
        <w:ind w:left="284" w:hanging="284"/>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ab/>
        <w:t>Especificar el tipo de justificante que se espera obtener (ejemplos a título indicativo: factura, tarjeta de embarque, billete de tren, hoja de tiempo, etc., en función de la naturaleza del gasto.</w:t>
      </w:r>
    </w:p>
  </w:footnote>
  <w:footnote w:id="7">
    <w:p w14:paraId="7D883AA4" w14:textId="341C52A3" w:rsidR="001819B1" w:rsidRPr="001B049A" w:rsidRDefault="001819B1" w:rsidP="001819B1">
      <w:pPr>
        <w:pStyle w:val="Notedebasdepage"/>
        <w:ind w:left="284" w:hanging="284"/>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ab/>
        <w:t xml:space="preserve">Se trata de días trabajados por </w:t>
      </w:r>
      <w:r w:rsidR="006D5407">
        <w:rPr>
          <w:rFonts w:ascii="Arial" w:hAnsi="Arial" w:cs="Arial"/>
          <w:sz w:val="16"/>
          <w:szCs w:val="16"/>
          <w:lang w:val="es-ES"/>
        </w:rPr>
        <w:t xml:space="preserve">el </w:t>
      </w:r>
      <w:r w:rsidR="0003787E">
        <w:rPr>
          <w:rFonts w:ascii="Arial" w:hAnsi="Arial" w:cs="Arial"/>
          <w:sz w:val="16"/>
          <w:szCs w:val="16"/>
          <w:lang w:val="es-ES"/>
        </w:rPr>
        <w:t>consultor</w:t>
      </w:r>
      <w:r w:rsidR="006D5407">
        <w:rPr>
          <w:rFonts w:ascii="Arial" w:hAnsi="Arial" w:cs="Arial"/>
          <w:sz w:val="16"/>
          <w:szCs w:val="16"/>
          <w:lang w:val="es-ES"/>
        </w:rPr>
        <w:t>.</w:t>
      </w:r>
      <w:r w:rsidRPr="001B049A">
        <w:rPr>
          <w:rFonts w:ascii="Arial" w:hAnsi="Arial" w:cs="Arial"/>
          <w:sz w:val="16"/>
          <w:szCs w:val="16"/>
          <w:lang w:val="es-ES"/>
        </w:rPr>
        <w:t xml:space="preserve"> Los días no trabajados no son </w:t>
      </w:r>
      <w:r w:rsidR="006D5407">
        <w:rPr>
          <w:rFonts w:ascii="Arial" w:hAnsi="Arial" w:cs="Arial"/>
          <w:sz w:val="16"/>
          <w:szCs w:val="16"/>
          <w:lang w:val="es-ES"/>
        </w:rPr>
        <w:t xml:space="preserve">pagos. </w:t>
      </w:r>
    </w:p>
  </w:footnote>
  <w:footnote w:id="8">
    <w:p w14:paraId="6E3EA062" w14:textId="77777777" w:rsidR="001819B1" w:rsidRPr="001B049A" w:rsidRDefault="001819B1" w:rsidP="001819B1">
      <w:pPr>
        <w:pStyle w:val="Notedebasdepage"/>
        <w:ind w:left="284" w:hanging="284"/>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ab/>
        <w:t>Adaptar la lista según los servicios esperados.</w:t>
      </w:r>
    </w:p>
  </w:footnote>
  <w:footnote w:id="9">
    <w:p w14:paraId="739BC4B6" w14:textId="7F210C51" w:rsidR="001819B1" w:rsidRPr="001B049A" w:rsidRDefault="001819B1" w:rsidP="001819B1">
      <w:pPr>
        <w:pStyle w:val="Notedebasdepage"/>
        <w:ind w:left="284" w:hanging="284"/>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ab/>
        <w:t xml:space="preserve">Se paga una diaria por cada noche que el </w:t>
      </w:r>
      <w:r w:rsidR="0003787E">
        <w:rPr>
          <w:rFonts w:ascii="Arial" w:hAnsi="Arial" w:cs="Arial"/>
          <w:sz w:val="16"/>
          <w:szCs w:val="16"/>
          <w:lang w:val="es-ES"/>
        </w:rPr>
        <w:t>Consultor</w:t>
      </w:r>
      <w:r w:rsidRPr="001B049A">
        <w:rPr>
          <w:rFonts w:ascii="Arial" w:hAnsi="Arial" w:cs="Arial"/>
          <w:sz w:val="16"/>
          <w:szCs w:val="16"/>
          <w:lang w:val="es-ES"/>
        </w:rPr>
        <w:t xml:space="preserve"> pase fuera de su lugar habitual de residencia y</w:t>
      </w:r>
      <w:r w:rsidR="002A78B3">
        <w:rPr>
          <w:rFonts w:ascii="Arial" w:hAnsi="Arial" w:cs="Arial"/>
          <w:sz w:val="16"/>
          <w:szCs w:val="16"/>
          <w:lang w:val="es-ES"/>
        </w:rPr>
        <w:t xml:space="preserve"> que</w:t>
      </w:r>
      <w:r w:rsidRPr="001B049A">
        <w:rPr>
          <w:rFonts w:ascii="Arial" w:hAnsi="Arial" w:cs="Arial"/>
          <w:sz w:val="16"/>
          <w:szCs w:val="16"/>
          <w:lang w:val="es-ES"/>
        </w:rPr>
        <w:t xml:space="preserve"> sea requerido por el Contrato. El cliente puede fijar un límite máximo para el precio unitario.</w:t>
      </w:r>
    </w:p>
  </w:footnote>
  <w:footnote w:id="10">
    <w:p w14:paraId="39D676B9" w14:textId="77777777" w:rsidR="001819B1" w:rsidRPr="001B049A" w:rsidRDefault="001819B1" w:rsidP="001819B1">
      <w:pPr>
        <w:pStyle w:val="Notedebasdepage"/>
        <w:ind w:left="284" w:hanging="284"/>
        <w:rPr>
          <w:lang w:val="es-ES"/>
        </w:rPr>
      </w:pPr>
      <w:r w:rsidRPr="00853172">
        <w:rPr>
          <w:rStyle w:val="Appelnotedebasdep"/>
          <w:rFonts w:ascii="Arial" w:hAnsi="Arial" w:cs="Arial"/>
          <w:sz w:val="16"/>
          <w:szCs w:val="16"/>
        </w:rPr>
        <w:footnoteRef/>
      </w:r>
      <w:r w:rsidRPr="001B049A">
        <w:rPr>
          <w:rFonts w:ascii="Arial" w:hAnsi="Arial" w:cs="Arial"/>
          <w:sz w:val="16"/>
          <w:szCs w:val="16"/>
          <w:lang w:val="es-ES"/>
        </w:rPr>
        <w:tab/>
        <w:t>Utilizar el medio de transporte más adecuado, especialmente desde un punto de vista medioambiental, y la ruta más directa de ida y vuelta.</w:t>
      </w:r>
    </w:p>
  </w:footnote>
  <w:footnote w:id="11">
    <w:p w14:paraId="739573BE" w14:textId="379352C5" w:rsidR="001819B1" w:rsidRPr="001B049A" w:rsidRDefault="001819B1" w:rsidP="001819B1">
      <w:pPr>
        <w:pStyle w:val="Notedebasdepage"/>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w:t>
      </w:r>
      <w:bookmarkStart w:id="4" w:name="_Hlk210747585"/>
      <w:r w:rsidRPr="001B049A">
        <w:rPr>
          <w:rFonts w:ascii="Arial" w:hAnsi="Arial" w:cs="Arial"/>
          <w:sz w:val="16"/>
          <w:szCs w:val="16"/>
          <w:lang w:val="es-ES"/>
        </w:rPr>
        <w:t xml:space="preserve">Véase el artículo 16 del Contrato. Añadir, en su caso: Impuesto sobre el valor añadido (IVA) o equivalente, </w:t>
      </w:r>
      <w:r w:rsidR="002A78B3" w:rsidRPr="002A78B3">
        <w:rPr>
          <w:rFonts w:ascii="Arial" w:hAnsi="Arial" w:cs="Arial"/>
          <w:sz w:val="16"/>
          <w:szCs w:val="16"/>
          <w:lang w:val="es-ES"/>
        </w:rPr>
        <w:t xml:space="preserve">Retención en la fuente sobre las facturas </w:t>
      </w:r>
      <w:r w:rsidR="00683E1C">
        <w:rPr>
          <w:rFonts w:ascii="Arial" w:hAnsi="Arial" w:cs="Arial"/>
          <w:sz w:val="16"/>
          <w:szCs w:val="16"/>
          <w:lang w:val="es-ES"/>
        </w:rPr>
        <w:t>del</w:t>
      </w:r>
      <w:r w:rsidR="002A78B3" w:rsidRPr="002A78B3">
        <w:rPr>
          <w:rFonts w:ascii="Arial" w:hAnsi="Arial" w:cs="Arial"/>
          <w:sz w:val="16"/>
          <w:szCs w:val="16"/>
          <w:lang w:val="es-ES"/>
        </w:rPr>
        <w:t xml:space="preserve"> </w:t>
      </w:r>
      <w:r w:rsidR="0003787E">
        <w:rPr>
          <w:rFonts w:ascii="Arial" w:hAnsi="Arial" w:cs="Arial"/>
          <w:sz w:val="16"/>
          <w:szCs w:val="16"/>
          <w:lang w:val="es-ES"/>
        </w:rPr>
        <w:t>Consultor</w:t>
      </w:r>
      <w:r w:rsidR="002A78B3" w:rsidRPr="002A78B3">
        <w:rPr>
          <w:rFonts w:ascii="Arial" w:hAnsi="Arial" w:cs="Arial"/>
          <w:sz w:val="16"/>
          <w:szCs w:val="16"/>
          <w:lang w:val="es-ES"/>
        </w:rPr>
        <w:t xml:space="preserve"> </w:t>
      </w:r>
      <w:r w:rsidR="00683E1C">
        <w:rPr>
          <w:rFonts w:ascii="Arial" w:hAnsi="Arial" w:cs="Arial"/>
          <w:sz w:val="16"/>
          <w:szCs w:val="16"/>
          <w:lang w:val="es-ES"/>
        </w:rPr>
        <w:t>domiciliado</w:t>
      </w:r>
      <w:r w:rsidR="002A78B3" w:rsidRPr="002A78B3">
        <w:rPr>
          <w:rFonts w:ascii="Arial" w:hAnsi="Arial" w:cs="Arial"/>
          <w:sz w:val="16"/>
          <w:szCs w:val="16"/>
          <w:lang w:val="es-ES"/>
        </w:rPr>
        <w:t xml:space="preserve"> fuera del país del Cliente, derechos de registro del Contrato, derechos de aduana, etc</w:t>
      </w:r>
      <w:bookmarkEnd w:id="4"/>
      <w:r w:rsidR="002A78B3" w:rsidRPr="002A78B3">
        <w:rPr>
          <w:rFonts w:ascii="Arial" w:hAnsi="Arial" w:cs="Arial"/>
          <w:sz w:val="16"/>
          <w:szCs w:val="16"/>
          <w:lang w:val="es-ES"/>
        </w:rPr>
        <w:t>.</w:t>
      </w:r>
    </w:p>
  </w:footnote>
  <w:footnote w:id="12">
    <w:p w14:paraId="47862660" w14:textId="59ABB0C8" w:rsidR="001819B1" w:rsidRPr="001B049A" w:rsidRDefault="001819B1" w:rsidP="001819B1">
      <w:pPr>
        <w:pStyle w:val="Notedebasdepage"/>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El </w:t>
      </w:r>
      <w:r w:rsidR="0003787E">
        <w:rPr>
          <w:rFonts w:ascii="Arial" w:hAnsi="Arial" w:cs="Arial"/>
          <w:sz w:val="16"/>
          <w:szCs w:val="16"/>
          <w:lang w:val="es-ES"/>
        </w:rPr>
        <w:t>Consultor</w:t>
      </w:r>
      <w:r w:rsidRPr="001B049A">
        <w:rPr>
          <w:rFonts w:ascii="Arial" w:hAnsi="Arial" w:cs="Arial"/>
          <w:sz w:val="16"/>
          <w:szCs w:val="16"/>
          <w:lang w:val="es-ES"/>
        </w:rPr>
        <w:t xml:space="preserve"> indicará aquí la modalidad de pago (</w:t>
      </w:r>
      <w:r w:rsidR="002A78B3">
        <w:rPr>
          <w:rFonts w:ascii="Arial" w:hAnsi="Arial" w:cs="Arial"/>
          <w:sz w:val="16"/>
          <w:szCs w:val="16"/>
          <w:lang w:val="es-ES"/>
        </w:rPr>
        <w:t>suma global</w:t>
      </w:r>
      <w:r w:rsidRPr="001B049A">
        <w:rPr>
          <w:rFonts w:ascii="Arial" w:hAnsi="Arial" w:cs="Arial"/>
          <w:sz w:val="16"/>
          <w:szCs w:val="16"/>
          <w:lang w:val="es-ES"/>
        </w:rPr>
        <w:t xml:space="preserve"> o </w:t>
      </w:r>
      <w:r w:rsidR="002A78B3">
        <w:rPr>
          <w:rFonts w:ascii="Arial" w:hAnsi="Arial" w:cs="Arial"/>
          <w:sz w:val="16"/>
          <w:szCs w:val="16"/>
          <w:lang w:val="es-ES"/>
        </w:rPr>
        <w:t xml:space="preserve">gasto </w:t>
      </w:r>
      <w:r w:rsidRPr="001B049A">
        <w:rPr>
          <w:rFonts w:ascii="Arial" w:hAnsi="Arial" w:cs="Arial"/>
          <w:sz w:val="16"/>
          <w:szCs w:val="16"/>
          <w:lang w:val="es-ES"/>
        </w:rPr>
        <w:t>real) indicada por el Cliente en FIN 2.1 Cuadro de Desglose del Precio por gasto</w:t>
      </w:r>
    </w:p>
  </w:footnote>
  <w:footnote w:id="13">
    <w:p w14:paraId="007B0F83" w14:textId="56F8CD28" w:rsidR="001819B1" w:rsidRPr="001819B1" w:rsidRDefault="001819B1" w:rsidP="001819B1">
      <w:pPr>
        <w:pStyle w:val="Notedebasdepage"/>
        <w:rPr>
          <w:rFonts w:cs="Calibri"/>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w:t>
      </w:r>
      <w:r w:rsidR="002A78B3" w:rsidRPr="002A78B3">
        <w:rPr>
          <w:rFonts w:ascii="Arial" w:hAnsi="Arial" w:cs="Arial"/>
          <w:sz w:val="16"/>
          <w:szCs w:val="16"/>
          <w:lang w:val="es-ES"/>
        </w:rPr>
        <w:t xml:space="preserve">Véase el artículo 16 del Contrato. Añadir, en su caso: Impuesto sobre el valor añadido (IVA) o equivalente, Retención en la fuente sobre las facturas </w:t>
      </w:r>
      <w:r w:rsidR="00683E1C">
        <w:rPr>
          <w:rFonts w:ascii="Arial" w:hAnsi="Arial" w:cs="Arial"/>
          <w:sz w:val="16"/>
          <w:szCs w:val="16"/>
          <w:lang w:val="es-ES"/>
        </w:rPr>
        <w:t>del</w:t>
      </w:r>
      <w:r w:rsidR="002A78B3" w:rsidRPr="002A78B3">
        <w:rPr>
          <w:rFonts w:ascii="Arial" w:hAnsi="Arial" w:cs="Arial"/>
          <w:sz w:val="16"/>
          <w:szCs w:val="16"/>
          <w:lang w:val="es-ES"/>
        </w:rPr>
        <w:t xml:space="preserve"> </w:t>
      </w:r>
      <w:r w:rsidR="0003787E">
        <w:rPr>
          <w:rFonts w:ascii="Arial" w:hAnsi="Arial" w:cs="Arial"/>
          <w:sz w:val="16"/>
          <w:szCs w:val="16"/>
          <w:lang w:val="es-ES"/>
        </w:rPr>
        <w:t>Consultor</w:t>
      </w:r>
      <w:r w:rsidR="002A78B3" w:rsidRPr="002A78B3">
        <w:rPr>
          <w:rFonts w:ascii="Arial" w:hAnsi="Arial" w:cs="Arial"/>
          <w:sz w:val="16"/>
          <w:szCs w:val="16"/>
          <w:lang w:val="es-ES"/>
        </w:rPr>
        <w:t xml:space="preserve"> </w:t>
      </w:r>
      <w:r w:rsidR="00683E1C">
        <w:rPr>
          <w:rFonts w:ascii="Arial" w:hAnsi="Arial" w:cs="Arial"/>
          <w:sz w:val="16"/>
          <w:szCs w:val="16"/>
          <w:lang w:val="es-ES"/>
        </w:rPr>
        <w:t>domiciliado</w:t>
      </w:r>
      <w:r w:rsidR="002A78B3" w:rsidRPr="002A78B3">
        <w:rPr>
          <w:rFonts w:ascii="Arial" w:hAnsi="Arial" w:cs="Arial"/>
          <w:sz w:val="16"/>
          <w:szCs w:val="16"/>
          <w:lang w:val="es-ES"/>
        </w:rPr>
        <w:t xml:space="preserve"> fuera del país del Cliente, derechos de registro del Contrato, derechos de aduana, etc</w:t>
      </w:r>
      <w:r w:rsidR="002A78B3">
        <w:rPr>
          <w:rFonts w:ascii="Arial" w:hAnsi="Arial" w:cs="Arial"/>
          <w:sz w:val="16"/>
          <w:szCs w:val="16"/>
          <w:lang w:val="es-ES"/>
        </w:rPr>
        <w:t xml:space="preserve">. </w:t>
      </w:r>
    </w:p>
  </w:footnote>
  <w:footnote w:id="14">
    <w:p w14:paraId="5A6AAB17" w14:textId="77777777" w:rsidR="0065533A" w:rsidRPr="001B049A" w:rsidRDefault="0065533A" w:rsidP="0065533A">
      <w:pPr>
        <w:pStyle w:val="Notedebasdepage"/>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En particular para los contratos a tanto </w:t>
      </w:r>
      <w:r>
        <w:rPr>
          <w:rFonts w:ascii="Arial" w:hAnsi="Arial" w:cs="Arial"/>
          <w:sz w:val="16"/>
          <w:szCs w:val="16"/>
          <w:lang w:val="es-ES"/>
        </w:rPr>
        <w:t>en base a suma global</w:t>
      </w:r>
      <w:r w:rsidRPr="001B049A">
        <w:rPr>
          <w:rFonts w:ascii="Arial" w:hAnsi="Arial" w:cs="Arial"/>
          <w:sz w:val="16"/>
          <w:szCs w:val="16"/>
          <w:lang w:val="es-ES"/>
        </w:rPr>
        <w:t xml:space="preserve">, para los cuales el pago se hace sobre la base </w:t>
      </w:r>
      <w:r>
        <w:rPr>
          <w:rFonts w:ascii="Arial" w:hAnsi="Arial" w:cs="Arial"/>
          <w:sz w:val="16"/>
          <w:szCs w:val="16"/>
          <w:lang w:val="es-ES"/>
        </w:rPr>
        <w:t>de entregables</w:t>
      </w:r>
    </w:p>
  </w:footnote>
  <w:footnote w:id="15">
    <w:p w14:paraId="3EE540AC" w14:textId="77777777" w:rsidR="00BA2BE9" w:rsidRPr="001B049A" w:rsidRDefault="00BA2BE9" w:rsidP="00BA2BE9">
      <w:pPr>
        <w:pStyle w:val="Notedebasdepage"/>
        <w:ind w:left="284" w:hanging="284"/>
        <w:jc w:val="both"/>
        <w:rPr>
          <w:rFonts w:ascii="Arial" w:hAnsi="Arial" w:cs="Arial"/>
          <w:sz w:val="16"/>
          <w:szCs w:val="16"/>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w:t>
      </w:r>
      <w:r w:rsidRPr="001B049A">
        <w:rPr>
          <w:rFonts w:ascii="Arial" w:hAnsi="Arial" w:cs="Arial"/>
          <w:sz w:val="16"/>
          <w:szCs w:val="16"/>
          <w:lang w:val="es-ES"/>
        </w:rPr>
        <w:tab/>
        <w:t>Este modelo de contrato está previsto para los contratos cuyo importe estimado sea inferior a 50.000€. Para los contratos de un importe estimado comprendido</w:t>
      </w:r>
      <w:r w:rsidRPr="001B049A">
        <w:rPr>
          <w:rFonts w:ascii="Arial" w:hAnsi="Arial" w:cs="Arial"/>
          <w:b/>
          <w:sz w:val="16"/>
          <w:szCs w:val="16"/>
          <w:lang w:val="es-ES"/>
        </w:rPr>
        <w:t xml:space="preserve"> entre 50.000 y 200.000€,</w:t>
      </w:r>
      <w:r w:rsidRPr="001B049A">
        <w:rPr>
          <w:rFonts w:ascii="Arial" w:hAnsi="Arial" w:cs="Arial"/>
          <w:sz w:val="16"/>
          <w:szCs w:val="16"/>
          <w:lang w:val="es-ES"/>
        </w:rPr>
        <w:t xml:space="preserve"> sustituir esta sección IV por la parte 3 (proyecto de contrato) de la Solicitud de Propuestas (D3PI) (AFD-M0330</w:t>
      </w:r>
      <w:r>
        <w:rPr>
          <w:rFonts w:ascii="Arial" w:hAnsi="Arial" w:cs="Arial"/>
          <w:sz w:val="16"/>
          <w:szCs w:val="16"/>
          <w:lang w:val="es-ES"/>
        </w:rPr>
        <w:t>-es</w:t>
      </w:r>
      <w:r w:rsidRPr="001B049A">
        <w:rPr>
          <w:rFonts w:ascii="Arial" w:hAnsi="Arial" w:cs="Arial"/>
          <w:sz w:val="16"/>
          <w:szCs w:val="16"/>
          <w:lang w:val="es-ES"/>
        </w:rPr>
        <w:t>)</w:t>
      </w:r>
    </w:p>
  </w:footnote>
  <w:footnote w:id="16">
    <w:p w14:paraId="7BEECB7D" w14:textId="77777777" w:rsidR="00BA2BE9" w:rsidRPr="001B049A" w:rsidRDefault="00BA2BE9" w:rsidP="00BA2BE9">
      <w:pPr>
        <w:pStyle w:val="Notedebasdepage"/>
        <w:ind w:left="284" w:hanging="284"/>
        <w:rPr>
          <w:i/>
          <w:lang w:val="es-ES"/>
        </w:rPr>
      </w:pPr>
      <w:r w:rsidRPr="00853172">
        <w:rPr>
          <w:rStyle w:val="Appelnotedebasdep"/>
          <w:rFonts w:ascii="Arial" w:hAnsi="Arial" w:cs="Arial"/>
          <w:sz w:val="16"/>
          <w:szCs w:val="16"/>
        </w:rPr>
        <w:footnoteRef/>
      </w:r>
      <w:r w:rsidRPr="001B049A">
        <w:rPr>
          <w:rFonts w:ascii="Arial" w:hAnsi="Arial" w:cs="Arial"/>
          <w:sz w:val="16"/>
          <w:szCs w:val="16"/>
          <w:lang w:val="es-ES"/>
        </w:rPr>
        <w:t xml:space="preserve"> </w:t>
      </w:r>
      <w:r w:rsidRPr="001B049A">
        <w:rPr>
          <w:rFonts w:ascii="Arial" w:hAnsi="Arial" w:cs="Arial"/>
          <w:sz w:val="16"/>
          <w:szCs w:val="16"/>
          <w:lang w:val="es-ES"/>
        </w:rPr>
        <w:tab/>
        <w:t>[</w:t>
      </w:r>
      <w:r w:rsidRPr="001B049A">
        <w:rPr>
          <w:rFonts w:ascii="Arial" w:hAnsi="Arial" w:cs="Arial"/>
          <w:i/>
          <w:sz w:val="16"/>
          <w:szCs w:val="16"/>
          <w:highlight w:val="yellow"/>
          <w:lang w:val="es-ES"/>
        </w:rPr>
        <w:t>Garantizar la coherencia con el artículo 4 de la carta de instrucciones a los consultores]</w:t>
      </w:r>
    </w:p>
  </w:footnote>
  <w:footnote w:id="17">
    <w:p w14:paraId="5B9DDC61" w14:textId="77777777" w:rsidR="00BA2BE9" w:rsidRPr="00101BEA" w:rsidRDefault="00BA2BE9" w:rsidP="00BA2BE9">
      <w:pPr>
        <w:pStyle w:val="Notedebasdepage"/>
        <w:tabs>
          <w:tab w:val="left" w:pos="284"/>
        </w:tabs>
        <w:ind w:left="284" w:hanging="284"/>
        <w:rPr>
          <w:sz w:val="16"/>
          <w:szCs w:val="16"/>
          <w:lang w:val="es-ES"/>
        </w:rPr>
      </w:pPr>
      <w:r w:rsidRPr="00470A06">
        <w:rPr>
          <w:rStyle w:val="Appelnotedebasdep"/>
          <w:rFonts w:eastAsiaTheme="majorEastAsia"/>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18">
    <w:p w14:paraId="521C4C9B" w14:textId="77777777" w:rsidR="00BA2BE9" w:rsidRPr="00937127" w:rsidRDefault="00BA2BE9" w:rsidP="00BA2BE9">
      <w:pPr>
        <w:pStyle w:val="Notedebasdepage"/>
        <w:ind w:left="284" w:hanging="284"/>
        <w:rPr>
          <w:lang w:val="es-ES"/>
        </w:rPr>
      </w:pPr>
      <w:r>
        <w:rPr>
          <w:rStyle w:val="Appelnotedebasdep"/>
          <w:rFonts w:eastAsiaTheme="majorEastAsia"/>
        </w:rPr>
        <w:footnoteRef/>
      </w:r>
      <w:r w:rsidRPr="00937127">
        <w:rPr>
          <w:lang w:val="es-ES"/>
        </w:rPr>
        <w:tab/>
      </w:r>
      <w:r w:rsidRPr="00937127">
        <w:rPr>
          <w:sz w:val="16"/>
          <w:szCs w:val="16"/>
          <w:lang w:val="es-ES"/>
        </w:rPr>
        <w:t>En el caso del financiamiento retroactivo de un contrato ya firmado.</w:t>
      </w:r>
    </w:p>
  </w:footnote>
  <w:footnote w:id="19">
    <w:p w14:paraId="22B3A835" w14:textId="77777777" w:rsidR="00BA2BE9" w:rsidRPr="00937127" w:rsidRDefault="00BA2BE9" w:rsidP="00BA2BE9">
      <w:pPr>
        <w:pStyle w:val="Notedebasdepage"/>
        <w:ind w:left="284" w:hanging="284"/>
        <w:rPr>
          <w:lang w:val="es-ES"/>
        </w:rPr>
      </w:pPr>
      <w:r>
        <w:rPr>
          <w:rStyle w:val="Appelnotedebasdep"/>
          <w:rFonts w:eastAsiaTheme="majorEastAsia"/>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20">
    <w:p w14:paraId="6148C12F" w14:textId="77777777" w:rsidR="00BA2BE9" w:rsidRPr="00937127" w:rsidRDefault="00BA2BE9" w:rsidP="00BA2BE9">
      <w:pPr>
        <w:pStyle w:val="Notedebasdepage"/>
        <w:ind w:left="284" w:hanging="284"/>
        <w:rPr>
          <w:sz w:val="16"/>
          <w:szCs w:val="16"/>
          <w:lang w:val="es-ES"/>
        </w:rPr>
      </w:pPr>
      <w:r>
        <w:rPr>
          <w:rStyle w:val="Appelnotedebasdep"/>
          <w:rFonts w:eastAsiaTheme="majorEastAsia"/>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3F28104D" w14:textId="77777777" w:rsidR="00BA2BE9" w:rsidRPr="00937127" w:rsidRDefault="00BA2BE9" w:rsidP="00BA2BE9">
      <w:pPr>
        <w:pStyle w:val="Notedebasdepage"/>
        <w:ind w:left="284" w:hanging="284"/>
        <w:rPr>
          <w:sz w:val="16"/>
          <w:szCs w:val="16"/>
          <w:lang w:val="es-ES"/>
        </w:rPr>
      </w:pPr>
    </w:p>
    <w:p w14:paraId="7F0626D8" w14:textId="77777777" w:rsidR="00BA2BE9" w:rsidRPr="00937127" w:rsidRDefault="00BA2BE9" w:rsidP="00BA2BE9">
      <w:pPr>
        <w:pStyle w:val="Notedebasdepage"/>
        <w:ind w:left="284" w:hanging="284"/>
        <w:rPr>
          <w:sz w:val="16"/>
          <w:szCs w:val="16"/>
          <w:lang w:val="es-ES"/>
        </w:rPr>
      </w:pPr>
      <w:r w:rsidRPr="00937127">
        <w:rPr>
          <w:sz w:val="16"/>
          <w:szCs w:val="16"/>
          <w:lang w:val="es-ES"/>
        </w:rPr>
        <w:t xml:space="preserve"> </w:t>
      </w:r>
    </w:p>
  </w:footnote>
  <w:footnote w:id="21">
    <w:p w14:paraId="2A0D3A9C" w14:textId="77777777" w:rsidR="00BA2BE9" w:rsidRPr="00937127" w:rsidRDefault="00BA2BE9" w:rsidP="00BA2BE9">
      <w:pPr>
        <w:pStyle w:val="Notedebasdepage"/>
        <w:ind w:left="284" w:hanging="284"/>
        <w:rPr>
          <w:sz w:val="16"/>
          <w:szCs w:val="16"/>
          <w:lang w:val="es-ES"/>
        </w:rPr>
      </w:pPr>
      <w:r>
        <w:rPr>
          <w:rStyle w:val="Appelnotedebasdep"/>
          <w:rFonts w:eastAsiaTheme="majorEastAsia"/>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22">
    <w:p w14:paraId="588E3C2D" w14:textId="77777777" w:rsidR="00BA2BE9" w:rsidRPr="00937127" w:rsidRDefault="00BA2BE9" w:rsidP="00BA2BE9">
      <w:pPr>
        <w:pStyle w:val="Notedebasdepage"/>
        <w:ind w:left="284" w:hanging="284"/>
        <w:rPr>
          <w:sz w:val="16"/>
          <w:szCs w:val="16"/>
          <w:lang w:val="es-ES"/>
        </w:rPr>
      </w:pPr>
      <w:r>
        <w:rPr>
          <w:rStyle w:val="Appelnotedebasdep"/>
          <w:rFonts w:eastAsiaTheme="majorEastAsia"/>
        </w:rPr>
        <w:footnoteRef/>
      </w:r>
      <w:r w:rsidRPr="00937127">
        <w:rPr>
          <w:lang w:val="es-ES"/>
        </w:rPr>
        <w:tab/>
      </w:r>
      <w:r w:rsidRPr="00937127">
        <w:rPr>
          <w:sz w:val="16"/>
          <w:szCs w:val="16"/>
          <w:lang w:val="es-ES"/>
        </w:rPr>
        <w:t xml:space="preserve">A título informativo, se puede consultar esta política a través del enlace siguiente:  </w:t>
      </w:r>
      <w:hyperlink r:id="rId2" w:history="1">
        <w:r w:rsidRPr="00937127">
          <w:rPr>
            <w:rStyle w:val="Lienhypertexte"/>
            <w:sz w:val="16"/>
            <w:szCs w:val="16"/>
            <w:lang w:val="es-ES"/>
          </w:rPr>
          <w:t>https://www.afd.fr/es/lucha-contra-la-corrupcion</w:t>
        </w:r>
      </w:hyperlink>
      <w:r w:rsidRPr="00937127">
        <w:rPr>
          <w:sz w:val="16"/>
          <w:szCs w:val="16"/>
          <w:lang w:val="es-ES"/>
        </w:rPr>
        <w:t>.</w:t>
      </w:r>
    </w:p>
  </w:footnote>
  <w:footnote w:id="23">
    <w:p w14:paraId="63A76B74" w14:textId="77777777" w:rsidR="00BA2BE9" w:rsidRPr="0065533A" w:rsidRDefault="00BA2BE9" w:rsidP="00BA2BE9">
      <w:pPr>
        <w:pStyle w:val="Notedebasdepage"/>
        <w:tabs>
          <w:tab w:val="left" w:pos="284"/>
        </w:tabs>
        <w:ind w:left="284" w:hanging="284"/>
        <w:rPr>
          <w:rFonts w:ascii="Arial" w:hAnsi="Arial" w:cs="Arial"/>
          <w:sz w:val="16"/>
          <w:szCs w:val="16"/>
          <w:lang w:val="es-ES"/>
        </w:rPr>
      </w:pPr>
      <w:r w:rsidRPr="0065533A">
        <w:rPr>
          <w:rStyle w:val="Appelnotedebasdep"/>
          <w:rFonts w:ascii="Arial" w:eastAsiaTheme="majorEastAsia" w:hAnsi="Arial" w:cs="Arial"/>
        </w:rPr>
        <w:footnoteRef/>
      </w:r>
      <w:r w:rsidRPr="0065533A">
        <w:rPr>
          <w:rFonts w:ascii="Arial" w:hAnsi="Arial" w:cs="Arial"/>
          <w:sz w:val="16"/>
          <w:szCs w:val="16"/>
          <w:lang w:val="es-ES"/>
        </w:rPr>
        <w:t xml:space="preserve"> </w:t>
      </w:r>
      <w:r w:rsidRPr="0065533A">
        <w:rPr>
          <w:rFonts w:ascii="Arial" w:hAnsi="Arial" w:cs="Arial"/>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28D22A91" w14:textId="77777777" w:rsidR="00BA2BE9" w:rsidRPr="00937127" w:rsidRDefault="00BA2BE9" w:rsidP="00BA2BE9">
      <w:pPr>
        <w:pStyle w:val="Notedebasdepage"/>
        <w:tabs>
          <w:tab w:val="left" w:pos="284"/>
        </w:tabs>
        <w:ind w:left="284" w:hanging="284"/>
        <w:rPr>
          <w:sz w:val="16"/>
          <w:szCs w:val="16"/>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DF2A7E"/>
    <w:multiLevelType w:val="hybridMultilevel"/>
    <w:tmpl w:val="2C52BDDE"/>
    <w:lvl w:ilvl="0" w:tplc="DD081F0C">
      <w:start w:val="1"/>
      <w:numFmt w:val="decimal"/>
      <w:lvlText w:val="%1."/>
      <w:lvlJc w:val="left"/>
      <w:pPr>
        <w:ind w:left="1066" w:hanging="360"/>
      </w:pPr>
      <w:rPr>
        <w:rFonts w:hint="default"/>
      </w:rPr>
    </w:lvl>
    <w:lvl w:ilvl="1" w:tplc="04090019">
      <w:start w:val="1"/>
      <w:numFmt w:val="lowerLetter"/>
      <w:lvlText w:val="%2."/>
      <w:lvlJc w:val="left"/>
      <w:pPr>
        <w:ind w:left="1786" w:hanging="360"/>
      </w:pPr>
    </w:lvl>
    <w:lvl w:ilvl="2" w:tplc="A306940C">
      <w:start w:val="1"/>
      <w:numFmt w:val="lowerLetter"/>
      <w:lvlText w:val="%3)"/>
      <w:lvlJc w:val="left"/>
      <w:pPr>
        <w:ind w:left="2686" w:hanging="360"/>
      </w:pPr>
      <w:rPr>
        <w:rFonts w:hint="default"/>
      </w:r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9777B"/>
    <w:multiLevelType w:val="hybridMultilevel"/>
    <w:tmpl w:val="E9004634"/>
    <w:lvl w:ilvl="0" w:tplc="5BBA58BE">
      <w:start w:val="1"/>
      <w:numFmt w:val="lowerRoman"/>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6" w15:restartNumberingAfterBreak="0">
    <w:nsid w:val="149D0E0E"/>
    <w:multiLevelType w:val="hybridMultilevel"/>
    <w:tmpl w:val="A576501A"/>
    <w:lvl w:ilvl="0" w:tplc="0C0A000D">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7" w15:restartNumberingAfterBreak="0">
    <w:nsid w:val="1BFC41DA"/>
    <w:multiLevelType w:val="hybridMultilevel"/>
    <w:tmpl w:val="BB7614B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0B4581D"/>
    <w:multiLevelType w:val="hybridMultilevel"/>
    <w:tmpl w:val="40AC98AA"/>
    <w:lvl w:ilvl="0" w:tplc="AA342FA6">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30820E6"/>
    <w:multiLevelType w:val="hybridMultilevel"/>
    <w:tmpl w:val="2AB48CF2"/>
    <w:lvl w:ilvl="0" w:tplc="AFEC9F1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23D0F"/>
    <w:multiLevelType w:val="hybridMultilevel"/>
    <w:tmpl w:val="2EC0037C"/>
    <w:lvl w:ilvl="0" w:tplc="8DFC662C">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3"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115331"/>
    <w:multiLevelType w:val="hybridMultilevel"/>
    <w:tmpl w:val="9FF06260"/>
    <w:lvl w:ilvl="0" w:tplc="7E3E8856">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DB688C"/>
    <w:multiLevelType w:val="hybridMultilevel"/>
    <w:tmpl w:val="9F6EEF48"/>
    <w:lvl w:ilvl="0" w:tplc="0CCEB614">
      <w:start w:val="1"/>
      <w:numFmt w:val="bullet"/>
      <w:lvlText w:val="-"/>
      <w:lvlJc w:val="left"/>
      <w:pPr>
        <w:ind w:left="720" w:hanging="360"/>
      </w:pPr>
      <w:rPr>
        <w:rFonts w:ascii="Calibri" w:eastAsiaTheme="minorEastAsia"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22C6"/>
    <w:multiLevelType w:val="hybridMultilevel"/>
    <w:tmpl w:val="998E4226"/>
    <w:lvl w:ilvl="0" w:tplc="4D16D88A">
      <w:start w:val="1"/>
      <w:numFmt w:val="lowerLetter"/>
      <w:lvlText w:val="%1)"/>
      <w:lvlJc w:val="left"/>
      <w:pPr>
        <w:ind w:left="720" w:hanging="360"/>
      </w:pPr>
      <w:rPr>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1478B0"/>
    <w:multiLevelType w:val="hybridMultilevel"/>
    <w:tmpl w:val="84424AF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1B4628"/>
    <w:multiLevelType w:val="hybridMultilevel"/>
    <w:tmpl w:val="89C85B1C"/>
    <w:lvl w:ilvl="0" w:tplc="F822C33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485E37"/>
    <w:multiLevelType w:val="hybridMultilevel"/>
    <w:tmpl w:val="E332A6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8A1BAB"/>
    <w:multiLevelType w:val="hybridMultilevel"/>
    <w:tmpl w:val="6F06AF38"/>
    <w:lvl w:ilvl="0" w:tplc="52585AE6">
      <w:start w:val="1"/>
      <w:numFmt w:val="lowerRoman"/>
      <w:lvlText w:val="%1)"/>
      <w:lvlJc w:val="left"/>
      <w:pPr>
        <w:ind w:left="1854" w:hanging="360"/>
      </w:pPr>
      <w:rPr>
        <w:rFonts w:cs="Times New Roman"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8" w15:restartNumberingAfterBreak="0">
    <w:nsid w:val="70320B9E"/>
    <w:multiLevelType w:val="hybridMultilevel"/>
    <w:tmpl w:val="9B8A9D6E"/>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9" w15:restartNumberingAfterBreak="0">
    <w:nsid w:val="76404FC3"/>
    <w:multiLevelType w:val="hybridMultilevel"/>
    <w:tmpl w:val="B8F89D02"/>
    <w:lvl w:ilvl="0" w:tplc="792023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C8733F"/>
    <w:multiLevelType w:val="hybridMultilevel"/>
    <w:tmpl w:val="1F1825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3984770">
    <w:abstractNumId w:val="12"/>
  </w:num>
  <w:num w:numId="2" w16cid:durableId="323628648">
    <w:abstractNumId w:val="24"/>
  </w:num>
  <w:num w:numId="3" w16cid:durableId="1085103579">
    <w:abstractNumId w:val="29"/>
  </w:num>
  <w:num w:numId="4" w16cid:durableId="1222903951">
    <w:abstractNumId w:val="9"/>
  </w:num>
  <w:num w:numId="5" w16cid:durableId="1227258143">
    <w:abstractNumId w:val="19"/>
  </w:num>
  <w:num w:numId="6" w16cid:durableId="403602087">
    <w:abstractNumId w:val="28"/>
  </w:num>
  <w:num w:numId="7" w16cid:durableId="2037806975">
    <w:abstractNumId w:val="1"/>
  </w:num>
  <w:num w:numId="8" w16cid:durableId="1030184910">
    <w:abstractNumId w:val="6"/>
  </w:num>
  <w:num w:numId="9" w16cid:durableId="937181507">
    <w:abstractNumId w:val="13"/>
  </w:num>
  <w:num w:numId="10" w16cid:durableId="768039244">
    <w:abstractNumId w:val="23"/>
  </w:num>
  <w:num w:numId="11" w16cid:durableId="1339622876">
    <w:abstractNumId w:val="25"/>
  </w:num>
  <w:num w:numId="12" w16cid:durableId="299967046">
    <w:abstractNumId w:val="27"/>
  </w:num>
  <w:num w:numId="13" w16cid:durableId="1031883069">
    <w:abstractNumId w:val="31"/>
  </w:num>
  <w:num w:numId="14" w16cid:durableId="483013010">
    <w:abstractNumId w:val="7"/>
  </w:num>
  <w:num w:numId="15" w16cid:durableId="1012340445">
    <w:abstractNumId w:val="8"/>
  </w:num>
  <w:num w:numId="16" w16cid:durableId="1315910526">
    <w:abstractNumId w:val="5"/>
  </w:num>
  <w:num w:numId="17" w16cid:durableId="1666936096">
    <w:abstractNumId w:val="0"/>
  </w:num>
  <w:num w:numId="18" w16cid:durableId="936983259">
    <w:abstractNumId w:val="14"/>
  </w:num>
  <w:num w:numId="19" w16cid:durableId="542404010">
    <w:abstractNumId w:val="30"/>
  </w:num>
  <w:num w:numId="20" w16cid:durableId="1262909860">
    <w:abstractNumId w:val="11"/>
  </w:num>
  <w:num w:numId="21" w16cid:durableId="1185435175">
    <w:abstractNumId w:val="3"/>
  </w:num>
  <w:num w:numId="22" w16cid:durableId="1080442838">
    <w:abstractNumId w:val="16"/>
  </w:num>
  <w:num w:numId="23" w16cid:durableId="1660230181">
    <w:abstractNumId w:val="20"/>
  </w:num>
  <w:num w:numId="24" w16cid:durableId="1100029850">
    <w:abstractNumId w:val="17"/>
  </w:num>
  <w:num w:numId="25" w16cid:durableId="1093354083">
    <w:abstractNumId w:val="22"/>
  </w:num>
  <w:num w:numId="26" w16cid:durableId="205915521">
    <w:abstractNumId w:val="4"/>
  </w:num>
  <w:num w:numId="27" w16cid:durableId="1985576305">
    <w:abstractNumId w:val="15"/>
  </w:num>
  <w:num w:numId="28" w16cid:durableId="1032145131">
    <w:abstractNumId w:val="18"/>
  </w:num>
  <w:num w:numId="29" w16cid:durableId="678704511">
    <w:abstractNumId w:val="10"/>
  </w:num>
  <w:num w:numId="30" w16cid:durableId="1339846205">
    <w:abstractNumId w:val="21"/>
  </w:num>
  <w:num w:numId="31" w16cid:durableId="1958296122">
    <w:abstractNumId w:val="26"/>
  </w:num>
  <w:num w:numId="32" w16cid:durableId="4641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95"/>
    <w:rsid w:val="00000874"/>
    <w:rsid w:val="000119C1"/>
    <w:rsid w:val="0001429E"/>
    <w:rsid w:val="00017DFA"/>
    <w:rsid w:val="000217EF"/>
    <w:rsid w:val="00024A45"/>
    <w:rsid w:val="00024FD2"/>
    <w:rsid w:val="000307DD"/>
    <w:rsid w:val="00031B39"/>
    <w:rsid w:val="00033762"/>
    <w:rsid w:val="0003787E"/>
    <w:rsid w:val="000417E5"/>
    <w:rsid w:val="00046A2E"/>
    <w:rsid w:val="00052022"/>
    <w:rsid w:val="00075BEE"/>
    <w:rsid w:val="00077A1D"/>
    <w:rsid w:val="00082F95"/>
    <w:rsid w:val="00084098"/>
    <w:rsid w:val="00086520"/>
    <w:rsid w:val="0009648B"/>
    <w:rsid w:val="000A0573"/>
    <w:rsid w:val="000A59BC"/>
    <w:rsid w:val="000B1A31"/>
    <w:rsid w:val="000B7504"/>
    <w:rsid w:val="000C4931"/>
    <w:rsid w:val="000C7B73"/>
    <w:rsid w:val="000D1BE8"/>
    <w:rsid w:val="000D69D4"/>
    <w:rsid w:val="000D6AB1"/>
    <w:rsid w:val="0011520D"/>
    <w:rsid w:val="001162CB"/>
    <w:rsid w:val="00117DF4"/>
    <w:rsid w:val="00123E3F"/>
    <w:rsid w:val="00146E84"/>
    <w:rsid w:val="00157D9D"/>
    <w:rsid w:val="001810F6"/>
    <w:rsid w:val="001818C3"/>
    <w:rsid w:val="001819B1"/>
    <w:rsid w:val="00196AC0"/>
    <w:rsid w:val="001A4378"/>
    <w:rsid w:val="001B0575"/>
    <w:rsid w:val="001C03B1"/>
    <w:rsid w:val="001D0A9F"/>
    <w:rsid w:val="001D108B"/>
    <w:rsid w:val="001D4F52"/>
    <w:rsid w:val="001F3684"/>
    <w:rsid w:val="001F6490"/>
    <w:rsid w:val="001F7900"/>
    <w:rsid w:val="00204547"/>
    <w:rsid w:val="00204E52"/>
    <w:rsid w:val="002119F5"/>
    <w:rsid w:val="002158AD"/>
    <w:rsid w:val="00222F2D"/>
    <w:rsid w:val="002241B1"/>
    <w:rsid w:val="00224E32"/>
    <w:rsid w:val="00226260"/>
    <w:rsid w:val="002406BF"/>
    <w:rsid w:val="00241223"/>
    <w:rsid w:val="00251370"/>
    <w:rsid w:val="00253ADA"/>
    <w:rsid w:val="00261F1F"/>
    <w:rsid w:val="00265872"/>
    <w:rsid w:val="00266591"/>
    <w:rsid w:val="00284CD0"/>
    <w:rsid w:val="00285CFB"/>
    <w:rsid w:val="002944F3"/>
    <w:rsid w:val="002A1E24"/>
    <w:rsid w:val="002A335B"/>
    <w:rsid w:val="002A398E"/>
    <w:rsid w:val="002A78B3"/>
    <w:rsid w:val="002B2A3C"/>
    <w:rsid w:val="002B2D4B"/>
    <w:rsid w:val="002B5258"/>
    <w:rsid w:val="002B6040"/>
    <w:rsid w:val="002C3292"/>
    <w:rsid w:val="002D5A2D"/>
    <w:rsid w:val="002F1797"/>
    <w:rsid w:val="002F4F01"/>
    <w:rsid w:val="00302949"/>
    <w:rsid w:val="00321E17"/>
    <w:rsid w:val="003243B4"/>
    <w:rsid w:val="00336499"/>
    <w:rsid w:val="0034138C"/>
    <w:rsid w:val="00341672"/>
    <w:rsid w:val="003447B0"/>
    <w:rsid w:val="003551D2"/>
    <w:rsid w:val="00355EA8"/>
    <w:rsid w:val="00360DEC"/>
    <w:rsid w:val="00370BE7"/>
    <w:rsid w:val="00384FA3"/>
    <w:rsid w:val="00386DD0"/>
    <w:rsid w:val="0039060B"/>
    <w:rsid w:val="00391C89"/>
    <w:rsid w:val="003937A7"/>
    <w:rsid w:val="003A2EC1"/>
    <w:rsid w:val="003A759F"/>
    <w:rsid w:val="003B4AEE"/>
    <w:rsid w:val="003C3C02"/>
    <w:rsid w:val="003C526A"/>
    <w:rsid w:val="003D5514"/>
    <w:rsid w:val="003E724A"/>
    <w:rsid w:val="003F32FD"/>
    <w:rsid w:val="003F6508"/>
    <w:rsid w:val="00406423"/>
    <w:rsid w:val="0041215A"/>
    <w:rsid w:val="00412DB7"/>
    <w:rsid w:val="004163F9"/>
    <w:rsid w:val="00424E0C"/>
    <w:rsid w:val="004335A6"/>
    <w:rsid w:val="00434204"/>
    <w:rsid w:val="0043490F"/>
    <w:rsid w:val="00447662"/>
    <w:rsid w:val="0045324C"/>
    <w:rsid w:val="00453E01"/>
    <w:rsid w:val="00456318"/>
    <w:rsid w:val="00466790"/>
    <w:rsid w:val="0047189E"/>
    <w:rsid w:val="0048654B"/>
    <w:rsid w:val="00486FA5"/>
    <w:rsid w:val="00491A6D"/>
    <w:rsid w:val="00492777"/>
    <w:rsid w:val="004A0468"/>
    <w:rsid w:val="004A1CAE"/>
    <w:rsid w:val="004A7D04"/>
    <w:rsid w:val="004B1079"/>
    <w:rsid w:val="004B66D6"/>
    <w:rsid w:val="004C4C99"/>
    <w:rsid w:val="004D208B"/>
    <w:rsid w:val="004D6C62"/>
    <w:rsid w:val="004E7AA7"/>
    <w:rsid w:val="004F4889"/>
    <w:rsid w:val="004F79E9"/>
    <w:rsid w:val="00524C2B"/>
    <w:rsid w:val="00524D4C"/>
    <w:rsid w:val="00542AF5"/>
    <w:rsid w:val="00564273"/>
    <w:rsid w:val="00567507"/>
    <w:rsid w:val="00580CFE"/>
    <w:rsid w:val="00582971"/>
    <w:rsid w:val="005919B5"/>
    <w:rsid w:val="005A7306"/>
    <w:rsid w:val="005B334E"/>
    <w:rsid w:val="005B6B3B"/>
    <w:rsid w:val="005C3745"/>
    <w:rsid w:val="005C787B"/>
    <w:rsid w:val="00612347"/>
    <w:rsid w:val="006262FD"/>
    <w:rsid w:val="00651E44"/>
    <w:rsid w:val="00654774"/>
    <w:rsid w:val="0065533A"/>
    <w:rsid w:val="00661B64"/>
    <w:rsid w:val="00683E1C"/>
    <w:rsid w:val="006C076C"/>
    <w:rsid w:val="006D2CAF"/>
    <w:rsid w:val="006D5407"/>
    <w:rsid w:val="006D6BD5"/>
    <w:rsid w:val="006E07D7"/>
    <w:rsid w:val="006E380C"/>
    <w:rsid w:val="006E43B3"/>
    <w:rsid w:val="006E5980"/>
    <w:rsid w:val="006E60BD"/>
    <w:rsid w:val="006F4D9C"/>
    <w:rsid w:val="00710295"/>
    <w:rsid w:val="0071160F"/>
    <w:rsid w:val="007338C8"/>
    <w:rsid w:val="007344EF"/>
    <w:rsid w:val="00734A95"/>
    <w:rsid w:val="00741A2B"/>
    <w:rsid w:val="00753A6D"/>
    <w:rsid w:val="00770D17"/>
    <w:rsid w:val="00785F48"/>
    <w:rsid w:val="007A5037"/>
    <w:rsid w:val="007A51F4"/>
    <w:rsid w:val="007A5485"/>
    <w:rsid w:val="007B1A72"/>
    <w:rsid w:val="007B3BF7"/>
    <w:rsid w:val="007C1C01"/>
    <w:rsid w:val="007D2DD4"/>
    <w:rsid w:val="007E2BD5"/>
    <w:rsid w:val="007F15A9"/>
    <w:rsid w:val="007F29D8"/>
    <w:rsid w:val="007F3837"/>
    <w:rsid w:val="007F5096"/>
    <w:rsid w:val="00806D7C"/>
    <w:rsid w:val="00807E26"/>
    <w:rsid w:val="00811741"/>
    <w:rsid w:val="00820BB8"/>
    <w:rsid w:val="00825FD9"/>
    <w:rsid w:val="00832964"/>
    <w:rsid w:val="00847EBA"/>
    <w:rsid w:val="00850539"/>
    <w:rsid w:val="008522FD"/>
    <w:rsid w:val="00866EA6"/>
    <w:rsid w:val="00885C08"/>
    <w:rsid w:val="00892EE0"/>
    <w:rsid w:val="008B061A"/>
    <w:rsid w:val="008B6CC6"/>
    <w:rsid w:val="008C05E1"/>
    <w:rsid w:val="008C29A3"/>
    <w:rsid w:val="008C30A2"/>
    <w:rsid w:val="008C6744"/>
    <w:rsid w:val="008D6BEE"/>
    <w:rsid w:val="008F024B"/>
    <w:rsid w:val="008F2F62"/>
    <w:rsid w:val="008F4CC6"/>
    <w:rsid w:val="00911115"/>
    <w:rsid w:val="00911E8A"/>
    <w:rsid w:val="00914047"/>
    <w:rsid w:val="00917731"/>
    <w:rsid w:val="009319E8"/>
    <w:rsid w:val="0094260E"/>
    <w:rsid w:val="00946B3F"/>
    <w:rsid w:val="00946CD7"/>
    <w:rsid w:val="00953E75"/>
    <w:rsid w:val="0095461E"/>
    <w:rsid w:val="009640D8"/>
    <w:rsid w:val="0097260C"/>
    <w:rsid w:val="009733CE"/>
    <w:rsid w:val="009A711B"/>
    <w:rsid w:val="009B4A67"/>
    <w:rsid w:val="009C2307"/>
    <w:rsid w:val="009C2758"/>
    <w:rsid w:val="009D25C4"/>
    <w:rsid w:val="009D28FA"/>
    <w:rsid w:val="009D7EB7"/>
    <w:rsid w:val="009E79A5"/>
    <w:rsid w:val="009F289E"/>
    <w:rsid w:val="00A034F9"/>
    <w:rsid w:val="00A14B7E"/>
    <w:rsid w:val="00A23DFD"/>
    <w:rsid w:val="00A262E8"/>
    <w:rsid w:val="00A33723"/>
    <w:rsid w:val="00A47A2F"/>
    <w:rsid w:val="00A65AFF"/>
    <w:rsid w:val="00A66B58"/>
    <w:rsid w:val="00A775B9"/>
    <w:rsid w:val="00A81A7D"/>
    <w:rsid w:val="00AA3329"/>
    <w:rsid w:val="00AB2D1D"/>
    <w:rsid w:val="00AC0BCC"/>
    <w:rsid w:val="00AC6B93"/>
    <w:rsid w:val="00AD4352"/>
    <w:rsid w:val="00AE21F6"/>
    <w:rsid w:val="00AE6814"/>
    <w:rsid w:val="00AF06A6"/>
    <w:rsid w:val="00AF6CC1"/>
    <w:rsid w:val="00AF7444"/>
    <w:rsid w:val="00B005E2"/>
    <w:rsid w:val="00B04F35"/>
    <w:rsid w:val="00B0510B"/>
    <w:rsid w:val="00B145DE"/>
    <w:rsid w:val="00B147B4"/>
    <w:rsid w:val="00B3469D"/>
    <w:rsid w:val="00B40C77"/>
    <w:rsid w:val="00B44B7F"/>
    <w:rsid w:val="00B473D1"/>
    <w:rsid w:val="00B56871"/>
    <w:rsid w:val="00B60C25"/>
    <w:rsid w:val="00B63ABF"/>
    <w:rsid w:val="00B649A3"/>
    <w:rsid w:val="00B838AA"/>
    <w:rsid w:val="00B901C0"/>
    <w:rsid w:val="00B944E0"/>
    <w:rsid w:val="00B9713A"/>
    <w:rsid w:val="00BA2BE9"/>
    <w:rsid w:val="00BA395C"/>
    <w:rsid w:val="00BA75D7"/>
    <w:rsid w:val="00BB295F"/>
    <w:rsid w:val="00BB7D6D"/>
    <w:rsid w:val="00BC3C81"/>
    <w:rsid w:val="00BC3DFE"/>
    <w:rsid w:val="00BC7FDB"/>
    <w:rsid w:val="00BD2E82"/>
    <w:rsid w:val="00BE55D0"/>
    <w:rsid w:val="00BF10CF"/>
    <w:rsid w:val="00BF1F6E"/>
    <w:rsid w:val="00BF5C42"/>
    <w:rsid w:val="00C0660A"/>
    <w:rsid w:val="00C13A25"/>
    <w:rsid w:val="00C1624C"/>
    <w:rsid w:val="00C1740B"/>
    <w:rsid w:val="00C23437"/>
    <w:rsid w:val="00C27F93"/>
    <w:rsid w:val="00C334C1"/>
    <w:rsid w:val="00C4117A"/>
    <w:rsid w:val="00C503FD"/>
    <w:rsid w:val="00C571B7"/>
    <w:rsid w:val="00C63F21"/>
    <w:rsid w:val="00C645DE"/>
    <w:rsid w:val="00C67AB3"/>
    <w:rsid w:val="00C85079"/>
    <w:rsid w:val="00C95DD1"/>
    <w:rsid w:val="00C979E5"/>
    <w:rsid w:val="00CA7DD9"/>
    <w:rsid w:val="00CC3200"/>
    <w:rsid w:val="00CD5ACF"/>
    <w:rsid w:val="00CE0D2B"/>
    <w:rsid w:val="00CF1A68"/>
    <w:rsid w:val="00D02010"/>
    <w:rsid w:val="00D034D0"/>
    <w:rsid w:val="00D12151"/>
    <w:rsid w:val="00D15BBE"/>
    <w:rsid w:val="00D16EE9"/>
    <w:rsid w:val="00D16FB8"/>
    <w:rsid w:val="00D21492"/>
    <w:rsid w:val="00D2795F"/>
    <w:rsid w:val="00D43148"/>
    <w:rsid w:val="00D43E59"/>
    <w:rsid w:val="00D47767"/>
    <w:rsid w:val="00D557BE"/>
    <w:rsid w:val="00D6173F"/>
    <w:rsid w:val="00D66623"/>
    <w:rsid w:val="00D70EBD"/>
    <w:rsid w:val="00D84BB9"/>
    <w:rsid w:val="00D90614"/>
    <w:rsid w:val="00DA4461"/>
    <w:rsid w:val="00DA4FDB"/>
    <w:rsid w:val="00DA59F4"/>
    <w:rsid w:val="00DB18E2"/>
    <w:rsid w:val="00DB45E4"/>
    <w:rsid w:val="00DC3DF2"/>
    <w:rsid w:val="00DC5DA8"/>
    <w:rsid w:val="00DE04E3"/>
    <w:rsid w:val="00DE21B1"/>
    <w:rsid w:val="00DF0908"/>
    <w:rsid w:val="00DF284D"/>
    <w:rsid w:val="00DF316E"/>
    <w:rsid w:val="00E02BE3"/>
    <w:rsid w:val="00E03F9F"/>
    <w:rsid w:val="00E17FEE"/>
    <w:rsid w:val="00E2029F"/>
    <w:rsid w:val="00E237C7"/>
    <w:rsid w:val="00E2635A"/>
    <w:rsid w:val="00E27AE8"/>
    <w:rsid w:val="00E3146D"/>
    <w:rsid w:val="00E321DC"/>
    <w:rsid w:val="00E33433"/>
    <w:rsid w:val="00E35874"/>
    <w:rsid w:val="00E50292"/>
    <w:rsid w:val="00E50D20"/>
    <w:rsid w:val="00E53BCB"/>
    <w:rsid w:val="00E5550D"/>
    <w:rsid w:val="00E56E1A"/>
    <w:rsid w:val="00E613E1"/>
    <w:rsid w:val="00E633E6"/>
    <w:rsid w:val="00E74A65"/>
    <w:rsid w:val="00E813E5"/>
    <w:rsid w:val="00E81AA5"/>
    <w:rsid w:val="00E90814"/>
    <w:rsid w:val="00E93CD5"/>
    <w:rsid w:val="00E971AA"/>
    <w:rsid w:val="00EA28C0"/>
    <w:rsid w:val="00EA44CD"/>
    <w:rsid w:val="00EB553A"/>
    <w:rsid w:val="00EC2178"/>
    <w:rsid w:val="00ED6DDB"/>
    <w:rsid w:val="00EE61AD"/>
    <w:rsid w:val="00EF155F"/>
    <w:rsid w:val="00F01919"/>
    <w:rsid w:val="00F10624"/>
    <w:rsid w:val="00F123CF"/>
    <w:rsid w:val="00F241ED"/>
    <w:rsid w:val="00F266A5"/>
    <w:rsid w:val="00F31C6B"/>
    <w:rsid w:val="00F45B55"/>
    <w:rsid w:val="00F53075"/>
    <w:rsid w:val="00F62966"/>
    <w:rsid w:val="00F65AC6"/>
    <w:rsid w:val="00F7418F"/>
    <w:rsid w:val="00FA215E"/>
    <w:rsid w:val="00FB410D"/>
    <w:rsid w:val="00FB69FB"/>
    <w:rsid w:val="00FE736B"/>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E2C3"/>
  <w15:docId w15:val="{2E06EE72-705E-46B5-BDB4-BEF22F04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95"/>
    <w:pPr>
      <w:spacing w:after="200" w:line="276" w:lineRule="auto"/>
    </w:pPr>
    <w:rPr>
      <w:rFonts w:eastAsiaTheme="minorEastAsia"/>
    </w:rPr>
  </w:style>
  <w:style w:type="paragraph" w:styleId="Titre1">
    <w:name w:val="heading 1"/>
    <w:basedOn w:val="Normal"/>
    <w:next w:val="Normal"/>
    <w:link w:val="Titre1Car"/>
    <w:qFormat/>
    <w:rsid w:val="00082F95"/>
    <w:pPr>
      <w:keepNext/>
      <w:keepLines/>
      <w:spacing w:before="240" w:after="240" w:line="240" w:lineRule="auto"/>
      <w:jc w:val="center"/>
      <w:outlineLvl w:val="0"/>
    </w:pPr>
    <w:rPr>
      <w:rFonts w:ascii="Times New Roman Bold" w:eastAsia="Times New Roman" w:hAnsi="Times New Roman Bold" w:cs="Times New Roman"/>
      <w:b/>
      <w:sz w:val="32"/>
      <w:szCs w:val="20"/>
      <w:lang w:eastAsia="fr-FR"/>
    </w:rPr>
  </w:style>
  <w:style w:type="paragraph" w:styleId="Titre2">
    <w:name w:val="heading 2"/>
    <w:basedOn w:val="Normal"/>
    <w:next w:val="Normal"/>
    <w:link w:val="Titre2Car"/>
    <w:uiPriority w:val="9"/>
    <w:semiHidden/>
    <w:unhideWhenUsed/>
    <w:qFormat/>
    <w:rsid w:val="0045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1819B1"/>
    <w:pPr>
      <w:keepNext/>
      <w:keepLines/>
      <w:spacing w:before="40" w:after="0"/>
      <w:outlineLvl w:val="2"/>
    </w:pPr>
    <w:rPr>
      <w:rFonts w:asciiTheme="majorHAnsi" w:eastAsiaTheme="majorEastAsia" w:hAnsiTheme="majorHAnsi" w:cstheme="majorBidi"/>
      <w:color w:val="1F4D78" w:themeColor="accent1" w:themeShade="7F"/>
      <w:sz w:val="24"/>
      <w:szCs w:val="24"/>
      <w:lang w:val="es" w:eastAsia="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82F95"/>
    <w:rPr>
      <w:rFonts w:ascii="Times New Roman Bold" w:eastAsia="Times New Roman" w:hAnsi="Times New Roman Bold" w:cs="Times New Roman"/>
      <w:b/>
      <w:sz w:val="32"/>
      <w:szCs w:val="20"/>
      <w:lang w:eastAsia="fr-FR"/>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41215A"/>
    <w:pPr>
      <w:ind w:left="720"/>
      <w:contextualSpacing/>
    </w:pPr>
  </w:style>
  <w:style w:type="table" w:styleId="Grilledutableau">
    <w:name w:val="Table Grid"/>
    <w:basedOn w:val="TableauNormal"/>
    <w:uiPriority w:val="59"/>
    <w:rsid w:val="00E971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AE6814"/>
    <w:pPr>
      <w:spacing w:after="240" w:line="240" w:lineRule="auto"/>
    </w:pPr>
    <w:rPr>
      <w:rFonts w:ascii="Times New Roman" w:eastAsia="Times New Roman" w:hAnsi="Times New Roman" w:cs="Times New Roman"/>
      <w:sz w:val="24"/>
      <w:szCs w:val="20"/>
      <w:lang w:val="fr-FR"/>
    </w:rPr>
  </w:style>
  <w:style w:type="paragraph" w:styleId="En-tte">
    <w:name w:val="header"/>
    <w:basedOn w:val="Normal"/>
    <w:link w:val="En-tteCar"/>
    <w:uiPriority w:val="99"/>
    <w:unhideWhenUsed/>
    <w:rsid w:val="00412DB7"/>
    <w:pPr>
      <w:tabs>
        <w:tab w:val="center" w:pos="4703"/>
        <w:tab w:val="right" w:pos="9406"/>
      </w:tabs>
      <w:spacing w:after="0" w:line="240" w:lineRule="auto"/>
    </w:pPr>
  </w:style>
  <w:style w:type="character" w:customStyle="1" w:styleId="En-tteCar">
    <w:name w:val="En-tête Car"/>
    <w:basedOn w:val="Policepardfaut"/>
    <w:link w:val="En-tte"/>
    <w:uiPriority w:val="99"/>
    <w:rsid w:val="00412DB7"/>
    <w:rPr>
      <w:rFonts w:eastAsiaTheme="minorEastAsia"/>
    </w:rPr>
  </w:style>
  <w:style w:type="paragraph" w:styleId="Pieddepage">
    <w:name w:val="footer"/>
    <w:basedOn w:val="Normal"/>
    <w:link w:val="PieddepageCar"/>
    <w:uiPriority w:val="99"/>
    <w:unhideWhenUsed/>
    <w:rsid w:val="00412DB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12DB7"/>
    <w:rPr>
      <w:rFonts w:eastAsiaTheme="minorEastAsia"/>
    </w:rPr>
  </w:style>
  <w:style w:type="character" w:styleId="Accentuation">
    <w:name w:val="Emphasis"/>
    <w:basedOn w:val="Policepardfaut"/>
    <w:uiPriority w:val="20"/>
    <w:qFormat/>
    <w:rsid w:val="007E2BD5"/>
    <w:rPr>
      <w:i/>
      <w:iCs/>
    </w:rPr>
  </w:style>
  <w:style w:type="paragraph" w:customStyle="1" w:styleId="Default">
    <w:name w:val="Default"/>
    <w:rsid w:val="0094260E"/>
    <w:pPr>
      <w:autoSpaceDE w:val="0"/>
      <w:autoSpaceDN w:val="0"/>
      <w:adjustRightInd w:val="0"/>
      <w:spacing w:after="0" w:line="240" w:lineRule="auto"/>
    </w:pPr>
    <w:rPr>
      <w:rFonts w:ascii="Myriad Pro" w:eastAsia="Calibri" w:hAnsi="Myriad Pro" w:cs="Myriad Pro"/>
      <w:color w:val="000000"/>
      <w:sz w:val="24"/>
      <w:szCs w:val="24"/>
    </w:rPr>
  </w:style>
  <w:style w:type="paragraph" w:styleId="Corpsdetexte">
    <w:name w:val="Body Text"/>
    <w:basedOn w:val="Normal"/>
    <w:link w:val="CorpsdetexteCar"/>
    <w:rsid w:val="00D84BB9"/>
    <w:pPr>
      <w:spacing w:after="120" w:line="240" w:lineRule="auto"/>
      <w:jc w:val="both"/>
    </w:pPr>
    <w:rPr>
      <w:rFonts w:ascii="Arial" w:eastAsia="Times New Roman" w:hAnsi="Arial" w:cs="Arial"/>
      <w:sz w:val="24"/>
      <w:szCs w:val="24"/>
      <w:lang w:val="es-ES" w:eastAsia="es-ES"/>
    </w:rPr>
  </w:style>
  <w:style w:type="character" w:customStyle="1" w:styleId="CorpsdetexteCar">
    <w:name w:val="Corps de texte Car"/>
    <w:basedOn w:val="Policepardfaut"/>
    <w:link w:val="Corpsdetexte"/>
    <w:rsid w:val="00D84BB9"/>
    <w:rPr>
      <w:rFonts w:ascii="Arial" w:eastAsia="Times New Roman" w:hAnsi="Arial" w:cs="Arial"/>
      <w:sz w:val="24"/>
      <w:szCs w:val="24"/>
      <w:lang w:val="es-ES" w:eastAsia="es-ES"/>
    </w:rPr>
  </w:style>
  <w:style w:type="character" w:styleId="Appelnotedebasdep">
    <w:name w:val="footnote reference"/>
    <w:uiPriority w:val="99"/>
    <w:rsid w:val="00651E44"/>
    <w:rPr>
      <w:rFonts w:ascii="Times New Roman" w:hAnsi="Times New Roman"/>
      <w:position w:val="0"/>
      <w:sz w:val="24"/>
      <w:vertAlign w:val="superscript"/>
    </w:rPr>
  </w:style>
  <w:style w:type="paragraph" w:styleId="Notedebasdepage">
    <w:name w:val="footnote text"/>
    <w:basedOn w:val="Normal"/>
    <w:link w:val="NotedebasdepageCar"/>
    <w:uiPriority w:val="99"/>
    <w:rsid w:val="00651E44"/>
    <w:pPr>
      <w:spacing w:after="120" w:line="240" w:lineRule="auto"/>
      <w:ind w:left="432" w:hanging="432"/>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651E44"/>
    <w:rPr>
      <w:rFonts w:ascii="Times New Roman" w:eastAsia="Times New Roman" w:hAnsi="Times New Roman" w:cs="Times New Roman"/>
      <w:sz w:val="20"/>
      <w:szCs w:val="20"/>
    </w:rPr>
  </w:style>
  <w:style w:type="paragraph" w:styleId="Retraitcorpsdetexte">
    <w:name w:val="Body Text Indent"/>
    <w:basedOn w:val="Normal"/>
    <w:link w:val="RetraitcorpsdetexteCar"/>
    <w:rsid w:val="00651E44"/>
    <w:pPr>
      <w:spacing w:after="120" w:line="240" w:lineRule="auto"/>
      <w:ind w:left="283"/>
    </w:pPr>
    <w:rPr>
      <w:rFonts w:ascii="Times New Roman" w:eastAsia="Times New Roman" w:hAnsi="Times New Roman" w:cs="Times New Roman"/>
      <w:sz w:val="24"/>
      <w:szCs w:val="20"/>
    </w:rPr>
  </w:style>
  <w:style w:type="character" w:customStyle="1" w:styleId="RetraitcorpsdetexteCar">
    <w:name w:val="Retrait corps de texte Car"/>
    <w:basedOn w:val="Policepardfaut"/>
    <w:link w:val="Retraitcorpsdetexte"/>
    <w:rsid w:val="00651E44"/>
    <w:rPr>
      <w:rFonts w:ascii="Times New Roman" w:eastAsia="Times New Roman" w:hAnsi="Times New Roman" w:cs="Times New Roman"/>
      <w:sz w:val="24"/>
      <w:szCs w:val="20"/>
    </w:rPr>
  </w:style>
  <w:style w:type="paragraph" w:styleId="Textedebulles">
    <w:name w:val="Balloon Text"/>
    <w:basedOn w:val="Normal"/>
    <w:link w:val="TextedebullesCar"/>
    <w:uiPriority w:val="99"/>
    <w:semiHidden/>
    <w:unhideWhenUsed/>
    <w:rsid w:val="003B4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AEE"/>
    <w:rPr>
      <w:rFonts w:ascii="Tahoma" w:eastAsiaTheme="minorEastAsia" w:hAnsi="Tahoma" w:cs="Tahoma"/>
      <w:sz w:val="16"/>
      <w:szCs w:val="16"/>
    </w:rPr>
  </w:style>
  <w:style w:type="paragraph" w:customStyle="1" w:styleId="SectionVHeader">
    <w:name w:val="Section V. Header"/>
    <w:basedOn w:val="Normal"/>
    <w:rsid w:val="00B145DE"/>
    <w:pPr>
      <w:spacing w:after="0" w:line="240" w:lineRule="auto"/>
      <w:jc w:val="center"/>
    </w:pPr>
    <w:rPr>
      <w:rFonts w:ascii="Times New Roman" w:eastAsia="Times New Roman" w:hAnsi="Times New Roman" w:cs="Times New Roman"/>
      <w:b/>
      <w:sz w:val="36"/>
      <w:szCs w:val="20"/>
      <w:lang w:val="es-ES_tradnl" w:eastAsia="fr-FR"/>
    </w:rPr>
  </w:style>
  <w:style w:type="character" w:styleId="Marquedecommentaire">
    <w:name w:val="annotation reference"/>
    <w:basedOn w:val="Policepardfaut"/>
    <w:uiPriority w:val="99"/>
    <w:semiHidden/>
    <w:unhideWhenUsed/>
    <w:rsid w:val="00B145DE"/>
    <w:rPr>
      <w:sz w:val="16"/>
      <w:szCs w:val="16"/>
    </w:rPr>
  </w:style>
  <w:style w:type="paragraph" w:styleId="Commentaire">
    <w:name w:val="annotation text"/>
    <w:basedOn w:val="Normal"/>
    <w:link w:val="CommentaireCar"/>
    <w:uiPriority w:val="99"/>
    <w:semiHidden/>
    <w:unhideWhenUsed/>
    <w:rsid w:val="00B145DE"/>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B145DE"/>
    <w:rPr>
      <w:rFonts w:ascii="Times New Roman" w:eastAsia="Times New Roman" w:hAnsi="Times New Roman" w:cs="Times New Roman"/>
      <w:sz w:val="20"/>
      <w:szCs w:val="20"/>
    </w:rPr>
  </w:style>
  <w:style w:type="character" w:styleId="Lienhypertexte">
    <w:name w:val="Hyperlink"/>
    <w:uiPriority w:val="99"/>
    <w:rsid w:val="00B145DE"/>
    <w:rPr>
      <w:rFonts w:cs="Times New Roman"/>
      <w:color w:val="0000FF"/>
      <w:u w:val="single"/>
    </w:rPr>
  </w:style>
  <w:style w:type="paragraph" w:styleId="Rvision">
    <w:name w:val="Revision"/>
    <w:hidden/>
    <w:uiPriority w:val="99"/>
    <w:semiHidden/>
    <w:rsid w:val="002158AD"/>
    <w:pPr>
      <w:spacing w:after="0" w:line="240" w:lineRule="auto"/>
    </w:pPr>
    <w:rPr>
      <w:rFonts w:eastAsiaTheme="minorEastAsia"/>
    </w:rPr>
  </w:style>
  <w:style w:type="paragraph" w:customStyle="1" w:styleId="Heading1">
    <w:name w:val="Heading1"/>
    <w:basedOn w:val="Titre1"/>
    <w:autoRedefine/>
    <w:qFormat/>
    <w:rsid w:val="00BC3DFE"/>
    <w:pPr>
      <w:tabs>
        <w:tab w:val="left" w:pos="567"/>
      </w:tabs>
      <w:ind w:left="720"/>
    </w:pPr>
    <w:rPr>
      <w:rFonts w:ascii="Times New Roman" w:hAnsi="Times New Roman"/>
      <w:bCs/>
      <w:szCs w:val="32"/>
      <w:lang w:val="es-ES"/>
    </w:rPr>
  </w:style>
  <w:style w:type="paragraph" w:styleId="Corpsdetexte2">
    <w:name w:val="Body Text 2"/>
    <w:basedOn w:val="Normal"/>
    <w:link w:val="Corpsdetexte2Car"/>
    <w:uiPriority w:val="99"/>
    <w:unhideWhenUsed/>
    <w:rsid w:val="00B0510B"/>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B0510B"/>
    <w:rPr>
      <w:rFonts w:ascii="Times New Roman" w:eastAsia="Times New Roman" w:hAnsi="Times New Roman" w:cs="Times New Roman"/>
      <w:sz w:val="24"/>
      <w:szCs w:val="24"/>
    </w:rPr>
  </w:style>
  <w:style w:type="paragraph" w:customStyle="1" w:styleId="Corpsdetexte21">
    <w:name w:val="Corps de texte 21"/>
    <w:basedOn w:val="Normal"/>
    <w:rsid w:val="00B0510B"/>
    <w:pPr>
      <w:tabs>
        <w:tab w:val="left" w:pos="-720"/>
      </w:tabs>
      <w:suppressAutoHyphens/>
      <w:spacing w:after="0" w:line="240" w:lineRule="auto"/>
      <w:jc w:val="both"/>
    </w:pPr>
    <w:rPr>
      <w:rFonts w:ascii="Times New Roman" w:eastAsia="Times New Roman" w:hAnsi="Times New Roman" w:cs="Times New Roman"/>
      <w:spacing w:val="-2"/>
      <w:sz w:val="24"/>
      <w:szCs w:val="20"/>
      <w:lang w:eastAsia="it-IT"/>
    </w:rPr>
  </w:style>
  <w:style w:type="paragraph" w:styleId="Objetducommentaire">
    <w:name w:val="annotation subject"/>
    <w:basedOn w:val="Commentaire"/>
    <w:next w:val="Commentaire"/>
    <w:link w:val="ObjetducommentaireCar"/>
    <w:uiPriority w:val="99"/>
    <w:semiHidden/>
    <w:unhideWhenUsed/>
    <w:rsid w:val="002C3292"/>
    <w:pPr>
      <w:spacing w:after="200"/>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2C3292"/>
    <w:rPr>
      <w:rFonts w:ascii="Times New Roman" w:eastAsiaTheme="minorEastAsia" w:hAnsi="Times New Roman" w:cs="Times New Roman"/>
      <w:b/>
      <w:bCs/>
      <w:sz w:val="20"/>
      <w:szCs w:val="20"/>
    </w:rPr>
  </w:style>
  <w:style w:type="paragraph" w:styleId="Liste">
    <w:name w:val="List"/>
    <w:basedOn w:val="Normal"/>
    <w:semiHidden/>
    <w:rsid w:val="00BC3DFE"/>
    <w:pPr>
      <w:spacing w:after="0" w:line="240" w:lineRule="auto"/>
      <w:ind w:left="283" w:hanging="283"/>
    </w:pPr>
    <w:rPr>
      <w:rFonts w:ascii="Times New Roman" w:eastAsia="Times New Roman" w:hAnsi="Times New Roman" w:cs="Times New Roman"/>
      <w:sz w:val="24"/>
      <w:szCs w:val="24"/>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CA7DD9"/>
    <w:rPr>
      <w:rFonts w:eastAsiaTheme="minorEastAsia"/>
    </w:rPr>
  </w:style>
  <w:style w:type="paragraph" w:customStyle="1" w:styleId="Formulaire2">
    <w:name w:val="Formulaire2"/>
    <w:basedOn w:val="Normal"/>
    <w:link w:val="Formulaire2Car"/>
    <w:qFormat/>
    <w:rsid w:val="00D02010"/>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Policepardfaut"/>
    <w:link w:val="Formulaire2"/>
    <w:rsid w:val="00D02010"/>
    <w:rPr>
      <w:rFonts w:ascii="Arial" w:eastAsia="Times New Roman" w:hAnsi="Arial" w:cs="Times New Roman"/>
      <w:b/>
      <w:sz w:val="24"/>
      <w:szCs w:val="20"/>
      <w:lang w:val="fr-FR"/>
    </w:rPr>
  </w:style>
  <w:style w:type="table" w:customStyle="1" w:styleId="Grilledutableau1">
    <w:name w:val="Grille du tableau1"/>
    <w:basedOn w:val="TableauNormal"/>
    <w:next w:val="Grilledutableau"/>
    <w:uiPriority w:val="59"/>
    <w:rsid w:val="00D02010"/>
    <w:pPr>
      <w:spacing w:after="0" w:line="240" w:lineRule="auto"/>
    </w:pPr>
    <w:rPr>
      <w:rFonts w:ascii="Times New Roman" w:eastAsia="Times New Roma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rsid w:val="00AC6B93"/>
    <w:pPr>
      <w:tabs>
        <w:tab w:val="left" w:pos="720"/>
        <w:tab w:val="right" w:pos="8640"/>
      </w:tabs>
      <w:suppressAutoHyphens/>
      <w:spacing w:after="0" w:line="240" w:lineRule="auto"/>
      <w:jc w:val="both"/>
    </w:pPr>
    <w:rPr>
      <w:rFonts w:ascii="Tms Rmn" w:eastAsia="Times New Roman" w:hAnsi="Tms Rmn" w:cs="Arial"/>
      <w:sz w:val="24"/>
      <w:szCs w:val="20"/>
      <w:lang w:val="fr-FR" w:eastAsia="fr-FR"/>
    </w:rPr>
  </w:style>
  <w:style w:type="character" w:styleId="Mentionnonrsolue">
    <w:name w:val="Unresolved Mention"/>
    <w:basedOn w:val="Policepardfaut"/>
    <w:uiPriority w:val="99"/>
    <w:semiHidden/>
    <w:unhideWhenUsed/>
    <w:rsid w:val="00AC6B93"/>
    <w:rPr>
      <w:color w:val="605E5C"/>
      <w:shd w:val="clear" w:color="auto" w:fill="E1DFDD"/>
    </w:rPr>
  </w:style>
  <w:style w:type="character" w:customStyle="1" w:styleId="Titre2Car">
    <w:name w:val="Titre 2 Car"/>
    <w:basedOn w:val="Policepardfaut"/>
    <w:link w:val="Titre2"/>
    <w:uiPriority w:val="9"/>
    <w:semiHidden/>
    <w:rsid w:val="00456318"/>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1819B1"/>
    <w:rPr>
      <w:rFonts w:asciiTheme="majorHAnsi" w:eastAsiaTheme="majorEastAsia" w:hAnsiTheme="majorHAnsi" w:cstheme="majorBidi"/>
      <w:color w:val="1F4D78" w:themeColor="accent1" w:themeShade="7F"/>
      <w:sz w:val="24"/>
      <w:szCs w:val="24"/>
      <w:lang w:val="es" w:eastAsia="es"/>
    </w:rPr>
  </w:style>
  <w:style w:type="paragraph" w:styleId="Notedefin">
    <w:name w:val="endnote text"/>
    <w:basedOn w:val="Normal"/>
    <w:link w:val="NotedefinCar"/>
    <w:uiPriority w:val="99"/>
    <w:semiHidden/>
    <w:unhideWhenUsed/>
    <w:rsid w:val="0003787E"/>
    <w:pPr>
      <w:spacing w:after="0" w:line="240" w:lineRule="auto"/>
    </w:pPr>
    <w:rPr>
      <w:sz w:val="20"/>
      <w:szCs w:val="20"/>
    </w:rPr>
  </w:style>
  <w:style w:type="character" w:customStyle="1" w:styleId="NotedefinCar">
    <w:name w:val="Note de fin Car"/>
    <w:basedOn w:val="Policepardfaut"/>
    <w:link w:val="Notedefin"/>
    <w:uiPriority w:val="99"/>
    <w:semiHidden/>
    <w:rsid w:val="0003787E"/>
    <w:rPr>
      <w:rFonts w:eastAsiaTheme="minorEastAsia"/>
      <w:sz w:val="20"/>
      <w:szCs w:val="20"/>
    </w:rPr>
  </w:style>
  <w:style w:type="character" w:styleId="Appeldenotedefin">
    <w:name w:val="endnote reference"/>
    <w:basedOn w:val="Policepardfaut"/>
    <w:uiPriority w:val="99"/>
    <w:semiHidden/>
    <w:unhideWhenUsed/>
    <w:rsid w:val="0003787E"/>
    <w:rPr>
      <w:vertAlign w:val="superscript"/>
    </w:rPr>
  </w:style>
  <w:style w:type="character" w:styleId="Lienhypertextesuivivisit">
    <w:name w:val="FollowedHyperlink"/>
    <w:basedOn w:val="Policepardfaut"/>
    <w:uiPriority w:val="99"/>
    <w:semiHidden/>
    <w:unhideWhenUsed/>
    <w:rsid w:val="00077A1D"/>
    <w:rPr>
      <w:color w:val="954F72" w:themeColor="followedHyperlink"/>
      <w:u w:val="single"/>
    </w:rPr>
  </w:style>
  <w:style w:type="paragraph" w:customStyle="1" w:styleId="Heading2">
    <w:name w:val="Heading2"/>
    <w:basedOn w:val="Normal"/>
    <w:qFormat/>
    <w:rsid w:val="00BA2BE9"/>
    <w:pPr>
      <w:tabs>
        <w:tab w:val="left" w:pos="720"/>
        <w:tab w:val="right" w:pos="8640"/>
      </w:tabs>
      <w:suppressAutoHyphens/>
      <w:overflowPunct w:val="0"/>
      <w:autoSpaceDE w:val="0"/>
      <w:autoSpaceDN w:val="0"/>
      <w:adjustRightInd w:val="0"/>
      <w:spacing w:after="142" w:line="240" w:lineRule="atLeast"/>
      <w:ind w:left="576" w:hanging="576"/>
      <w:jc w:val="both"/>
      <w:textAlignment w:val="baseline"/>
    </w:pPr>
    <w:rPr>
      <w:rFonts w:ascii="Arial" w:eastAsia="Times New Roman" w:hAnsi="Arial" w:cs="Arial"/>
      <w:sz w:val="20"/>
      <w:szCs w:val="20"/>
      <w:lang w:val="fr-FR" w:eastAsia="es"/>
    </w:rPr>
  </w:style>
  <w:style w:type="paragraph" w:customStyle="1" w:styleId="Heading3">
    <w:name w:val="Heading3"/>
    <w:basedOn w:val="Normal"/>
    <w:qFormat/>
    <w:rsid w:val="00BA2BE9"/>
    <w:pPr>
      <w:tabs>
        <w:tab w:val="right" w:pos="8640"/>
      </w:tabs>
      <w:suppressAutoHyphens/>
      <w:overflowPunct w:val="0"/>
      <w:autoSpaceDE w:val="0"/>
      <w:autoSpaceDN w:val="0"/>
      <w:adjustRightInd w:val="0"/>
      <w:spacing w:after="142" w:line="240" w:lineRule="atLeast"/>
      <w:ind w:left="1571" w:hanging="720"/>
      <w:jc w:val="both"/>
      <w:textAlignment w:val="baseline"/>
    </w:pPr>
    <w:rPr>
      <w:rFonts w:ascii="Arial" w:eastAsia="Times New Roman" w:hAnsi="Arial" w:cs="Arial"/>
      <w:noProof/>
      <w:sz w:val="20"/>
      <w:szCs w:val="20"/>
      <w:lang w:val="fr-FR" w:eastAsia="es"/>
    </w:rPr>
  </w:style>
  <w:style w:type="paragraph" w:customStyle="1" w:styleId="Heading4">
    <w:name w:val="Heading4"/>
    <w:basedOn w:val="Normal"/>
    <w:qFormat/>
    <w:rsid w:val="00BA2BE9"/>
    <w:pPr>
      <w:tabs>
        <w:tab w:val="left" w:pos="720"/>
        <w:tab w:val="right" w:pos="8640"/>
      </w:tabs>
      <w:suppressAutoHyphens/>
      <w:overflowPunct w:val="0"/>
      <w:autoSpaceDE w:val="0"/>
      <w:autoSpaceDN w:val="0"/>
      <w:adjustRightInd w:val="0"/>
      <w:spacing w:after="142" w:line="240" w:lineRule="atLeast"/>
      <w:ind w:left="864" w:hanging="864"/>
      <w:jc w:val="both"/>
      <w:textAlignment w:val="baseline"/>
    </w:pPr>
    <w:rPr>
      <w:rFonts w:ascii="Arial" w:eastAsia="Times New Roman" w:hAnsi="Arial" w:cs="Arial"/>
      <w:sz w:val="20"/>
      <w:szCs w:val="20"/>
      <w:lang w:val="fr-FR" w:eastAsi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9804">
      <w:bodyDiv w:val="1"/>
      <w:marLeft w:val="0"/>
      <w:marRight w:val="0"/>
      <w:marTop w:val="0"/>
      <w:marBottom w:val="0"/>
      <w:divBdr>
        <w:top w:val="none" w:sz="0" w:space="0" w:color="auto"/>
        <w:left w:val="none" w:sz="0" w:space="0" w:color="auto"/>
        <w:bottom w:val="none" w:sz="0" w:space="0" w:color="auto"/>
        <w:right w:val="none" w:sz="0" w:space="0" w:color="auto"/>
      </w:divBdr>
      <w:divsChild>
        <w:div w:id="291055761">
          <w:marLeft w:val="0"/>
          <w:marRight w:val="0"/>
          <w:marTop w:val="0"/>
          <w:marBottom w:val="0"/>
          <w:divBdr>
            <w:top w:val="none" w:sz="0" w:space="0" w:color="auto"/>
            <w:left w:val="none" w:sz="0" w:space="0" w:color="auto"/>
            <w:bottom w:val="none" w:sz="0" w:space="0" w:color="auto"/>
            <w:right w:val="none" w:sz="0" w:space="0" w:color="auto"/>
          </w:divBdr>
        </w:div>
        <w:div w:id="1345739930">
          <w:marLeft w:val="0"/>
          <w:marRight w:val="0"/>
          <w:marTop w:val="0"/>
          <w:marBottom w:val="0"/>
          <w:divBdr>
            <w:top w:val="none" w:sz="0" w:space="0" w:color="auto"/>
            <w:left w:val="none" w:sz="0" w:space="0" w:color="auto"/>
            <w:bottom w:val="none" w:sz="0" w:space="0" w:color="auto"/>
            <w:right w:val="none" w:sz="0" w:space="0" w:color="auto"/>
          </w:divBdr>
        </w:div>
        <w:div w:id="864707428">
          <w:marLeft w:val="0"/>
          <w:marRight w:val="0"/>
          <w:marTop w:val="0"/>
          <w:marBottom w:val="0"/>
          <w:divBdr>
            <w:top w:val="none" w:sz="0" w:space="0" w:color="auto"/>
            <w:left w:val="none" w:sz="0" w:space="0" w:color="auto"/>
            <w:bottom w:val="none" w:sz="0" w:space="0" w:color="auto"/>
            <w:right w:val="none" w:sz="0" w:space="0" w:color="auto"/>
          </w:divBdr>
        </w:div>
        <w:div w:id="447242024">
          <w:marLeft w:val="0"/>
          <w:marRight w:val="0"/>
          <w:marTop w:val="0"/>
          <w:marBottom w:val="0"/>
          <w:divBdr>
            <w:top w:val="none" w:sz="0" w:space="0" w:color="auto"/>
            <w:left w:val="none" w:sz="0" w:space="0" w:color="auto"/>
            <w:bottom w:val="none" w:sz="0" w:space="0" w:color="auto"/>
            <w:right w:val="none" w:sz="0" w:space="0" w:color="auto"/>
          </w:divBdr>
        </w:div>
        <w:div w:id="409739056">
          <w:marLeft w:val="0"/>
          <w:marRight w:val="0"/>
          <w:marTop w:val="0"/>
          <w:marBottom w:val="0"/>
          <w:divBdr>
            <w:top w:val="none" w:sz="0" w:space="0" w:color="auto"/>
            <w:left w:val="none" w:sz="0" w:space="0" w:color="auto"/>
            <w:bottom w:val="none" w:sz="0" w:space="0" w:color="auto"/>
            <w:right w:val="none" w:sz="0" w:space="0" w:color="auto"/>
          </w:divBdr>
        </w:div>
        <w:div w:id="258225327">
          <w:marLeft w:val="0"/>
          <w:marRight w:val="0"/>
          <w:marTop w:val="0"/>
          <w:marBottom w:val="0"/>
          <w:divBdr>
            <w:top w:val="none" w:sz="0" w:space="0" w:color="auto"/>
            <w:left w:val="none" w:sz="0" w:space="0" w:color="auto"/>
            <w:bottom w:val="none" w:sz="0" w:space="0" w:color="auto"/>
            <w:right w:val="none" w:sz="0" w:space="0" w:color="auto"/>
          </w:divBdr>
        </w:div>
        <w:div w:id="1020427486">
          <w:marLeft w:val="0"/>
          <w:marRight w:val="0"/>
          <w:marTop w:val="0"/>
          <w:marBottom w:val="0"/>
          <w:divBdr>
            <w:top w:val="none" w:sz="0" w:space="0" w:color="auto"/>
            <w:left w:val="none" w:sz="0" w:space="0" w:color="auto"/>
            <w:bottom w:val="none" w:sz="0" w:space="0" w:color="auto"/>
            <w:right w:val="none" w:sz="0" w:space="0" w:color="auto"/>
          </w:divBdr>
        </w:div>
      </w:divsChild>
    </w:div>
    <w:div w:id="71241270">
      <w:bodyDiv w:val="1"/>
      <w:marLeft w:val="0"/>
      <w:marRight w:val="0"/>
      <w:marTop w:val="0"/>
      <w:marBottom w:val="0"/>
      <w:divBdr>
        <w:top w:val="none" w:sz="0" w:space="0" w:color="auto"/>
        <w:left w:val="none" w:sz="0" w:space="0" w:color="auto"/>
        <w:bottom w:val="none" w:sz="0" w:space="0" w:color="auto"/>
        <w:right w:val="none" w:sz="0" w:space="0" w:color="auto"/>
      </w:divBdr>
      <w:divsChild>
        <w:div w:id="1824203011">
          <w:marLeft w:val="0"/>
          <w:marRight w:val="0"/>
          <w:marTop w:val="0"/>
          <w:marBottom w:val="0"/>
          <w:divBdr>
            <w:top w:val="none" w:sz="0" w:space="0" w:color="auto"/>
            <w:left w:val="none" w:sz="0" w:space="0" w:color="auto"/>
            <w:bottom w:val="none" w:sz="0" w:space="0" w:color="auto"/>
            <w:right w:val="none" w:sz="0" w:space="0" w:color="auto"/>
          </w:divBdr>
        </w:div>
        <w:div w:id="8488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fd.fr/f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fd.fr" TargetMode="External"/><Relationship Id="rId14" Type="http://schemas.openxmlformats.org/officeDocument/2006/relationships/hyperlink" Target="http://www.worldbank.org/debar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fd.fr/es/lucha-contra-la-corrupcion" TargetMode="External"/><Relationship Id="rId1" Type="http://schemas.openxmlformats.org/officeDocument/2006/relationships/hyperlink" Target="https://www.afd.fr/es/licitaciones-y-contratacio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4F70-06EE-4801-9C9B-8DC59218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11279</Words>
  <Characters>62040</Characters>
  <Application>Microsoft Office Word</Application>
  <DocSecurity>0</DocSecurity>
  <Lines>517</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SCAPPATICCI Elena</cp:lastModifiedBy>
  <cp:revision>2</cp:revision>
  <cp:lastPrinted>2016-12-13T08:33:00Z</cp:lastPrinted>
  <dcterms:created xsi:type="dcterms:W3CDTF">2026-01-19T09:17:00Z</dcterms:created>
  <dcterms:modified xsi:type="dcterms:W3CDTF">2026-01-19T09:17:00Z</dcterms:modified>
</cp:coreProperties>
</file>